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Pr="00907701">
        <w:rPr>
          <w:rFonts w:ascii="Times New Roman" w:hAnsi="Times New Roman" w:cs="Times New Roman"/>
          <w:sz w:val="28"/>
          <w:szCs w:val="28"/>
        </w:rPr>
        <w:t>Порядок уведомления руководителем муниципального учреждения и предприятия городского округа Жигуле</w:t>
      </w:r>
      <w:proofErr w:type="gramStart"/>
      <w:r w:rsidRPr="00907701">
        <w:rPr>
          <w:rFonts w:ascii="Times New Roman" w:hAnsi="Times New Roman" w:cs="Times New Roman"/>
          <w:sz w:val="28"/>
          <w:szCs w:val="28"/>
        </w:rPr>
        <w:t>вск пр</w:t>
      </w:r>
      <w:proofErr w:type="gramEnd"/>
      <w:r w:rsidRPr="00907701">
        <w:rPr>
          <w:rFonts w:ascii="Times New Roman" w:hAnsi="Times New Roman" w:cs="Times New Roman"/>
          <w:sz w:val="28"/>
          <w:szCs w:val="28"/>
        </w:rPr>
        <w:t>едставителя нанимателя (работодателя)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городского округа Жигулевск</w:t>
      </w:r>
    </w:p>
    <w:p w:rsidR="007A3AB4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7701">
        <w:rPr>
          <w:rFonts w:ascii="Times New Roman" w:hAnsi="Times New Roman" w:cs="Times New Roman"/>
          <w:sz w:val="28"/>
          <w:szCs w:val="28"/>
        </w:rPr>
        <w:t xml:space="preserve"> от 13.08.2020 № 102 </w:t>
      </w:r>
      <w:proofErr w:type="spellStart"/>
      <w:r w:rsidRPr="00907701">
        <w:rPr>
          <w:rFonts w:ascii="Times New Roman" w:hAnsi="Times New Roman" w:cs="Times New Roman"/>
          <w:sz w:val="28"/>
          <w:szCs w:val="28"/>
        </w:rPr>
        <w:t>нпа</w:t>
      </w:r>
      <w:proofErr w:type="spellEnd"/>
    </w:p>
    <w:p w:rsid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7701" w:rsidRPr="00907701" w:rsidRDefault="00907701" w:rsidP="009077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0770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4" w:history="1">
        <w:r w:rsidRPr="0090770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07701">
        <w:rPr>
          <w:rFonts w:ascii="Times New Roman" w:hAnsi="Times New Roman" w:cs="Times New Roman"/>
          <w:sz w:val="28"/>
          <w:szCs w:val="28"/>
        </w:rPr>
        <w:t xml:space="preserve"> от 25.12.2008 № 273-ФЗ               «О противодействии</w:t>
      </w:r>
      <w:r w:rsidRPr="00907701">
        <w:rPr>
          <w:rFonts w:ascii="Times New Roman" w:hAnsi="Times New Roman" w:cs="Times New Roman"/>
        </w:rPr>
        <w:t xml:space="preserve"> </w:t>
      </w:r>
      <w:r w:rsidRPr="00907701">
        <w:rPr>
          <w:rFonts w:ascii="Times New Roman" w:hAnsi="Times New Roman" w:cs="Times New Roman"/>
          <w:sz w:val="28"/>
          <w:szCs w:val="28"/>
        </w:rPr>
        <w:t xml:space="preserve">коррупции», </w:t>
      </w:r>
      <w:hyperlink r:id="rId5" w:history="1">
        <w:r w:rsidRPr="0090770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07701">
        <w:rPr>
          <w:rFonts w:ascii="Times New Roman" w:hAnsi="Times New Roman" w:cs="Times New Roman"/>
          <w:sz w:val="28"/>
          <w:szCs w:val="28"/>
        </w:rPr>
        <w:t xml:space="preserve"> Самарской области от 10.03.2009 № 23-ГД «О противодействии коррупции в Самарской области», руководствуясь Уставом городского округа Жигулевск Самарской области,</w:t>
      </w:r>
    </w:p>
    <w:p w:rsidR="00907701" w:rsidRPr="00907701" w:rsidRDefault="00907701" w:rsidP="00907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701" w:rsidRPr="00907701" w:rsidRDefault="00907701" w:rsidP="009077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701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07701" w:rsidRDefault="00907701" w:rsidP="0090770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07701" w:rsidRDefault="00907701" w:rsidP="001E4D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907701">
        <w:rPr>
          <w:rFonts w:ascii="Times New Roman" w:hAnsi="Times New Roman" w:cs="Times New Roman"/>
          <w:sz w:val="28"/>
          <w:szCs w:val="28"/>
        </w:rPr>
        <w:t>1. Внести следующие изменени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07701">
        <w:rPr>
          <w:rFonts w:ascii="Times New Roman" w:hAnsi="Times New Roman" w:cs="Times New Roman"/>
          <w:sz w:val="28"/>
          <w:szCs w:val="28"/>
        </w:rPr>
        <w:t xml:space="preserve"> в Порядок уведомления руководителем муниципального учреждения и предприятия городского округа Жигуле</w:t>
      </w:r>
      <w:proofErr w:type="gramStart"/>
      <w:r w:rsidRPr="00907701">
        <w:rPr>
          <w:rFonts w:ascii="Times New Roman" w:hAnsi="Times New Roman" w:cs="Times New Roman"/>
          <w:sz w:val="28"/>
          <w:szCs w:val="28"/>
        </w:rPr>
        <w:t>вск пр</w:t>
      </w:r>
      <w:proofErr w:type="gramEnd"/>
      <w:r w:rsidRPr="00907701">
        <w:rPr>
          <w:rFonts w:ascii="Times New Roman" w:hAnsi="Times New Roman" w:cs="Times New Roman"/>
          <w:sz w:val="28"/>
          <w:szCs w:val="28"/>
        </w:rPr>
        <w:t>едставителя нанимателя (работодателя)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администрации городского округа Жигулевск </w:t>
      </w:r>
      <w:r w:rsidRPr="00907701">
        <w:rPr>
          <w:rFonts w:ascii="Times New Roman" w:hAnsi="Times New Roman" w:cs="Times New Roman"/>
          <w:sz w:val="28"/>
          <w:szCs w:val="28"/>
        </w:rPr>
        <w:t xml:space="preserve"> от 13.08.2020 № 102 </w:t>
      </w:r>
      <w:proofErr w:type="spellStart"/>
      <w:r w:rsidRPr="00907701">
        <w:rPr>
          <w:rFonts w:ascii="Times New Roman" w:hAnsi="Times New Roman" w:cs="Times New Roman"/>
          <w:sz w:val="28"/>
          <w:szCs w:val="28"/>
        </w:rPr>
        <w:t>нпа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1E4D93" w:rsidRDefault="00907701" w:rsidP="001E4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E4D93">
        <w:rPr>
          <w:rFonts w:ascii="Times New Roman" w:hAnsi="Times New Roman" w:cs="Times New Roman"/>
          <w:sz w:val="28"/>
          <w:szCs w:val="28"/>
        </w:rPr>
        <w:t xml:space="preserve">1.1. В пункте 4.8 слово «Главе» заменить словами «в комиссию </w:t>
      </w:r>
      <w:r w:rsidR="001E4D93" w:rsidRPr="000E6F66">
        <w:rPr>
          <w:rFonts w:ascii="Times New Roman" w:hAnsi="Times New Roman" w:cs="Times New Roman"/>
          <w:sz w:val="28"/>
          <w:szCs w:val="28"/>
        </w:rPr>
        <w:t>по соблюдению требований к служебному поведению руководителей муниципальных учреждений, и урегулированию конфликта интересов</w:t>
      </w:r>
      <w:r w:rsidR="001E4D93">
        <w:rPr>
          <w:rFonts w:ascii="Times New Roman" w:hAnsi="Times New Roman" w:cs="Times New Roman"/>
          <w:sz w:val="28"/>
          <w:szCs w:val="28"/>
        </w:rPr>
        <w:t xml:space="preserve"> (далее - комиссия)».</w:t>
      </w:r>
    </w:p>
    <w:p w:rsidR="001E4D93" w:rsidRDefault="001E4D93" w:rsidP="001E4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1.2. </w:t>
      </w:r>
      <w:r w:rsidR="009D2DFC">
        <w:rPr>
          <w:rFonts w:ascii="Times New Roman" w:hAnsi="Times New Roman" w:cs="Times New Roman"/>
          <w:sz w:val="28"/>
          <w:szCs w:val="28"/>
        </w:rPr>
        <w:t>Раздел 5 изложить в следующей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D2DFC" w:rsidRPr="007C6D5C" w:rsidRDefault="001E4D93" w:rsidP="009D2DFC">
      <w:pPr>
        <w:pStyle w:val="ConsPlusTitle"/>
        <w:jc w:val="center"/>
        <w:outlineLvl w:val="1"/>
        <w:rPr>
          <w:b w:val="0"/>
          <w:sz w:val="28"/>
          <w:szCs w:val="28"/>
        </w:rPr>
      </w:pPr>
      <w:r w:rsidRPr="009D2DFC">
        <w:rPr>
          <w:b w:val="0"/>
          <w:sz w:val="28"/>
          <w:szCs w:val="28"/>
        </w:rPr>
        <w:t>«</w:t>
      </w:r>
      <w:r w:rsidR="009D2DFC" w:rsidRPr="009D2DFC">
        <w:rPr>
          <w:b w:val="0"/>
          <w:sz w:val="28"/>
          <w:szCs w:val="28"/>
        </w:rPr>
        <w:t xml:space="preserve">5. </w:t>
      </w:r>
      <w:r w:rsidR="009D2DFC" w:rsidRPr="007C6D5C">
        <w:rPr>
          <w:b w:val="0"/>
          <w:sz w:val="28"/>
          <w:szCs w:val="28"/>
        </w:rPr>
        <w:t>Порядок рассмотрения уведомлений</w:t>
      </w:r>
    </w:p>
    <w:p w:rsidR="001E4D93" w:rsidRPr="007C6D5C" w:rsidRDefault="001E4D93" w:rsidP="001E4D9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7C6D5C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семи</w:t>
      </w:r>
      <w:r w:rsidRPr="007C6D5C">
        <w:rPr>
          <w:sz w:val="28"/>
          <w:szCs w:val="28"/>
        </w:rPr>
        <w:t xml:space="preserve"> рабочих дней </w:t>
      </w:r>
      <w:r>
        <w:rPr>
          <w:sz w:val="28"/>
          <w:szCs w:val="28"/>
        </w:rPr>
        <w:t>комиссия</w:t>
      </w:r>
      <w:r w:rsidRPr="007C6D5C">
        <w:rPr>
          <w:sz w:val="28"/>
          <w:szCs w:val="28"/>
        </w:rPr>
        <w:t xml:space="preserve"> рассматривает поступившее уведомление и принимает одно из следующих решений:</w:t>
      </w:r>
    </w:p>
    <w:p w:rsidR="001E4D93" w:rsidRPr="007C6D5C" w:rsidRDefault="001E4D93" w:rsidP="001E4D93">
      <w:pPr>
        <w:pStyle w:val="ConsPlusNormal"/>
        <w:ind w:firstLine="900"/>
        <w:jc w:val="both"/>
        <w:rPr>
          <w:sz w:val="28"/>
          <w:szCs w:val="28"/>
        </w:rPr>
      </w:pPr>
      <w:r w:rsidRPr="007C6D5C">
        <w:rPr>
          <w:sz w:val="28"/>
          <w:szCs w:val="28"/>
        </w:rPr>
        <w:t xml:space="preserve">а) признать, что при исполнении должностных обязанностей руководителем муниципальной организации, направившим уведомление, </w:t>
      </w:r>
      <w:r w:rsidRPr="007C6D5C">
        <w:rPr>
          <w:sz w:val="28"/>
          <w:szCs w:val="28"/>
        </w:rPr>
        <w:lastRenderedPageBreak/>
        <w:t>конфликт интересов отсутствует;</w:t>
      </w:r>
    </w:p>
    <w:p w:rsidR="001E4D93" w:rsidRPr="007C6D5C" w:rsidRDefault="001E4D93" w:rsidP="001E4D93">
      <w:pPr>
        <w:pStyle w:val="ConsPlusNormal"/>
        <w:ind w:firstLine="900"/>
        <w:jc w:val="both"/>
        <w:rPr>
          <w:sz w:val="28"/>
          <w:szCs w:val="28"/>
        </w:rPr>
      </w:pPr>
      <w:r w:rsidRPr="007C6D5C">
        <w:rPr>
          <w:sz w:val="28"/>
          <w:szCs w:val="28"/>
        </w:rPr>
        <w:t>б) признать, что при исполнении должностных обязанностей руководителем муниципальной организации, направившим уведомление, личная заинтересованность приводит или может привести к конфликту интересов.</w:t>
      </w:r>
    </w:p>
    <w:p w:rsidR="003F4911" w:rsidRDefault="001E4D93" w:rsidP="001E4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4911">
        <w:rPr>
          <w:rFonts w:ascii="Times New Roman" w:hAnsi="Times New Roman" w:cs="Times New Roman"/>
          <w:sz w:val="28"/>
          <w:szCs w:val="28"/>
        </w:rPr>
        <w:tab/>
        <w:t xml:space="preserve"> в) признает, </w:t>
      </w:r>
      <w:r w:rsidR="003F4911" w:rsidRPr="003F4911">
        <w:rPr>
          <w:rFonts w:ascii="Times New Roman" w:hAnsi="Times New Roman" w:cs="Times New Roman"/>
          <w:sz w:val="28"/>
          <w:szCs w:val="28"/>
        </w:rPr>
        <w:t>что руководителем муниципальной организации, направившим уведомление, не соблюдались требования об</w:t>
      </w:r>
      <w:r w:rsidR="003F4911">
        <w:rPr>
          <w:rFonts w:ascii="Times New Roman" w:hAnsi="Times New Roman" w:cs="Times New Roman"/>
          <w:sz w:val="28"/>
          <w:szCs w:val="28"/>
        </w:rPr>
        <w:t xml:space="preserve"> урегулировании конфликта интересов.</w:t>
      </w:r>
    </w:p>
    <w:p w:rsidR="009D2DFC" w:rsidRDefault="003F4911" w:rsidP="003F49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5.2. </w:t>
      </w:r>
      <w:r w:rsidR="009D2DFC">
        <w:rPr>
          <w:rFonts w:ascii="Times New Roman" w:hAnsi="Times New Roman" w:cs="Times New Roman"/>
          <w:sz w:val="28"/>
          <w:szCs w:val="28"/>
        </w:rPr>
        <w:t xml:space="preserve">В случае принятия решения, предусмотренного </w:t>
      </w:r>
      <w:hyperlink r:id="rId6" w:history="1">
        <w:r w:rsidR="009D2DFC">
          <w:rPr>
            <w:rFonts w:ascii="Times New Roman" w:hAnsi="Times New Roman" w:cs="Times New Roman"/>
            <w:color w:val="0000FF"/>
            <w:sz w:val="28"/>
            <w:szCs w:val="28"/>
          </w:rPr>
          <w:t>подпунктом «а» пункта 5.1</w:t>
        </w:r>
      </w:hyperlink>
      <w:r w:rsidR="009D2DFC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уведомляет Главу о таком решении.</w:t>
      </w:r>
    </w:p>
    <w:p w:rsidR="003F4911" w:rsidRDefault="009D2DFC" w:rsidP="003F49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5.3. </w:t>
      </w:r>
      <w:r w:rsidR="003F4911">
        <w:rPr>
          <w:rFonts w:ascii="Times New Roman" w:hAnsi="Times New Roman" w:cs="Times New Roman"/>
          <w:sz w:val="28"/>
          <w:szCs w:val="28"/>
        </w:rPr>
        <w:t xml:space="preserve">В случае принятия решения, предусмотренного </w:t>
      </w:r>
      <w:hyperlink r:id="rId7" w:history="1">
        <w:r w:rsidR="003F4911">
          <w:rPr>
            <w:rFonts w:ascii="Times New Roman" w:hAnsi="Times New Roman" w:cs="Times New Roman"/>
            <w:color w:val="0000FF"/>
            <w:sz w:val="28"/>
            <w:szCs w:val="28"/>
          </w:rPr>
          <w:t>подпунктом «б» пункта 5.1</w:t>
        </w:r>
      </w:hyperlink>
      <w:r w:rsidR="003F49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рекомендует Главе обеспечить принятие мер по предотвращению или урегулированию конфликта интересов либо рекомендует руководителю муниципальной организации, направившему уведомление, принять такие меры.</w:t>
      </w:r>
    </w:p>
    <w:p w:rsidR="003F4911" w:rsidRPr="002E684C" w:rsidRDefault="003F4911" w:rsidP="002E68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684C">
        <w:rPr>
          <w:rFonts w:ascii="Times New Roman" w:hAnsi="Times New Roman" w:cs="Times New Roman"/>
          <w:sz w:val="28"/>
          <w:szCs w:val="28"/>
        </w:rPr>
        <w:t xml:space="preserve">    </w:t>
      </w:r>
      <w:r w:rsidR="002E684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9D2DFC">
        <w:rPr>
          <w:rFonts w:ascii="Times New Roman" w:hAnsi="Times New Roman" w:cs="Times New Roman"/>
          <w:sz w:val="28"/>
          <w:szCs w:val="28"/>
        </w:rPr>
        <w:t xml:space="preserve">5.4. </w:t>
      </w:r>
      <w:proofErr w:type="gramStart"/>
      <w:r w:rsidRPr="002E684C">
        <w:rPr>
          <w:rFonts w:ascii="Times New Roman" w:hAnsi="Times New Roman" w:cs="Times New Roman"/>
          <w:sz w:val="28"/>
          <w:szCs w:val="28"/>
        </w:rPr>
        <w:t xml:space="preserve">В случае принятия решения, предусмотренного </w:t>
      </w:r>
      <w:hyperlink r:id="rId8" w:history="1">
        <w:r w:rsidRPr="002E684C">
          <w:rPr>
            <w:rFonts w:ascii="Times New Roman" w:hAnsi="Times New Roman" w:cs="Times New Roman"/>
            <w:color w:val="0000FF"/>
            <w:sz w:val="28"/>
            <w:szCs w:val="28"/>
          </w:rPr>
          <w:t>подпунктом «в» пункта 5.1</w:t>
        </w:r>
      </w:hyperlink>
      <w:r w:rsidRPr="002E684C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рекомендует Главе применить в отношении руководителя муниципальной организации  мер дисциплинарного взыскания в порядке, установленном трудовым законодательством Российской Федерации</w:t>
      </w:r>
      <w:r w:rsidR="002E684C" w:rsidRPr="002E684C">
        <w:rPr>
          <w:rFonts w:ascii="Times New Roman" w:hAnsi="Times New Roman" w:cs="Times New Roman"/>
          <w:sz w:val="28"/>
          <w:szCs w:val="28"/>
        </w:rPr>
        <w:t>, законодательством о противодействии коррупции, муниципальными правовыми актами городского округа Жигулевск Самарской области, Положени</w:t>
      </w:r>
      <w:r w:rsidR="002E684C">
        <w:rPr>
          <w:rFonts w:ascii="Times New Roman" w:hAnsi="Times New Roman" w:cs="Times New Roman"/>
          <w:sz w:val="28"/>
          <w:szCs w:val="28"/>
        </w:rPr>
        <w:t>ем</w:t>
      </w:r>
      <w:r w:rsidR="002E684C" w:rsidRPr="002E684C">
        <w:rPr>
          <w:rFonts w:ascii="Times New Roman" w:hAnsi="Times New Roman" w:cs="Times New Roman"/>
          <w:sz w:val="28"/>
          <w:szCs w:val="28"/>
        </w:rPr>
        <w:t xml:space="preserve"> о порядке увольнения (освобождения от должности) руководителей муниципальных учреждений в связи с утратой доверия</w:t>
      </w:r>
      <w:r w:rsidRPr="002E684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D2DFC" w:rsidRDefault="003F4911" w:rsidP="003F49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</w:t>
      </w:r>
      <w:r w:rsidR="009D2DF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D2DFC">
        <w:rPr>
          <w:rFonts w:ascii="Times New Roman" w:hAnsi="Times New Roman" w:cs="Times New Roman"/>
          <w:sz w:val="28"/>
          <w:szCs w:val="28"/>
        </w:rPr>
        <w:t xml:space="preserve">В течение трех рабочих дней со дня принятия решения, предусмотренного </w:t>
      </w:r>
      <w:hyperlink r:id="rId9" w:history="1">
        <w:r w:rsidR="009D2DFC">
          <w:rPr>
            <w:rFonts w:ascii="Times New Roman" w:hAnsi="Times New Roman" w:cs="Times New Roman"/>
            <w:color w:val="0000FF"/>
            <w:sz w:val="28"/>
            <w:szCs w:val="28"/>
          </w:rPr>
          <w:t xml:space="preserve">пунктом </w:t>
        </w:r>
      </w:hyperlink>
      <w:r w:rsidR="009D2DFC">
        <w:rPr>
          <w:rFonts w:ascii="Times New Roman" w:hAnsi="Times New Roman" w:cs="Times New Roman"/>
          <w:sz w:val="28"/>
          <w:szCs w:val="28"/>
        </w:rPr>
        <w:t>5.1 настоящего Положения, отдел направляет руководителю муниципальной организации уведомление о принятом решении.</w:t>
      </w:r>
    </w:p>
    <w:p w:rsidR="001E4D93" w:rsidRDefault="009D2DFC" w:rsidP="009D2D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  5.6. Уведомление о возникшем конфликте интересов или о возможности его возникновения приобщается к личному делу руководителя муниципальной организации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E4D93">
        <w:rPr>
          <w:rFonts w:ascii="Times New Roman" w:hAnsi="Times New Roman" w:cs="Times New Roman"/>
          <w:sz w:val="28"/>
          <w:szCs w:val="28"/>
        </w:rPr>
        <w:t>»</w:t>
      </w:r>
      <w:r w:rsidR="003F491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E4D93" w:rsidRDefault="00907701" w:rsidP="001E4D9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E4D9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E4D93">
        <w:rPr>
          <w:rFonts w:ascii="Times New Roman" w:hAnsi="Times New Roman" w:cs="Times New Roman"/>
          <w:sz w:val="28"/>
          <w:szCs w:val="28"/>
        </w:rPr>
        <w:t>Дополнить разделом 6 в следующей редакции:</w:t>
      </w:r>
    </w:p>
    <w:p w:rsidR="001E4D93" w:rsidRPr="001E4D93" w:rsidRDefault="001E4D93" w:rsidP="001E4D9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«Раздел 6. </w:t>
      </w:r>
      <w:r w:rsidRPr="001E4D93">
        <w:rPr>
          <w:rFonts w:ascii="Times New Roman" w:hAnsi="Times New Roman" w:cs="Times New Roman"/>
          <w:bCs/>
          <w:sz w:val="28"/>
          <w:szCs w:val="28"/>
        </w:rPr>
        <w:t>Порядок принятия мер по предотвращению</w:t>
      </w:r>
    </w:p>
    <w:p w:rsidR="001E4D93" w:rsidRPr="001E4D93" w:rsidRDefault="001E4D93" w:rsidP="001E4D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E4D93">
        <w:rPr>
          <w:rFonts w:ascii="Times New Roman" w:hAnsi="Times New Roman" w:cs="Times New Roman"/>
          <w:bCs/>
          <w:sz w:val="28"/>
          <w:szCs w:val="28"/>
        </w:rPr>
        <w:t>и (или) урегулированию конфликта интересов</w:t>
      </w:r>
    </w:p>
    <w:p w:rsidR="001E4D93" w:rsidRDefault="001E4D93" w:rsidP="001E4D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Меры по предотвращению и (или) урегулированию конфликта интересов определены в </w:t>
      </w:r>
      <w:hyperlink r:id="rId10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статье 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                   № 273-ФЗ «О противодействии коррупции».</w:t>
      </w:r>
    </w:p>
    <w:p w:rsidR="001E4D93" w:rsidRDefault="001E4D93" w:rsidP="001E4D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Предотвращение и (или) урегулирование конфликта интересов может состоять в следующем:</w:t>
      </w:r>
    </w:p>
    <w:p w:rsidR="001E4D93" w:rsidRDefault="001E4D93" w:rsidP="001E4D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изменение должностного или служебного положения руководителя муниципальной организации, являющегося стороной конфликта интересов, вплоть до его отстранения от исполнения должностных обязанностей в установленном порядке;</w:t>
      </w:r>
    </w:p>
    <w:p w:rsidR="001E4D93" w:rsidRDefault="001E4D93" w:rsidP="001E4D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отказ руководителя муниципальной организации от выгоды, явившейся причиной возникновения конфликта интересов;</w:t>
      </w:r>
    </w:p>
    <w:p w:rsidR="001E4D93" w:rsidRDefault="001E4D93" w:rsidP="001E4D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отвод или самоотвод руководителя муниципальной организации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2D68E5" w:rsidRDefault="002E684C" w:rsidP="002D68E5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D68E5">
        <w:rPr>
          <w:sz w:val="28"/>
          <w:szCs w:val="28"/>
        </w:rPr>
        <w:t>Начальнику отдела по управлению персоналом администрации городского округа Жигулевск Демидовой О.И. ознакомить руководителей муниципальных учреждений с настоящим постановлением</w:t>
      </w:r>
      <w:r w:rsidR="002D68E5" w:rsidRPr="007C6D5C">
        <w:rPr>
          <w:sz w:val="28"/>
          <w:szCs w:val="28"/>
        </w:rPr>
        <w:t>.</w:t>
      </w:r>
    </w:p>
    <w:p w:rsidR="002E684C" w:rsidRDefault="002D68E5" w:rsidP="002E684C">
      <w:pPr>
        <w:pStyle w:val="a3"/>
        <w:spacing w:before="0" w:beforeAutospacing="0" w:after="0" w:afterAutospacing="0" w:line="160" w:lineRule="atLeast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</w:t>
      </w:r>
      <w:r w:rsidR="002E684C">
        <w:rPr>
          <w:bCs/>
          <w:color w:val="000000"/>
          <w:sz w:val="28"/>
          <w:szCs w:val="28"/>
        </w:rPr>
        <w:t xml:space="preserve">. </w:t>
      </w:r>
      <w:proofErr w:type="gramStart"/>
      <w:r w:rsidR="002E684C">
        <w:rPr>
          <w:bCs/>
          <w:color w:val="000000"/>
          <w:sz w:val="28"/>
          <w:szCs w:val="28"/>
        </w:rPr>
        <w:t>Контроль за</w:t>
      </w:r>
      <w:proofErr w:type="gramEnd"/>
      <w:r w:rsidR="002E684C">
        <w:rPr>
          <w:bCs/>
          <w:color w:val="000000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городского округа Жигулевск Самарской области Леонову Н.В.</w:t>
      </w:r>
    </w:p>
    <w:p w:rsidR="002E684C" w:rsidRDefault="002E684C" w:rsidP="002E684C">
      <w:pPr>
        <w:pStyle w:val="a3"/>
        <w:spacing w:before="0" w:beforeAutospacing="0" w:after="0" w:afterAutospacing="0" w:line="160" w:lineRule="atLeast"/>
        <w:jc w:val="both"/>
        <w:rPr>
          <w:bCs/>
          <w:color w:val="000000"/>
          <w:sz w:val="28"/>
          <w:szCs w:val="28"/>
        </w:rPr>
      </w:pPr>
    </w:p>
    <w:p w:rsidR="002E684C" w:rsidRDefault="002E684C" w:rsidP="002E684C">
      <w:pPr>
        <w:pStyle w:val="a3"/>
        <w:spacing w:before="0" w:beforeAutospacing="0" w:after="0" w:afterAutospacing="0" w:line="160" w:lineRule="atLeast"/>
        <w:jc w:val="both"/>
        <w:rPr>
          <w:bCs/>
          <w:color w:val="000000"/>
          <w:sz w:val="28"/>
          <w:szCs w:val="28"/>
        </w:rPr>
      </w:pPr>
    </w:p>
    <w:p w:rsidR="002E684C" w:rsidRDefault="002E684C" w:rsidP="002E684C">
      <w:pPr>
        <w:pStyle w:val="a3"/>
        <w:spacing w:before="0" w:beforeAutospacing="0" w:after="0" w:afterAutospacing="0" w:line="160" w:lineRule="atLeast"/>
        <w:jc w:val="both"/>
        <w:rPr>
          <w:bCs/>
          <w:color w:val="000000"/>
          <w:sz w:val="28"/>
          <w:szCs w:val="28"/>
        </w:rPr>
      </w:pPr>
    </w:p>
    <w:p w:rsidR="002E684C" w:rsidRPr="00F6314E" w:rsidRDefault="002E684C" w:rsidP="002E684C">
      <w:pPr>
        <w:pStyle w:val="a3"/>
        <w:spacing w:before="0" w:beforeAutospacing="0" w:after="0" w:afterAutospacing="0" w:line="160" w:lineRule="atLeast"/>
        <w:jc w:val="both"/>
      </w:pPr>
      <w:r>
        <w:rPr>
          <w:bCs/>
          <w:color w:val="000000"/>
          <w:sz w:val="28"/>
          <w:szCs w:val="28"/>
        </w:rPr>
        <w:t>Глава городского округа</w:t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  <w:t xml:space="preserve"> А.Н.Иванов</w:t>
      </w:r>
    </w:p>
    <w:p w:rsidR="00907701" w:rsidRPr="00907701" w:rsidRDefault="00907701" w:rsidP="00907701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907701" w:rsidRPr="00907701" w:rsidSect="00C17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907701"/>
    <w:rsid w:val="00042208"/>
    <w:rsid w:val="001E4D93"/>
    <w:rsid w:val="002D68E5"/>
    <w:rsid w:val="002E684C"/>
    <w:rsid w:val="003F4911"/>
    <w:rsid w:val="004F6400"/>
    <w:rsid w:val="00907701"/>
    <w:rsid w:val="009D2DFC"/>
    <w:rsid w:val="00C173CB"/>
    <w:rsid w:val="00E27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4D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rmal (Web)"/>
    <w:basedOn w:val="a"/>
    <w:uiPriority w:val="99"/>
    <w:unhideWhenUsed/>
    <w:rsid w:val="002E6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D2D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3&amp;n=459022&amp;dst=10004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73&amp;n=459022&amp;dst=100043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3&amp;n=459022&amp;dst=100043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CDA1A62FCFA06925984FC5C40DA296966D5D14CAA41B268089611BD2BC4F8F2B8137E7A7D31B1D6F91A2C023EC93FEBA1EgDXAG" TargetMode="External"/><Relationship Id="rId10" Type="http://schemas.openxmlformats.org/officeDocument/2006/relationships/hyperlink" Target="https://login.consultant.ru/link/?req=doc&amp;base=LAW&amp;n=532963&amp;dst=125" TargetMode="External"/><Relationship Id="rId4" Type="http://schemas.openxmlformats.org/officeDocument/2006/relationships/hyperlink" Target="consultantplus://offline/ref=CDA1A62FCFA06925984FDBC91BCEC99369534BC5A21C2AD2D1341D85E31F897ED377B9FE8058566294BBDC23E9g8XDG" TargetMode="External"/><Relationship Id="rId9" Type="http://schemas.openxmlformats.org/officeDocument/2006/relationships/hyperlink" Target="https://login.consultant.ru/link/?req=doc&amp;base=RLAW411&amp;n=217414&amp;dst=100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Евграфова Е.В.</dc:creator>
  <cp:keywords/>
  <dc:description/>
  <cp:lastModifiedBy>Евграфова Е.В.</cp:lastModifiedBy>
  <cp:revision>3</cp:revision>
  <cp:lastPrinted>2026-09-17T06:02:00Z</cp:lastPrinted>
  <dcterms:created xsi:type="dcterms:W3CDTF">2026-09-17T05:02:00Z</dcterms:created>
  <dcterms:modified xsi:type="dcterms:W3CDTF">2026-09-17T06:11:00Z</dcterms:modified>
</cp:coreProperties>
</file>