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62" w:rsidRDefault="00306062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6062" w:rsidRDefault="00306062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F21" w:rsidRDefault="00A93F21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F21" w:rsidRDefault="00A93F21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0AEA" w:rsidRDefault="00360AEA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0AEA" w:rsidRDefault="00360AEA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05" w:rsidRPr="00DC6505" w:rsidRDefault="00DC6505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C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внесении изменений в </w:t>
      </w:r>
      <w:r w:rsidRPr="00DC6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C6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порядке проведения инвентаризации муниципального имущества </w:t>
      </w:r>
      <w:r w:rsid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</w:t>
      </w:r>
      <w:r w:rsidR="00420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</w:t>
      </w:r>
      <w:r w:rsid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округ</w:t>
      </w:r>
      <w:r w:rsidR="00420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Жигулевск</w:t>
      </w:r>
      <w:r w:rsidR="00A9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Самарской области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утвержденное постановлением администрации городского округа Жигулевск Самарской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области  от 17.11.2023 № 57 </w:t>
      </w:r>
      <w:proofErr w:type="spellStart"/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нпа</w:t>
      </w:r>
      <w:proofErr w:type="spellEnd"/>
      <w:r w:rsid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C6505" w:rsidRPr="00DC6505" w:rsidRDefault="00DC6505" w:rsidP="00DC65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62" w:rsidRPr="00306062" w:rsidRDefault="00306062" w:rsidP="003060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 обеспечения эффективного управления муниципальным имуществом,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исполнение протокола совещания  по вопросам земельно-</w:t>
      </w:r>
      <w:proofErr w:type="gramStart"/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имущественных  отношений  от 11.02.2026 под  председательством  министра имущественных отношений  Самарской области Андреева И.А.</w:t>
      </w:r>
      <w:r w:rsidRPr="00306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руководствуясь  Гражданским кодексом  Российской Федерации, Градостроительным кодексом Российской Федерации</w:t>
      </w:r>
      <w:r w:rsidRPr="003060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72651" w:rsidRPr="00E72651">
        <w:t xml:space="preserve"> </w:t>
      </w:r>
      <w:r w:rsidR="003C7AAF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</w:t>
      </w:r>
      <w:r w:rsidR="004F3873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3C7AAF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4F3873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3C7AAF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06.12.2011 </w:t>
      </w:r>
      <w:r w:rsid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3C7AAF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402-ФЗ  </w:t>
      </w:r>
      <w:r w:rsidR="00A9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C7AAF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бухгалтерском учете</w:t>
      </w:r>
      <w:r w:rsidR="00A93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F3873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72651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</w:t>
      </w:r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и распоряжения муниципальным имуществом, находящимся в собственности  городского округа Жигулевск, утвержденным решением Думы городского округа Жигулевск</w:t>
      </w:r>
      <w:r w:rsidR="00A93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93F2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амарской области</w:t>
      </w:r>
      <w:r w:rsidR="00943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27.03.2014 № 503</w:t>
      </w:r>
      <w:r w:rsid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0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городского округа Жигулевск Самарской области, </w:t>
      </w:r>
      <w:proofErr w:type="gramEnd"/>
    </w:p>
    <w:p w:rsidR="00306062" w:rsidRPr="00306062" w:rsidRDefault="00306062" w:rsidP="00306062">
      <w:pPr>
        <w:spacing w:after="0" w:line="240" w:lineRule="auto"/>
        <w:ind w:firstLine="15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06062" w:rsidRDefault="00306062" w:rsidP="003060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0606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3C7AAF" w:rsidRPr="00306062" w:rsidRDefault="003C7AAF" w:rsidP="003060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260D8" w:rsidRDefault="00BD37F6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следующие изменения  в </w:t>
      </w:r>
      <w:r w:rsidR="00964ABA"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о порядке проведения инвентаризации муниципального имущества </w:t>
      </w:r>
      <w:r w:rsidR="002D169C"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округа</w:t>
      </w:r>
      <w:r w:rsidR="00964ABA"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Жигулевск Самарской области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утвержденное постановлением администрации городского округа Жигулевск Самарской области  от 17.11.2023 № 57 </w:t>
      </w:r>
      <w:proofErr w:type="spellStart"/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нпа</w:t>
      </w:r>
      <w:proofErr w:type="spellEnd"/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C7CF0" w:rsidRPr="004260D8" w:rsidRDefault="00BD37F6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Подпункт 1.3.1  изложить в следующей редакции:</w:t>
      </w:r>
    </w:p>
    <w:p w:rsidR="00BD37F6" w:rsidRPr="004260D8" w:rsidRDefault="00BD37F6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«1.3.1. </w:t>
      </w:r>
      <w:proofErr w:type="gramStart"/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Инвентаризация муниципальной казны  городского округа Жигулевск Самарской области  (далее - инвентаризация муниципальной казны) - инвентаризация муниципального имущества, не закрепленного за автономными, казенными и бюджетными учреждениями                                    (далее - учреждения), муниципальными унитарными предприятиями                (далее  - предприятия) на праве оперативного управления или хозяйственного ведения, проводимая на основании  постановления  администрации 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городского округа Жигулевск</w:t>
      </w:r>
      <w:r w:rsidR="009C7CF0"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мере необходимости, но 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реже,  чем  один раз  в три года».</w:t>
      </w:r>
      <w:proofErr w:type="gramEnd"/>
    </w:p>
    <w:p w:rsidR="00BC60CD" w:rsidRDefault="004260D8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BC60CD" w:rsidRPr="00A14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газете «Вестник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Жигулевска» и разместить на официальном сайте администрации  городского 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Жигулевск Самарской области 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C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информационно-телекоммуникационной 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сети  Интернет»</w:t>
      </w:r>
      <w:r w:rsidR="001C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3C7AAF" w:rsidRPr="00BC60CD" w:rsidRDefault="004260D8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исполнением настоящего постановления возложить на </w:t>
      </w:r>
      <w:r w:rsidR="004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первого </w:t>
      </w:r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заместителя главы городского округа Жигулевск  Самарской области </w:t>
      </w:r>
      <w:proofErr w:type="spellStart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Бубенцева</w:t>
      </w:r>
      <w:proofErr w:type="spellEnd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Д.В.</w:t>
      </w:r>
    </w:p>
    <w:p w:rsidR="003C7AAF" w:rsidRDefault="003C7AAF" w:rsidP="00BC60CD">
      <w:pPr>
        <w:tabs>
          <w:tab w:val="left" w:pos="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AAF" w:rsidRPr="00F81172" w:rsidRDefault="003C7AAF" w:rsidP="003C7AA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1172">
        <w:rPr>
          <w:color w:val="000000"/>
          <w:sz w:val="28"/>
          <w:szCs w:val="28"/>
        </w:rPr>
        <w:t xml:space="preserve">Глава  городского округа                  </w:t>
      </w:r>
      <w:r>
        <w:rPr>
          <w:color w:val="000000"/>
          <w:sz w:val="28"/>
          <w:szCs w:val="28"/>
        </w:rPr>
        <w:t xml:space="preserve">    </w:t>
      </w:r>
      <w:r w:rsidRPr="00F81172">
        <w:rPr>
          <w:color w:val="000000"/>
          <w:sz w:val="28"/>
          <w:szCs w:val="28"/>
        </w:rPr>
        <w:t xml:space="preserve">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F81172">
        <w:rPr>
          <w:color w:val="000000"/>
          <w:sz w:val="28"/>
          <w:szCs w:val="28"/>
        </w:rPr>
        <w:t xml:space="preserve">      </w:t>
      </w:r>
      <w:proofErr w:type="spellStart"/>
      <w:r w:rsidR="004A7181">
        <w:rPr>
          <w:color w:val="000000"/>
          <w:sz w:val="28"/>
          <w:szCs w:val="28"/>
        </w:rPr>
        <w:t>А.Н.Иванов</w:t>
      </w:r>
      <w:proofErr w:type="spellEnd"/>
    </w:p>
    <w:p w:rsidR="00DC6505" w:rsidRPr="00DC6505" w:rsidRDefault="00DC6505" w:rsidP="00964ABA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AAF" w:rsidRDefault="003C7AAF" w:rsidP="00DC6505">
      <w:pPr>
        <w:spacing w:after="24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C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2C1"/>
    <w:multiLevelType w:val="hybridMultilevel"/>
    <w:tmpl w:val="3DD6CB16"/>
    <w:lvl w:ilvl="0" w:tplc="80B04C88">
      <w:start w:val="1"/>
      <w:numFmt w:val="decimal"/>
      <w:lvlText w:val="%1."/>
      <w:lvlJc w:val="left"/>
      <w:pPr>
        <w:ind w:left="1849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164"/>
    <w:rsid w:val="000428A6"/>
    <w:rsid w:val="000A1B30"/>
    <w:rsid w:val="00101B7E"/>
    <w:rsid w:val="001033B7"/>
    <w:rsid w:val="00110D76"/>
    <w:rsid w:val="00115141"/>
    <w:rsid w:val="00172C03"/>
    <w:rsid w:val="00182E49"/>
    <w:rsid w:val="00190A90"/>
    <w:rsid w:val="001C0E37"/>
    <w:rsid w:val="001C4C4C"/>
    <w:rsid w:val="001E1E1C"/>
    <w:rsid w:val="00211410"/>
    <w:rsid w:val="00237D4B"/>
    <w:rsid w:val="002577F3"/>
    <w:rsid w:val="002817D7"/>
    <w:rsid w:val="00286E6C"/>
    <w:rsid w:val="00292ED5"/>
    <w:rsid w:val="002C27DD"/>
    <w:rsid w:val="002D169C"/>
    <w:rsid w:val="00306062"/>
    <w:rsid w:val="0032248A"/>
    <w:rsid w:val="00322B1B"/>
    <w:rsid w:val="00333010"/>
    <w:rsid w:val="00344F29"/>
    <w:rsid w:val="003469BD"/>
    <w:rsid w:val="00360AEA"/>
    <w:rsid w:val="00363128"/>
    <w:rsid w:val="003A4B2A"/>
    <w:rsid w:val="003C7AAF"/>
    <w:rsid w:val="003D65DA"/>
    <w:rsid w:val="003D78E5"/>
    <w:rsid w:val="004037B7"/>
    <w:rsid w:val="00407C7F"/>
    <w:rsid w:val="004207D9"/>
    <w:rsid w:val="004260D8"/>
    <w:rsid w:val="00457B59"/>
    <w:rsid w:val="00466494"/>
    <w:rsid w:val="0049209B"/>
    <w:rsid w:val="004A3B61"/>
    <w:rsid w:val="004A7181"/>
    <w:rsid w:val="004B3DF3"/>
    <w:rsid w:val="004F3873"/>
    <w:rsid w:val="0050000C"/>
    <w:rsid w:val="00531687"/>
    <w:rsid w:val="00531E64"/>
    <w:rsid w:val="00551EFC"/>
    <w:rsid w:val="005522AE"/>
    <w:rsid w:val="00552E56"/>
    <w:rsid w:val="005542E6"/>
    <w:rsid w:val="005A0575"/>
    <w:rsid w:val="00617F86"/>
    <w:rsid w:val="00623D52"/>
    <w:rsid w:val="00684FCB"/>
    <w:rsid w:val="00696FE6"/>
    <w:rsid w:val="00762D4C"/>
    <w:rsid w:val="0082084C"/>
    <w:rsid w:val="00827892"/>
    <w:rsid w:val="0083728F"/>
    <w:rsid w:val="00872028"/>
    <w:rsid w:val="0087448C"/>
    <w:rsid w:val="008F6988"/>
    <w:rsid w:val="008F7EAF"/>
    <w:rsid w:val="00923BF5"/>
    <w:rsid w:val="009349B7"/>
    <w:rsid w:val="00936F02"/>
    <w:rsid w:val="00943806"/>
    <w:rsid w:val="00964ABA"/>
    <w:rsid w:val="00980B6D"/>
    <w:rsid w:val="00984B15"/>
    <w:rsid w:val="00984C97"/>
    <w:rsid w:val="009C46A7"/>
    <w:rsid w:val="009C7CF0"/>
    <w:rsid w:val="00A009B0"/>
    <w:rsid w:val="00A14ABC"/>
    <w:rsid w:val="00A3453B"/>
    <w:rsid w:val="00A82EA4"/>
    <w:rsid w:val="00A93F21"/>
    <w:rsid w:val="00AA50A0"/>
    <w:rsid w:val="00B2096F"/>
    <w:rsid w:val="00B305F7"/>
    <w:rsid w:val="00B35970"/>
    <w:rsid w:val="00B41724"/>
    <w:rsid w:val="00B604B0"/>
    <w:rsid w:val="00B843BC"/>
    <w:rsid w:val="00B87326"/>
    <w:rsid w:val="00B96A08"/>
    <w:rsid w:val="00BB3211"/>
    <w:rsid w:val="00BB7D21"/>
    <w:rsid w:val="00BC60CD"/>
    <w:rsid w:val="00BD37F6"/>
    <w:rsid w:val="00BD7B60"/>
    <w:rsid w:val="00BE01F1"/>
    <w:rsid w:val="00C1038B"/>
    <w:rsid w:val="00C624F3"/>
    <w:rsid w:val="00CD55AA"/>
    <w:rsid w:val="00D113DD"/>
    <w:rsid w:val="00D675B8"/>
    <w:rsid w:val="00D86142"/>
    <w:rsid w:val="00DA5825"/>
    <w:rsid w:val="00DC6505"/>
    <w:rsid w:val="00DE14BF"/>
    <w:rsid w:val="00DE7F34"/>
    <w:rsid w:val="00E72651"/>
    <w:rsid w:val="00E76164"/>
    <w:rsid w:val="00EB46F3"/>
    <w:rsid w:val="00ED6DE5"/>
    <w:rsid w:val="00EE0034"/>
    <w:rsid w:val="00EF55AC"/>
    <w:rsid w:val="00F5783C"/>
    <w:rsid w:val="00F605EB"/>
    <w:rsid w:val="00FA352A"/>
    <w:rsid w:val="00FB12C3"/>
    <w:rsid w:val="00FC4CBD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AAF"/>
    <w:pPr>
      <w:ind w:left="720"/>
      <w:contextualSpacing/>
    </w:pPr>
  </w:style>
  <w:style w:type="paragraph" w:styleId="a4">
    <w:name w:val="Normal (Web)"/>
    <w:basedOn w:val="a"/>
    <w:semiHidden/>
    <w:rsid w:val="003C7AA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AAF"/>
    <w:pPr>
      <w:ind w:left="720"/>
      <w:contextualSpacing/>
    </w:pPr>
  </w:style>
  <w:style w:type="paragraph" w:styleId="a4">
    <w:name w:val="Normal (Web)"/>
    <w:basedOn w:val="a"/>
    <w:semiHidden/>
    <w:rsid w:val="003C7AA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42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24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06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1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8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4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6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85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43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73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84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56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70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69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28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96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08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38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52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5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86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73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0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07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97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45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9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13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4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67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42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1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83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09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88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18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08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23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40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06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52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5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62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59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35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9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10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0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8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23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20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78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68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9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89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48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9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81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86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03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00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19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31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1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87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0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91E5B-9611-4CF1-87AD-4B77DCC5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Кулькова</dc:creator>
  <cp:lastModifiedBy>Кулькова</cp:lastModifiedBy>
  <cp:revision>6</cp:revision>
  <cp:lastPrinted>2026-04-08T06:11:00Z</cp:lastPrinted>
  <dcterms:created xsi:type="dcterms:W3CDTF">2026-04-02T08:33:00Z</dcterms:created>
  <dcterms:modified xsi:type="dcterms:W3CDTF">2026-04-08T06:17:00Z</dcterms:modified>
</cp:coreProperties>
</file>