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03665" w:rsidRPr="00E00AA6" w:rsidRDefault="00303665" w:rsidP="00815665">
      <w:pPr>
        <w:tabs>
          <w:tab w:val="left" w:pos="4536"/>
        </w:tabs>
        <w:ind w:left="5103" w:right="-1"/>
        <w:contextualSpacing/>
        <w:rPr>
          <w:sz w:val="26"/>
          <w:szCs w:val="26"/>
        </w:rPr>
      </w:pPr>
      <w:r w:rsidRPr="00E00AA6">
        <w:rPr>
          <w:sz w:val="26"/>
          <w:szCs w:val="26"/>
        </w:rPr>
        <w:t>Приложение</w:t>
      </w:r>
    </w:p>
    <w:p w:rsidR="00303665" w:rsidRPr="00E00AA6" w:rsidRDefault="00303665" w:rsidP="00815665">
      <w:pPr>
        <w:ind w:left="5103" w:right="-1"/>
        <w:contextualSpacing/>
        <w:rPr>
          <w:sz w:val="26"/>
          <w:szCs w:val="26"/>
        </w:rPr>
      </w:pPr>
      <w:r w:rsidRPr="00E00AA6">
        <w:rPr>
          <w:sz w:val="26"/>
          <w:szCs w:val="26"/>
        </w:rPr>
        <w:t>к постановлению администрации</w:t>
      </w:r>
    </w:p>
    <w:p w:rsidR="00303665" w:rsidRPr="00E00AA6" w:rsidRDefault="00303665" w:rsidP="00815665">
      <w:pPr>
        <w:ind w:left="5103" w:right="-1"/>
        <w:contextualSpacing/>
        <w:rPr>
          <w:sz w:val="26"/>
          <w:szCs w:val="26"/>
        </w:rPr>
      </w:pPr>
      <w:r w:rsidRPr="00E00AA6">
        <w:rPr>
          <w:sz w:val="26"/>
          <w:szCs w:val="26"/>
        </w:rPr>
        <w:t>городского округа Жигулевск</w:t>
      </w:r>
    </w:p>
    <w:p w:rsidR="00303665" w:rsidRPr="00E00AA6" w:rsidRDefault="00303665" w:rsidP="00815665">
      <w:pPr>
        <w:ind w:left="5103" w:right="-1"/>
        <w:contextualSpacing/>
        <w:rPr>
          <w:sz w:val="26"/>
          <w:szCs w:val="26"/>
        </w:rPr>
      </w:pPr>
      <w:r w:rsidRPr="00E00AA6">
        <w:rPr>
          <w:sz w:val="26"/>
          <w:szCs w:val="26"/>
        </w:rPr>
        <w:t>Самарской области</w:t>
      </w:r>
    </w:p>
    <w:p w:rsidR="00C32E1C" w:rsidRPr="00E00AA6" w:rsidRDefault="00303665" w:rsidP="00815665">
      <w:pPr>
        <w:ind w:left="5103" w:right="-1"/>
        <w:contextualSpacing/>
        <w:rPr>
          <w:sz w:val="26"/>
          <w:szCs w:val="26"/>
        </w:rPr>
      </w:pPr>
      <w:r w:rsidRPr="00E00AA6">
        <w:rPr>
          <w:sz w:val="26"/>
          <w:szCs w:val="26"/>
        </w:rPr>
        <w:t>от _________ 2025 г. № ______</w:t>
      </w:r>
    </w:p>
    <w:p w:rsidR="00C32E1C" w:rsidRPr="00E00AA6" w:rsidRDefault="00C32E1C" w:rsidP="005C0691">
      <w:pPr>
        <w:pStyle w:val="a3"/>
        <w:ind w:left="0" w:right="-1" w:firstLine="709"/>
        <w:jc w:val="left"/>
        <w:rPr>
          <w:sz w:val="26"/>
          <w:szCs w:val="26"/>
        </w:rPr>
      </w:pPr>
    </w:p>
    <w:p w:rsidR="00C32E1C" w:rsidRPr="00E00AA6" w:rsidRDefault="00D52A26" w:rsidP="00AE5E51">
      <w:pPr>
        <w:pStyle w:val="a3"/>
        <w:ind w:left="0" w:right="-1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Административный</w:t>
      </w:r>
      <w:r w:rsidRPr="00E00AA6">
        <w:rPr>
          <w:spacing w:val="-1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регламент</w:t>
      </w:r>
    </w:p>
    <w:p w:rsidR="00C32E1C" w:rsidRPr="00E00AA6" w:rsidRDefault="00D52A26" w:rsidP="00AE5E51">
      <w:pPr>
        <w:pStyle w:val="a3"/>
        <w:ind w:left="0" w:right="-1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предоставления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муниципальной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услуги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«Предоставление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разрешения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условно разрешенный вид использования земельного участка или объекта капитального </w:t>
      </w:r>
      <w:r w:rsidRPr="00E00AA6">
        <w:rPr>
          <w:spacing w:val="-2"/>
          <w:sz w:val="26"/>
          <w:szCs w:val="26"/>
        </w:rPr>
        <w:t>строительства»</w:t>
      </w:r>
    </w:p>
    <w:p w:rsidR="00C32E1C" w:rsidRPr="00E00AA6" w:rsidRDefault="00C32E1C" w:rsidP="005C0691">
      <w:pPr>
        <w:pStyle w:val="a3"/>
        <w:spacing w:before="2"/>
        <w:ind w:left="0" w:right="-1" w:firstLine="709"/>
        <w:jc w:val="left"/>
        <w:rPr>
          <w:sz w:val="26"/>
          <w:szCs w:val="26"/>
        </w:rPr>
      </w:pPr>
    </w:p>
    <w:p w:rsidR="00C32E1C" w:rsidRPr="00E00AA6" w:rsidRDefault="00D52A26" w:rsidP="00AE5E51">
      <w:pPr>
        <w:pStyle w:val="a3"/>
        <w:ind w:left="0" w:right="-1"/>
        <w:jc w:val="center"/>
        <w:rPr>
          <w:sz w:val="26"/>
          <w:szCs w:val="26"/>
        </w:rPr>
      </w:pPr>
      <w:bookmarkStart w:id="0" w:name="Раздел_I._Общие_положения"/>
      <w:bookmarkEnd w:id="0"/>
      <w:r w:rsidRPr="00E00AA6">
        <w:rPr>
          <w:sz w:val="26"/>
          <w:szCs w:val="26"/>
        </w:rPr>
        <w:t>Раздел</w:t>
      </w:r>
      <w:r w:rsidRPr="00E00AA6">
        <w:rPr>
          <w:spacing w:val="-2"/>
          <w:sz w:val="26"/>
          <w:szCs w:val="26"/>
        </w:rPr>
        <w:t xml:space="preserve"> </w:t>
      </w:r>
      <w:r w:rsidR="00A7497B" w:rsidRPr="00E00AA6">
        <w:rPr>
          <w:sz w:val="26"/>
          <w:szCs w:val="26"/>
        </w:rPr>
        <w:t>1</w:t>
      </w:r>
      <w:r w:rsidRPr="00E00AA6">
        <w:rPr>
          <w:sz w:val="26"/>
          <w:szCs w:val="26"/>
        </w:rPr>
        <w:t>.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Общие</w:t>
      </w:r>
      <w:r w:rsidRPr="00E00AA6">
        <w:rPr>
          <w:spacing w:val="-2"/>
          <w:sz w:val="26"/>
          <w:szCs w:val="26"/>
        </w:rPr>
        <w:t xml:space="preserve"> положения</w:t>
      </w:r>
    </w:p>
    <w:p w:rsidR="00C32E1C" w:rsidRPr="00E00AA6" w:rsidRDefault="00D52A26" w:rsidP="00AE5E51">
      <w:pPr>
        <w:pStyle w:val="a3"/>
        <w:spacing w:before="216"/>
        <w:ind w:left="0" w:right="-1"/>
        <w:jc w:val="center"/>
        <w:rPr>
          <w:spacing w:val="-2"/>
          <w:sz w:val="26"/>
          <w:szCs w:val="26"/>
        </w:rPr>
      </w:pPr>
      <w:bookmarkStart w:id="1" w:name="Предмет_регулирования_Административного_"/>
      <w:bookmarkEnd w:id="1"/>
      <w:r w:rsidRPr="00E00AA6">
        <w:rPr>
          <w:sz w:val="26"/>
          <w:szCs w:val="26"/>
        </w:rPr>
        <w:t>Предмет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регулирования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регламента</w:t>
      </w:r>
    </w:p>
    <w:p w:rsidR="00BB37A9" w:rsidRPr="00E00AA6" w:rsidRDefault="00BB37A9" w:rsidP="005C0691">
      <w:pPr>
        <w:pStyle w:val="a3"/>
        <w:spacing w:before="216"/>
        <w:ind w:left="0" w:right="-1" w:firstLine="709"/>
        <w:jc w:val="center"/>
        <w:rPr>
          <w:sz w:val="26"/>
          <w:szCs w:val="26"/>
        </w:rPr>
      </w:pPr>
    </w:p>
    <w:p w:rsidR="00C32E1C" w:rsidRPr="00E00AA6" w:rsidRDefault="00D52A26" w:rsidP="005C0691">
      <w:pPr>
        <w:pStyle w:val="a5"/>
        <w:numPr>
          <w:ilvl w:val="1"/>
          <w:numId w:val="18"/>
        </w:numPr>
        <w:tabs>
          <w:tab w:val="left" w:pos="0"/>
        </w:tabs>
        <w:spacing w:before="3" w:line="237" w:lineRule="auto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Административный</w:t>
      </w:r>
      <w:r w:rsidRPr="00E00AA6">
        <w:rPr>
          <w:spacing w:val="53"/>
          <w:w w:val="150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регламент</w:t>
      </w:r>
      <w:r w:rsidRPr="00E00AA6">
        <w:rPr>
          <w:spacing w:val="53"/>
          <w:w w:val="15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53"/>
          <w:w w:val="150"/>
          <w:sz w:val="26"/>
          <w:szCs w:val="26"/>
        </w:rPr>
        <w:t xml:space="preserve"> </w:t>
      </w:r>
      <w:r w:rsidRPr="00E00AA6">
        <w:rPr>
          <w:sz w:val="26"/>
          <w:szCs w:val="26"/>
        </w:rPr>
        <w:t>муниципальной</w:t>
      </w:r>
      <w:r w:rsidRPr="00E00AA6">
        <w:rPr>
          <w:spacing w:val="53"/>
          <w:w w:val="150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услуги</w:t>
      </w:r>
      <w:r w:rsidR="00BB37A9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«Предоставление разрешения на условно разрешенный вид использования земельного участка или объекта капитального строительства»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администрацией </w:t>
      </w:r>
      <w:r w:rsidR="0040642E" w:rsidRPr="00E00AA6">
        <w:rPr>
          <w:iCs/>
          <w:sz w:val="26"/>
          <w:szCs w:val="26"/>
        </w:rPr>
        <w:t>городского округа Жигулевск Самарской области</w:t>
      </w:r>
      <w:r w:rsidRPr="00E00AA6">
        <w:rPr>
          <w:i/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(далее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также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–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орган)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полномочий по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предоставлению разрешений на условно разрешенные виды использования земельных участков и объектов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капитального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z w:val="26"/>
          <w:szCs w:val="26"/>
        </w:rPr>
        <w:t>строительства</w:t>
      </w:r>
      <w:r w:rsidRPr="00E00AA6">
        <w:rPr>
          <w:spacing w:val="69"/>
          <w:sz w:val="26"/>
          <w:szCs w:val="26"/>
        </w:rPr>
        <w:t xml:space="preserve"> </w:t>
      </w:r>
      <w:r w:rsidRPr="00E00AA6">
        <w:rPr>
          <w:sz w:val="26"/>
          <w:szCs w:val="26"/>
        </w:rPr>
        <w:t>(далее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также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–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разрешение).</w:t>
      </w:r>
    </w:p>
    <w:p w:rsidR="00C32E1C" w:rsidRPr="00E00AA6" w:rsidRDefault="00D52A26" w:rsidP="005C0691">
      <w:pPr>
        <w:ind w:right="-1"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Настоящий Административный регламент регулирует отношения, возникающие в связи с предоставлением разрешения на условно разрешенный вид использования земельного участка или объекта капитального строительства (далее также – </w:t>
      </w:r>
      <w:r w:rsidR="002A59DD" w:rsidRPr="00E00AA6">
        <w:rPr>
          <w:sz w:val="26"/>
          <w:szCs w:val="26"/>
        </w:rPr>
        <w:t xml:space="preserve">муниципальная </w:t>
      </w:r>
      <w:r w:rsidRPr="00E00AA6">
        <w:rPr>
          <w:sz w:val="26"/>
          <w:szCs w:val="26"/>
        </w:rPr>
        <w:t>услуга) в соответствии со статьей</w:t>
      </w:r>
      <w:r w:rsidR="000B7F2E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39 Градостроительного кодекса Российской Федерации и Законом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области».</w:t>
      </w:r>
    </w:p>
    <w:p w:rsidR="00C32E1C" w:rsidRPr="00E00AA6" w:rsidRDefault="00C32E1C" w:rsidP="005C0691">
      <w:pPr>
        <w:pStyle w:val="a3"/>
        <w:spacing w:before="107"/>
        <w:ind w:left="0" w:right="-1" w:firstLine="709"/>
        <w:jc w:val="left"/>
        <w:rPr>
          <w:sz w:val="26"/>
          <w:szCs w:val="26"/>
        </w:rPr>
      </w:pPr>
    </w:p>
    <w:p w:rsidR="00C32E1C" w:rsidRPr="00E00AA6" w:rsidRDefault="00D52A26" w:rsidP="0096141E">
      <w:pPr>
        <w:pStyle w:val="a3"/>
        <w:ind w:left="0" w:right="-1"/>
        <w:jc w:val="center"/>
        <w:rPr>
          <w:spacing w:val="-2"/>
          <w:sz w:val="26"/>
          <w:szCs w:val="26"/>
        </w:rPr>
      </w:pPr>
      <w:bookmarkStart w:id="2" w:name="Круг_заявителей"/>
      <w:bookmarkEnd w:id="2"/>
      <w:r w:rsidRPr="00E00AA6">
        <w:rPr>
          <w:sz w:val="26"/>
          <w:szCs w:val="26"/>
        </w:rPr>
        <w:t>Круг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заявителей</w:t>
      </w:r>
    </w:p>
    <w:p w:rsidR="001D6A97" w:rsidRPr="00E00AA6" w:rsidRDefault="001D6A97" w:rsidP="005C0691">
      <w:pPr>
        <w:pStyle w:val="a3"/>
        <w:spacing w:before="1"/>
        <w:ind w:left="0" w:right="-1" w:firstLine="709"/>
        <w:jc w:val="center"/>
        <w:rPr>
          <w:sz w:val="26"/>
          <w:szCs w:val="26"/>
        </w:rPr>
      </w:pPr>
    </w:p>
    <w:p w:rsidR="00C32E1C" w:rsidRPr="00E00AA6" w:rsidRDefault="00D52A26" w:rsidP="005C0691">
      <w:pPr>
        <w:pStyle w:val="a5"/>
        <w:numPr>
          <w:ilvl w:val="1"/>
          <w:numId w:val="18"/>
        </w:numPr>
        <w:tabs>
          <w:tab w:val="left" w:pos="0"/>
        </w:tabs>
        <w:spacing w:before="108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Заявителями на получение </w:t>
      </w:r>
      <w:r w:rsidR="00187E6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являются физические </w:t>
      </w:r>
      <w:r w:rsidR="00A735C7" w:rsidRPr="00E00AA6">
        <w:rPr>
          <w:sz w:val="26"/>
          <w:szCs w:val="26"/>
        </w:rPr>
        <w:t>(в том числе индивидуальные предприниматели),</w:t>
      </w:r>
      <w:r w:rsidRPr="00E00AA6">
        <w:rPr>
          <w:sz w:val="26"/>
          <w:szCs w:val="26"/>
        </w:rPr>
        <w:t xml:space="preserve"> юридические лица</w:t>
      </w:r>
      <w:r w:rsidR="00985320" w:rsidRPr="00E00AA6">
        <w:rPr>
          <w:sz w:val="26"/>
          <w:szCs w:val="26"/>
        </w:rPr>
        <w:t xml:space="preserve">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обратившиеся в орган, предоставляющий муниципальную услугу, либо в многофункциональный центр предоставления государственных и муниципальных услуг, с запросом о предоставлении муниципальной услуги, в том числе в порядке, установленном статьей 15.1 Федерального закона от 27.07.2010</w:t>
      </w:r>
      <w:r w:rsidR="00930B7F">
        <w:rPr>
          <w:sz w:val="26"/>
          <w:szCs w:val="26"/>
        </w:rPr>
        <w:t xml:space="preserve"> </w:t>
      </w:r>
      <w:r w:rsidR="00985320" w:rsidRPr="00E00AA6">
        <w:rPr>
          <w:sz w:val="26"/>
          <w:szCs w:val="26"/>
        </w:rPr>
        <w:t>№ 210-ФЗ «Об организации предоставления государственных и муниципальных услуг», выраженным в устной, письменной или электронной форме</w:t>
      </w:r>
      <w:r w:rsidRPr="00E00AA6">
        <w:rPr>
          <w:sz w:val="26"/>
          <w:szCs w:val="26"/>
        </w:rPr>
        <w:t xml:space="preserve">, заинтересованные в предоставлении разрешения на условно разрешенный вид использования земельного участка или объекта капитального строительства (далее – </w:t>
      </w:r>
      <w:r w:rsidRPr="00E00AA6">
        <w:rPr>
          <w:spacing w:val="-2"/>
          <w:sz w:val="26"/>
          <w:szCs w:val="26"/>
        </w:rPr>
        <w:t>заявител</w:t>
      </w:r>
      <w:r w:rsidR="00985320" w:rsidRPr="00E00AA6">
        <w:rPr>
          <w:spacing w:val="-2"/>
          <w:sz w:val="26"/>
          <w:szCs w:val="26"/>
        </w:rPr>
        <w:t>и</w:t>
      </w:r>
      <w:r w:rsidRPr="00E00AA6">
        <w:rPr>
          <w:spacing w:val="-2"/>
          <w:sz w:val="26"/>
          <w:szCs w:val="26"/>
        </w:rPr>
        <w:t>).</w:t>
      </w:r>
    </w:p>
    <w:p w:rsidR="00C32E1C" w:rsidRPr="00E00AA6" w:rsidRDefault="00D52A26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Заявителями на предоставление </w:t>
      </w:r>
      <w:r w:rsidR="00B62CF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в электронном виде, по экстерриториальному принципу являются физические, юридические лица, зарегистрированные в Единой системе идентификации и аутентификации (далее – ЕСИА)</w:t>
      </w:r>
      <w:r w:rsidRPr="00E00AA6">
        <w:rPr>
          <w:spacing w:val="63"/>
          <w:sz w:val="26"/>
          <w:szCs w:val="26"/>
        </w:rPr>
        <w:t xml:space="preserve"> </w:t>
      </w:r>
      <w:r w:rsidRPr="00E00AA6">
        <w:rPr>
          <w:sz w:val="26"/>
          <w:szCs w:val="26"/>
        </w:rPr>
        <w:lastRenderedPageBreak/>
        <w:t>для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работы</w:t>
      </w:r>
      <w:r w:rsidRPr="00E00AA6">
        <w:rPr>
          <w:spacing w:val="64"/>
          <w:sz w:val="26"/>
          <w:szCs w:val="26"/>
        </w:rPr>
        <w:t xml:space="preserve"> </w:t>
      </w:r>
      <w:r w:rsidR="00617C18">
        <w:rPr>
          <w:sz w:val="26"/>
          <w:szCs w:val="26"/>
        </w:rPr>
        <w:t>в федеральной государственной информационной системе «</w:t>
      </w:r>
      <w:r w:rsidRPr="00E00AA6">
        <w:rPr>
          <w:sz w:val="26"/>
          <w:szCs w:val="26"/>
        </w:rPr>
        <w:t>Един</w:t>
      </w:r>
      <w:r w:rsidR="00617C18">
        <w:rPr>
          <w:sz w:val="26"/>
          <w:szCs w:val="26"/>
        </w:rPr>
        <w:t>ый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портал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z w:val="26"/>
          <w:szCs w:val="26"/>
        </w:rPr>
        <w:t>государственных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z w:val="26"/>
          <w:szCs w:val="26"/>
        </w:rPr>
        <w:t>муниципальных</w:t>
      </w:r>
      <w:r w:rsidRPr="00E00AA6">
        <w:rPr>
          <w:spacing w:val="6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услу</w:t>
      </w:r>
      <w:r w:rsidR="00AC3714" w:rsidRPr="00E00AA6">
        <w:rPr>
          <w:spacing w:val="-2"/>
          <w:sz w:val="26"/>
          <w:szCs w:val="26"/>
        </w:rPr>
        <w:t>г</w:t>
      </w:r>
      <w:r w:rsidR="00617C18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(функций)</w:t>
      </w:r>
      <w:r w:rsidR="00617C18">
        <w:rPr>
          <w:sz w:val="26"/>
          <w:szCs w:val="26"/>
        </w:rPr>
        <w:t>»</w:t>
      </w:r>
      <w:r w:rsidRPr="00E00AA6">
        <w:rPr>
          <w:sz w:val="26"/>
          <w:szCs w:val="26"/>
        </w:rPr>
        <w:t xml:space="preserve"> (</w:t>
      </w:r>
      <w:hyperlink r:id="rId7">
        <w:r w:rsidRPr="00E00AA6">
          <w:rPr>
            <w:sz w:val="26"/>
            <w:szCs w:val="26"/>
          </w:rPr>
          <w:t>http://www.gosuslugi.ru</w:t>
        </w:r>
      </w:hyperlink>
      <w:r w:rsidRPr="00E00AA6">
        <w:rPr>
          <w:sz w:val="26"/>
          <w:szCs w:val="26"/>
        </w:rPr>
        <w:t>) - (далее Единый портал). Условия регистрации в ЕСИА размещены на Едином портале.</w:t>
      </w:r>
    </w:p>
    <w:p w:rsidR="00C32E1C" w:rsidRPr="00E00AA6" w:rsidRDefault="00D52A26" w:rsidP="005C0691">
      <w:pPr>
        <w:pStyle w:val="a5"/>
        <w:numPr>
          <w:ilvl w:val="1"/>
          <w:numId w:val="18"/>
        </w:numPr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Интересы заявителей, указанных в пункте 1.2 настоящего Административного регламента, могут представлять их уполномоченные представители, полномочия которых должны быть подтверждены доверенностью, оформленной в соответствии с требованиями законодательства Российской Федерации, либо представители юридических лиц – заявителей, имеющие право действовать от имени юридических лиц без доверенности (далее – представитель).</w:t>
      </w:r>
    </w:p>
    <w:p w:rsidR="00C32E1C" w:rsidRPr="00E00AA6" w:rsidRDefault="00C32E1C" w:rsidP="0096141E">
      <w:pPr>
        <w:pStyle w:val="a3"/>
        <w:spacing w:before="108"/>
        <w:ind w:left="0" w:right="-1"/>
        <w:jc w:val="left"/>
        <w:rPr>
          <w:sz w:val="26"/>
          <w:szCs w:val="26"/>
        </w:rPr>
      </w:pPr>
    </w:p>
    <w:p w:rsidR="00C32E1C" w:rsidRPr="00E00AA6" w:rsidRDefault="00D52A26" w:rsidP="0096141E">
      <w:pPr>
        <w:pStyle w:val="a3"/>
        <w:ind w:left="0" w:right="-1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 xml:space="preserve">Требование предоставления заявителю </w:t>
      </w:r>
      <w:r w:rsidR="00B62CF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в соответствии с вариантом предоставления </w:t>
      </w:r>
      <w:r w:rsidR="00930B7F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соответствующим признакам заявителя, определенным в результате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анкетирования,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проводимого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органом,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предоставляющим</w:t>
      </w:r>
      <w:r w:rsidRPr="00E00AA6">
        <w:rPr>
          <w:spacing w:val="-7"/>
          <w:sz w:val="26"/>
          <w:szCs w:val="26"/>
        </w:rPr>
        <w:t xml:space="preserve"> </w:t>
      </w:r>
      <w:r w:rsidR="00305E0D" w:rsidRPr="00305E0D">
        <w:rPr>
          <w:spacing w:val="-7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услугу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(далее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– профилирование), а также результата, за предоставлением которого обратился </w:t>
      </w:r>
      <w:r w:rsidRPr="00E00AA6">
        <w:rPr>
          <w:spacing w:val="-2"/>
          <w:sz w:val="26"/>
          <w:szCs w:val="26"/>
        </w:rPr>
        <w:t>заявитель</w:t>
      </w:r>
    </w:p>
    <w:p w:rsidR="00E15340" w:rsidRPr="00E00AA6" w:rsidRDefault="00E15340" w:rsidP="005C0691">
      <w:pPr>
        <w:pStyle w:val="a3"/>
        <w:ind w:left="0" w:right="-1" w:firstLine="709"/>
        <w:jc w:val="center"/>
        <w:rPr>
          <w:sz w:val="26"/>
          <w:szCs w:val="26"/>
        </w:rPr>
      </w:pPr>
    </w:p>
    <w:p w:rsidR="00C32E1C" w:rsidRPr="00E00AA6" w:rsidRDefault="00B62CFE" w:rsidP="005C0691">
      <w:pPr>
        <w:pStyle w:val="a5"/>
        <w:numPr>
          <w:ilvl w:val="1"/>
          <w:numId w:val="18"/>
        </w:numPr>
        <w:tabs>
          <w:tab w:val="left" w:pos="0"/>
        </w:tabs>
        <w:spacing w:before="109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Муниципальная </w:t>
      </w:r>
      <w:r w:rsidR="00D52A26" w:rsidRPr="00E00AA6">
        <w:rPr>
          <w:sz w:val="26"/>
          <w:szCs w:val="26"/>
        </w:rPr>
        <w:t xml:space="preserve">слуга предоставляется заявителю в соответствии с вариантом предоставления </w:t>
      </w:r>
      <w:r w:rsidRPr="00E00AA6">
        <w:rPr>
          <w:sz w:val="26"/>
          <w:szCs w:val="26"/>
        </w:rPr>
        <w:t xml:space="preserve">муниципальной </w:t>
      </w:r>
      <w:r w:rsidR="00D52A26" w:rsidRPr="00E00AA6">
        <w:rPr>
          <w:sz w:val="26"/>
          <w:szCs w:val="26"/>
        </w:rPr>
        <w:t>услуги.</w:t>
      </w:r>
    </w:p>
    <w:p w:rsidR="00C32E1C" w:rsidRPr="00E00AA6" w:rsidRDefault="00D52A26" w:rsidP="005C0691">
      <w:pPr>
        <w:pStyle w:val="a5"/>
        <w:numPr>
          <w:ilvl w:val="1"/>
          <w:numId w:val="18"/>
        </w:numPr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Вариант предоставления </w:t>
      </w:r>
      <w:r w:rsidR="00B62CF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определяется исходя из установленных в соответствии с Приложением № 1 к настоящему Административному регламенту признаков заявителя, а также из результата предоставления </w:t>
      </w:r>
      <w:r w:rsidR="00B62CF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за предоставлением которого обратился заявитель.</w:t>
      </w:r>
    </w:p>
    <w:p w:rsidR="00C32E1C" w:rsidRPr="00E00AA6" w:rsidRDefault="00D52A26" w:rsidP="005C0691">
      <w:pPr>
        <w:pStyle w:val="a5"/>
        <w:numPr>
          <w:ilvl w:val="1"/>
          <w:numId w:val="18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B62CFE" w:rsidRPr="00E00AA6" w:rsidRDefault="00B62CFE" w:rsidP="005C0691">
      <w:pPr>
        <w:pStyle w:val="a5"/>
        <w:tabs>
          <w:tab w:val="left" w:pos="0"/>
        </w:tabs>
        <w:ind w:left="0" w:right="-1" w:firstLine="709"/>
        <w:rPr>
          <w:sz w:val="26"/>
          <w:szCs w:val="26"/>
        </w:rPr>
      </w:pPr>
    </w:p>
    <w:p w:rsidR="00B62CFE" w:rsidRPr="00E00AA6" w:rsidRDefault="00D52A26" w:rsidP="001A1FED">
      <w:pPr>
        <w:pStyle w:val="a3"/>
        <w:ind w:left="0" w:right="-1"/>
        <w:jc w:val="center"/>
        <w:rPr>
          <w:sz w:val="26"/>
          <w:szCs w:val="26"/>
        </w:rPr>
      </w:pPr>
      <w:bookmarkStart w:id="3" w:name="Раздел_II._Стандарт_предоставления_услуг"/>
      <w:bookmarkEnd w:id="3"/>
      <w:r w:rsidRPr="00E00AA6">
        <w:rPr>
          <w:sz w:val="26"/>
          <w:szCs w:val="26"/>
        </w:rPr>
        <w:t xml:space="preserve">Раздел </w:t>
      </w:r>
      <w:r w:rsidR="00B62CFE" w:rsidRPr="00E00AA6">
        <w:rPr>
          <w:sz w:val="26"/>
          <w:szCs w:val="26"/>
        </w:rPr>
        <w:t>2</w:t>
      </w:r>
      <w:r w:rsidRPr="00E00AA6">
        <w:rPr>
          <w:sz w:val="26"/>
          <w:szCs w:val="26"/>
        </w:rPr>
        <w:t xml:space="preserve">. Стандарт предоставления </w:t>
      </w:r>
      <w:r w:rsidR="00B62CF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bookmarkStart w:id="4" w:name="Наименование_услуги"/>
      <w:bookmarkEnd w:id="4"/>
    </w:p>
    <w:p w:rsidR="00B62CFE" w:rsidRPr="00E00AA6" w:rsidRDefault="00B62CFE" w:rsidP="005C0691">
      <w:pPr>
        <w:pStyle w:val="a3"/>
        <w:ind w:left="0" w:right="-1" w:firstLine="709"/>
        <w:jc w:val="center"/>
        <w:rPr>
          <w:sz w:val="26"/>
          <w:szCs w:val="26"/>
        </w:rPr>
      </w:pPr>
    </w:p>
    <w:p w:rsidR="00C32E1C" w:rsidRPr="00E00AA6" w:rsidRDefault="00D52A26" w:rsidP="001A1FED">
      <w:pPr>
        <w:ind w:right="-1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 xml:space="preserve">Наименование </w:t>
      </w:r>
      <w:r w:rsidR="00C20DD7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</w:p>
    <w:p w:rsidR="00B62CFE" w:rsidRPr="00E00AA6" w:rsidRDefault="00B62CFE" w:rsidP="005C0691">
      <w:pPr>
        <w:pStyle w:val="a3"/>
        <w:ind w:left="0" w:right="-1" w:firstLine="709"/>
        <w:jc w:val="center"/>
        <w:rPr>
          <w:sz w:val="26"/>
          <w:szCs w:val="26"/>
        </w:rPr>
      </w:pPr>
    </w:p>
    <w:p w:rsidR="00C32E1C" w:rsidRPr="00E00AA6" w:rsidRDefault="00D52A26" w:rsidP="005C0691">
      <w:pPr>
        <w:pStyle w:val="a5"/>
        <w:numPr>
          <w:ilvl w:val="1"/>
          <w:numId w:val="17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Наименование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муниципальной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услуги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–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«Предоставление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разрешения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условно разрешенный вид использования земельного участка или объекта капитального строительства».</w:t>
      </w:r>
    </w:p>
    <w:p w:rsidR="00C32E1C" w:rsidRPr="00E00AA6" w:rsidRDefault="00C32E1C" w:rsidP="005C0691">
      <w:pPr>
        <w:pStyle w:val="a3"/>
        <w:ind w:left="0" w:right="-1" w:firstLine="709"/>
        <w:jc w:val="center"/>
        <w:rPr>
          <w:sz w:val="26"/>
          <w:szCs w:val="26"/>
        </w:rPr>
      </w:pPr>
    </w:p>
    <w:p w:rsidR="00C32E1C" w:rsidRPr="00E00AA6" w:rsidRDefault="00D52A26" w:rsidP="001A1FED">
      <w:pPr>
        <w:pStyle w:val="a3"/>
        <w:ind w:left="0" w:right="-1"/>
        <w:jc w:val="center"/>
        <w:rPr>
          <w:spacing w:val="-2"/>
          <w:sz w:val="26"/>
          <w:szCs w:val="26"/>
        </w:rPr>
      </w:pPr>
      <w:bookmarkStart w:id="5" w:name="Наименование_органа_местного_самоуправле"/>
      <w:bookmarkEnd w:id="5"/>
      <w:r w:rsidRPr="00E00AA6">
        <w:rPr>
          <w:sz w:val="26"/>
          <w:szCs w:val="26"/>
        </w:rPr>
        <w:t>Наименование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органа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местного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самоуправления,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предоставляющего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муниципальную </w:t>
      </w:r>
      <w:r w:rsidRPr="00E00AA6">
        <w:rPr>
          <w:spacing w:val="-2"/>
          <w:sz w:val="26"/>
          <w:szCs w:val="26"/>
        </w:rPr>
        <w:t>услугу</w:t>
      </w:r>
    </w:p>
    <w:p w:rsidR="00B82D35" w:rsidRPr="00E00AA6" w:rsidRDefault="00B82D35" w:rsidP="005C0691">
      <w:pPr>
        <w:pStyle w:val="a3"/>
        <w:ind w:left="0" w:right="-1" w:firstLine="709"/>
        <w:jc w:val="center"/>
        <w:rPr>
          <w:sz w:val="26"/>
          <w:szCs w:val="26"/>
        </w:rPr>
      </w:pP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2.2. Муниципальная услуга предоставляется администрацией городского округа Жигулевск Самарской области (далее – администрация).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Ответственным структурным подразделением за предоставление </w:t>
      </w:r>
      <w:r w:rsidR="008C2E05" w:rsidRPr="00E00AA6">
        <w:rPr>
          <w:sz w:val="26"/>
          <w:szCs w:val="26"/>
        </w:rPr>
        <w:t>муниципальной у</w:t>
      </w:r>
      <w:r w:rsidRPr="00E00AA6">
        <w:rPr>
          <w:sz w:val="26"/>
          <w:szCs w:val="26"/>
        </w:rPr>
        <w:t>слуги является отдел градостроительства и архитектуры администрации (далее - ответственное структурное подразделение).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Информация о местонахождении </w:t>
      </w:r>
      <w:r w:rsidR="003C34D8">
        <w:rPr>
          <w:sz w:val="26"/>
          <w:szCs w:val="26"/>
        </w:rPr>
        <w:t xml:space="preserve">ответственного </w:t>
      </w:r>
      <w:r w:rsidRPr="00E00AA6">
        <w:rPr>
          <w:sz w:val="26"/>
          <w:szCs w:val="26"/>
        </w:rPr>
        <w:t>структурного подразделения администрации - отдела градостроительства и архитектуры: Самарская область, городской округ Жигулевск, г. Жигулевск, ул. Комсомольская, д. 18, телефон 8(84862) 24021, 33691. График приёма: понедельник, четверг: с 9.00 до 16.00, перерыв с 12-00 до 12-48, вторник, среда, пятница, суббота, воскресенье: не приемные дни. Адрес электронной почты: arh.zhg@yandex.ru. Контактные координаты администрации: Самарская область, городской округ Жигулевск, г. Жигулевск, ул. Пушкина, 17, телефон 8 (84862) 24543, 79180, адрес сайта в информационно – телекоммуникационной сети Интернет (далее – Интернет - сайт Администрации) http://www.zhigulevsk.org.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>2.</w:t>
      </w:r>
      <w:r w:rsidR="00E917B9" w:rsidRPr="00E00AA6">
        <w:rPr>
          <w:sz w:val="26"/>
          <w:szCs w:val="26"/>
        </w:rPr>
        <w:t>2.1</w:t>
      </w:r>
      <w:r w:rsidRPr="00E00AA6">
        <w:rPr>
          <w:sz w:val="26"/>
          <w:szCs w:val="26"/>
        </w:rPr>
        <w:t xml:space="preserve">. Администрация обеспечивает предоставление </w:t>
      </w:r>
      <w:r w:rsidR="00994487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слуги через многофункциональный центр предоставления государственных и муниципальных услуг или в электронной форме посредством </w:t>
      </w:r>
      <w:r w:rsidR="003C34D8">
        <w:rPr>
          <w:sz w:val="26"/>
          <w:szCs w:val="26"/>
        </w:rPr>
        <w:t>Единого портала</w:t>
      </w:r>
      <w:r w:rsidRPr="00E00AA6">
        <w:rPr>
          <w:sz w:val="26"/>
          <w:szCs w:val="26"/>
        </w:rPr>
        <w:t>, также в иных формах, по выбору заявителя, в соответствии с Федеральным законом от 27.07.2010 № 210-ФЗ «Об организации предоставления государственных и муниципальных услуг».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Предоставление муниципальной услуги осуществляется в многофункциональных центрах предоставления государственных и муниципальных услуг (далее - МФЦ) в части приема документов, необходимых для предоставления </w:t>
      </w:r>
      <w:r w:rsidR="008C2E05" w:rsidRPr="00E00AA6">
        <w:rPr>
          <w:sz w:val="26"/>
          <w:szCs w:val="26"/>
        </w:rPr>
        <w:t>муниципальной у</w:t>
      </w:r>
      <w:r w:rsidRPr="00E00AA6">
        <w:rPr>
          <w:sz w:val="26"/>
          <w:szCs w:val="26"/>
        </w:rPr>
        <w:t>слуги, доставки документов в администрацию, выдачи документов заявителю только в случае заключения соответствующего соглашения между администрацией и МФЦ.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Информация о местах нахождения и графике работы МФЦ, адресах электронной почты и официальных сайтов МФЦ в сети Интернет по адресу: www.mfc63.samregion.ru.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График проведения консультаций в МФЦ: понедельник, вторник, четверг, пятница с 10-00 до 17-00, среда, с 12-00 до 20-00, суббота с 09-00 до 13-00, выходной – воскресенье.</w:t>
      </w:r>
    </w:p>
    <w:p w:rsidR="001C7FC7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Местонахождение МФЦ: Самарская область, городской округ </w:t>
      </w:r>
      <w:proofErr w:type="gramStart"/>
      <w:r w:rsidRPr="00E00AA6">
        <w:rPr>
          <w:sz w:val="26"/>
          <w:szCs w:val="26"/>
        </w:rPr>
        <w:t xml:space="preserve">Жигулевск, </w:t>
      </w:r>
      <w:r w:rsidR="00994487">
        <w:rPr>
          <w:sz w:val="26"/>
          <w:szCs w:val="26"/>
        </w:rPr>
        <w:t xml:space="preserve">  </w:t>
      </w:r>
      <w:proofErr w:type="gramEnd"/>
      <w:r w:rsidR="00994487">
        <w:rPr>
          <w:sz w:val="26"/>
          <w:szCs w:val="26"/>
        </w:rPr>
        <w:t xml:space="preserve">                     </w:t>
      </w:r>
      <w:r w:rsidRPr="00E00AA6">
        <w:rPr>
          <w:sz w:val="26"/>
          <w:szCs w:val="26"/>
        </w:rPr>
        <w:t>г. Жигулевск, ул. Комсомольская, № 31, строение 4 телефон 8 (84862) 70720.</w:t>
      </w:r>
    </w:p>
    <w:p w:rsidR="00C32E1C" w:rsidRPr="00E00AA6" w:rsidRDefault="001C7FC7" w:rsidP="005C0691">
      <w:pPr>
        <w:pStyle w:val="a3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2.</w:t>
      </w:r>
      <w:r w:rsidR="00E917B9" w:rsidRPr="00E00AA6">
        <w:rPr>
          <w:sz w:val="26"/>
          <w:szCs w:val="26"/>
        </w:rPr>
        <w:t>2</w:t>
      </w:r>
      <w:r w:rsidRPr="00E00AA6">
        <w:rPr>
          <w:sz w:val="26"/>
          <w:szCs w:val="26"/>
        </w:rPr>
        <w:t>.</w:t>
      </w:r>
      <w:r w:rsidR="00E917B9" w:rsidRPr="00E00AA6">
        <w:rPr>
          <w:sz w:val="26"/>
          <w:szCs w:val="26"/>
        </w:rPr>
        <w:t>2</w:t>
      </w:r>
      <w:r w:rsidRPr="00E00AA6">
        <w:rPr>
          <w:sz w:val="26"/>
          <w:szCs w:val="26"/>
        </w:rPr>
        <w:t xml:space="preserve">. МФЦ, в которых организуется предоставление </w:t>
      </w:r>
      <w:r w:rsidR="008C2E05" w:rsidRPr="00E00AA6">
        <w:rPr>
          <w:sz w:val="26"/>
          <w:szCs w:val="26"/>
        </w:rPr>
        <w:t>муниципальной у</w:t>
      </w:r>
      <w:r w:rsidRPr="00E00AA6">
        <w:rPr>
          <w:sz w:val="26"/>
          <w:szCs w:val="26"/>
        </w:rPr>
        <w:t xml:space="preserve">слуги, не могут принимать решение об отказе в приеме заявления о предоставлении </w:t>
      </w:r>
      <w:r w:rsidR="008C2E05" w:rsidRPr="00E00AA6">
        <w:rPr>
          <w:sz w:val="26"/>
          <w:szCs w:val="26"/>
        </w:rPr>
        <w:t>муниципальной у</w:t>
      </w:r>
      <w:r w:rsidRPr="00E00AA6">
        <w:rPr>
          <w:sz w:val="26"/>
          <w:szCs w:val="26"/>
        </w:rPr>
        <w:t xml:space="preserve">слуги и документов и (или) информации, необходимых для ее предоставления, или об отказе в предоставлении </w:t>
      </w:r>
      <w:r w:rsidR="008C2E05" w:rsidRPr="00E00AA6">
        <w:rPr>
          <w:sz w:val="26"/>
          <w:szCs w:val="26"/>
        </w:rPr>
        <w:t>муниципальной у</w:t>
      </w:r>
      <w:r w:rsidRPr="00E00AA6">
        <w:rPr>
          <w:sz w:val="26"/>
          <w:szCs w:val="26"/>
        </w:rPr>
        <w:t>слуги.</w:t>
      </w:r>
    </w:p>
    <w:p w:rsidR="00493CD0" w:rsidRPr="00E00AA6" w:rsidRDefault="00493CD0" w:rsidP="005C0691">
      <w:pPr>
        <w:pStyle w:val="a3"/>
        <w:ind w:left="0" w:right="-1" w:firstLine="709"/>
        <w:rPr>
          <w:sz w:val="26"/>
          <w:szCs w:val="26"/>
        </w:rPr>
      </w:pPr>
    </w:p>
    <w:p w:rsidR="00C32E1C" w:rsidRPr="00E00AA6" w:rsidRDefault="00D52A26" w:rsidP="0080438F">
      <w:pPr>
        <w:pStyle w:val="a3"/>
        <w:ind w:left="0" w:right="-1"/>
        <w:jc w:val="center"/>
        <w:rPr>
          <w:spacing w:val="-2"/>
          <w:sz w:val="26"/>
          <w:szCs w:val="26"/>
        </w:rPr>
      </w:pPr>
      <w:bookmarkStart w:id="6" w:name="Результат_предоставления_услуги"/>
      <w:bookmarkEnd w:id="6"/>
      <w:r w:rsidRPr="00E00AA6">
        <w:rPr>
          <w:sz w:val="26"/>
          <w:szCs w:val="26"/>
        </w:rPr>
        <w:t>Результат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7"/>
          <w:sz w:val="26"/>
          <w:szCs w:val="26"/>
        </w:rPr>
        <w:t xml:space="preserve"> </w:t>
      </w:r>
      <w:r w:rsidR="00C27691" w:rsidRPr="00E00AA6">
        <w:rPr>
          <w:spacing w:val="-7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C27691" w:rsidRPr="00E00AA6" w:rsidRDefault="00C27691" w:rsidP="005C0691">
      <w:pPr>
        <w:pStyle w:val="a3"/>
        <w:ind w:left="0" w:right="-1" w:firstLine="709"/>
        <w:jc w:val="center"/>
        <w:rPr>
          <w:sz w:val="26"/>
          <w:szCs w:val="26"/>
        </w:rPr>
      </w:pPr>
    </w:p>
    <w:p w:rsidR="00C32E1C" w:rsidRPr="00484D8D" w:rsidRDefault="00D52A26" w:rsidP="00E917B9">
      <w:pPr>
        <w:pStyle w:val="a5"/>
        <w:numPr>
          <w:ilvl w:val="1"/>
          <w:numId w:val="19"/>
        </w:numPr>
        <w:tabs>
          <w:tab w:val="left" w:pos="0"/>
        </w:tabs>
        <w:spacing w:before="108"/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>Результатом</w:t>
      </w:r>
      <w:r w:rsidRPr="00484D8D">
        <w:rPr>
          <w:spacing w:val="-11"/>
          <w:sz w:val="26"/>
          <w:szCs w:val="26"/>
        </w:rPr>
        <w:t xml:space="preserve"> </w:t>
      </w:r>
      <w:r w:rsidRPr="00484D8D">
        <w:rPr>
          <w:sz w:val="26"/>
          <w:szCs w:val="26"/>
        </w:rPr>
        <w:t>предоставления</w:t>
      </w:r>
      <w:r w:rsidRPr="00484D8D">
        <w:rPr>
          <w:spacing w:val="-10"/>
          <w:sz w:val="26"/>
          <w:szCs w:val="26"/>
        </w:rPr>
        <w:t xml:space="preserve"> </w:t>
      </w:r>
      <w:r w:rsidR="009D6F80" w:rsidRPr="00484D8D">
        <w:rPr>
          <w:spacing w:val="-10"/>
          <w:sz w:val="26"/>
          <w:szCs w:val="26"/>
        </w:rPr>
        <w:t xml:space="preserve">муниципальной </w:t>
      </w:r>
      <w:r w:rsidRPr="00484D8D">
        <w:rPr>
          <w:sz w:val="26"/>
          <w:szCs w:val="26"/>
        </w:rPr>
        <w:t>услуги</w:t>
      </w:r>
      <w:r w:rsidRPr="00484D8D">
        <w:rPr>
          <w:spacing w:val="-10"/>
          <w:sz w:val="26"/>
          <w:szCs w:val="26"/>
        </w:rPr>
        <w:t xml:space="preserve"> </w:t>
      </w:r>
      <w:r w:rsidRPr="00484D8D">
        <w:rPr>
          <w:spacing w:val="-2"/>
          <w:sz w:val="26"/>
          <w:szCs w:val="26"/>
        </w:rPr>
        <w:t>является:</w:t>
      </w:r>
    </w:p>
    <w:p w:rsidR="00C32E1C" w:rsidRPr="00484D8D" w:rsidRDefault="00D52A26" w:rsidP="005C0691">
      <w:pPr>
        <w:pStyle w:val="a3"/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 xml:space="preserve">а) при поступлении заявления о предоставлении разрешения в части получения разрешений на условно разрешенные виды использования «для индивидуального жилищного строительства», «для ведения личного подсобного хозяйства (приусадебный земельный участок)», «ведение огородничества», «ведение </w:t>
      </w:r>
      <w:r w:rsidRPr="00484D8D">
        <w:rPr>
          <w:spacing w:val="-2"/>
          <w:sz w:val="26"/>
          <w:szCs w:val="26"/>
        </w:rPr>
        <w:t>садоводства»:</w:t>
      </w:r>
    </w:p>
    <w:p w:rsidR="00C32E1C" w:rsidRPr="001E438D" w:rsidRDefault="00D52A26" w:rsidP="001E438D">
      <w:pPr>
        <w:pStyle w:val="a5"/>
        <w:numPr>
          <w:ilvl w:val="0"/>
          <w:numId w:val="15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1E438D">
        <w:rPr>
          <w:sz w:val="26"/>
          <w:szCs w:val="26"/>
        </w:rPr>
        <w:t>разрешение на условно разрешенный вид использования земельного участка или объекта капитального строительства, выдача (направление) заявителю разрешения в соответствии с формой, предусмотренной Приложением № 4 к настоящему Административному регламенту;</w:t>
      </w:r>
    </w:p>
    <w:p w:rsidR="00C32E1C" w:rsidRPr="00484D8D" w:rsidRDefault="00D52A26" w:rsidP="001E438D">
      <w:pPr>
        <w:pStyle w:val="a5"/>
        <w:numPr>
          <w:ilvl w:val="0"/>
          <w:numId w:val="15"/>
        </w:numPr>
        <w:tabs>
          <w:tab w:val="left" w:pos="0"/>
        </w:tabs>
        <w:spacing w:before="1"/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>отказ в предоставлении разрешения на условно разрешенный вид использования земельного участка или объекта капитального строительства, выдача (направление) заявителю решения об отказе в предоставлении разрешения в соответствии с формой, предусмотренной Приложением № 6 к настоящему Административному регламенту;</w:t>
      </w:r>
    </w:p>
    <w:p w:rsidR="00C32E1C" w:rsidRPr="00484D8D" w:rsidRDefault="00D52A26" w:rsidP="00484D8D">
      <w:pPr>
        <w:pStyle w:val="a3"/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>б)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при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поступлении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заявления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о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предоставлении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разрешения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в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части</w:t>
      </w:r>
      <w:r w:rsidRPr="00484D8D">
        <w:rPr>
          <w:spacing w:val="-1"/>
          <w:sz w:val="26"/>
          <w:szCs w:val="26"/>
        </w:rPr>
        <w:t xml:space="preserve"> </w:t>
      </w:r>
      <w:r w:rsidRPr="00484D8D">
        <w:rPr>
          <w:sz w:val="26"/>
          <w:szCs w:val="26"/>
        </w:rPr>
        <w:t>получения разрешений на условно разрешенные виды использования, не предусмотренные подпунктом «а» настоящего пункта:</w:t>
      </w:r>
    </w:p>
    <w:p w:rsidR="00C32E1C" w:rsidRPr="00484D8D" w:rsidRDefault="00D52A26" w:rsidP="00484D8D">
      <w:pPr>
        <w:pStyle w:val="a5"/>
        <w:numPr>
          <w:ilvl w:val="0"/>
          <w:numId w:val="28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 xml:space="preserve">разрешение на условно разрешенный вид использования земельного участка или объекта капитального строительства, выдача (направление) заявителю </w:t>
      </w:r>
      <w:r w:rsidRPr="00484D8D">
        <w:rPr>
          <w:spacing w:val="-2"/>
          <w:sz w:val="26"/>
          <w:szCs w:val="26"/>
        </w:rPr>
        <w:t>разрешения;</w:t>
      </w:r>
    </w:p>
    <w:p w:rsidR="00C32E1C" w:rsidRPr="00484D8D" w:rsidRDefault="00D52A26" w:rsidP="00484D8D">
      <w:pPr>
        <w:pStyle w:val="a5"/>
        <w:numPr>
          <w:ilvl w:val="0"/>
          <w:numId w:val="28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>отказ в предоставлении разрешения на условно разрешенный вид использования земельного участка или объекта капитального строительства, выдача (направление) заявителю решения об отказе в предоставлении разрешения;</w:t>
      </w:r>
    </w:p>
    <w:p w:rsidR="00C32E1C" w:rsidRPr="00484D8D" w:rsidRDefault="00D52A26" w:rsidP="005C0691">
      <w:pPr>
        <w:pStyle w:val="a3"/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>в) при поступлении заявления об исправлении допущенных опечаток и ошибок в ранее выданном разрешении:</w:t>
      </w:r>
    </w:p>
    <w:p w:rsidR="00C32E1C" w:rsidRPr="00484D8D" w:rsidRDefault="00D52A26" w:rsidP="00512EE3">
      <w:pPr>
        <w:pStyle w:val="a5"/>
        <w:numPr>
          <w:ilvl w:val="0"/>
          <w:numId w:val="29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 xml:space="preserve">выдача (направление) заявителю разрешения с исправленными опечатками и </w:t>
      </w:r>
      <w:r w:rsidRPr="00484D8D">
        <w:rPr>
          <w:spacing w:val="-2"/>
          <w:sz w:val="26"/>
          <w:szCs w:val="26"/>
        </w:rPr>
        <w:t>ошибками;</w:t>
      </w:r>
    </w:p>
    <w:p w:rsidR="00C32E1C" w:rsidRPr="00E00AA6" w:rsidRDefault="00D52A26" w:rsidP="00512EE3">
      <w:pPr>
        <w:pStyle w:val="a5"/>
        <w:numPr>
          <w:ilvl w:val="0"/>
          <w:numId w:val="29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484D8D">
        <w:rPr>
          <w:sz w:val="26"/>
          <w:szCs w:val="26"/>
        </w:rPr>
        <w:t>выдача</w:t>
      </w:r>
      <w:r w:rsidRPr="00E00AA6">
        <w:rPr>
          <w:sz w:val="26"/>
          <w:szCs w:val="26"/>
        </w:rPr>
        <w:t xml:space="preserve"> (направление) заявителю отказа в исправлении допущенных опечаток и ошибок в ранее выданном разрешении в соответствии с формой, предусмотренной </w:t>
      </w:r>
      <w:r w:rsidRPr="00E00AA6">
        <w:rPr>
          <w:sz w:val="26"/>
          <w:szCs w:val="26"/>
        </w:rPr>
        <w:lastRenderedPageBreak/>
        <w:t>Приложением № 7 к настоящему Административному регламенту.</w:t>
      </w:r>
    </w:p>
    <w:p w:rsidR="00C32E1C" w:rsidRPr="00E00AA6" w:rsidRDefault="00D52A26" w:rsidP="00C55902">
      <w:pPr>
        <w:pStyle w:val="a5"/>
        <w:numPr>
          <w:ilvl w:val="1"/>
          <w:numId w:val="20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Форма разрешения о предоставлении разрешения на условно разрешенные виды использования «для индивидуального жилищного строительства», «для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ведения</w:t>
      </w:r>
      <w:r w:rsidRPr="00E00AA6">
        <w:rPr>
          <w:spacing w:val="50"/>
          <w:sz w:val="26"/>
          <w:szCs w:val="26"/>
        </w:rPr>
        <w:t xml:space="preserve"> </w:t>
      </w:r>
      <w:r w:rsidRPr="00E00AA6">
        <w:rPr>
          <w:sz w:val="26"/>
          <w:szCs w:val="26"/>
        </w:rPr>
        <w:t>личного</w:t>
      </w:r>
      <w:r w:rsidRPr="00E00AA6">
        <w:rPr>
          <w:spacing w:val="5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подсобного</w:t>
      </w:r>
      <w:r w:rsidRPr="00E00AA6">
        <w:rPr>
          <w:spacing w:val="50"/>
          <w:sz w:val="26"/>
          <w:szCs w:val="26"/>
        </w:rPr>
        <w:t xml:space="preserve"> </w:t>
      </w:r>
      <w:r w:rsidRPr="00E00AA6">
        <w:rPr>
          <w:sz w:val="26"/>
          <w:szCs w:val="26"/>
        </w:rPr>
        <w:t>хозяйства</w:t>
      </w:r>
      <w:r w:rsidRPr="00E00AA6">
        <w:rPr>
          <w:spacing w:val="50"/>
          <w:sz w:val="26"/>
          <w:szCs w:val="26"/>
        </w:rPr>
        <w:t xml:space="preserve"> </w:t>
      </w:r>
      <w:r w:rsidRPr="00E00AA6">
        <w:rPr>
          <w:sz w:val="26"/>
          <w:szCs w:val="26"/>
        </w:rPr>
        <w:t>(приусадебный</w:t>
      </w:r>
      <w:r w:rsidRPr="00E00AA6">
        <w:rPr>
          <w:spacing w:val="50"/>
          <w:sz w:val="26"/>
          <w:szCs w:val="26"/>
        </w:rPr>
        <w:t xml:space="preserve"> </w:t>
      </w:r>
      <w:r w:rsidRPr="00E00AA6">
        <w:rPr>
          <w:sz w:val="26"/>
          <w:szCs w:val="26"/>
        </w:rPr>
        <w:t>земельный</w:t>
      </w:r>
      <w:r w:rsidRPr="00E00AA6">
        <w:rPr>
          <w:spacing w:val="5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участок)»,</w:t>
      </w:r>
      <w:r w:rsidR="00661A5A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«ведение огородничества», «ведение садоводства» приведена в Приложении № 4 к настоящему Административному регламенту.</w:t>
      </w:r>
    </w:p>
    <w:p w:rsidR="00C32E1C" w:rsidRPr="00E00AA6" w:rsidRDefault="00D52A26" w:rsidP="003B7847">
      <w:pPr>
        <w:pStyle w:val="a5"/>
        <w:numPr>
          <w:ilvl w:val="1"/>
          <w:numId w:val="20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Информационная система, в которой фиксируется факт получения заявителем результата предоставления </w:t>
      </w:r>
      <w:r w:rsidR="00A2774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в уполномоченном органе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отсутствует.</w:t>
      </w:r>
    </w:p>
    <w:p w:rsidR="00C32E1C" w:rsidRPr="00E00AA6" w:rsidRDefault="00D52A26" w:rsidP="003B7847">
      <w:pPr>
        <w:pStyle w:val="a5"/>
        <w:numPr>
          <w:ilvl w:val="1"/>
          <w:numId w:val="20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Результат предоставления </w:t>
      </w:r>
      <w:r w:rsidR="00A2774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указанный в пункте 2.3 настоящего Административного регламента:</w:t>
      </w:r>
    </w:p>
    <w:p w:rsidR="00C32E1C" w:rsidRPr="003660D4" w:rsidRDefault="00D52A26" w:rsidP="003660D4">
      <w:pPr>
        <w:pStyle w:val="a5"/>
        <w:numPr>
          <w:ilvl w:val="0"/>
          <w:numId w:val="30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3660D4">
        <w:rPr>
          <w:sz w:val="26"/>
          <w:szCs w:val="26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 в случае, если такой</w:t>
      </w:r>
      <w:r w:rsidRPr="003660D4">
        <w:rPr>
          <w:spacing w:val="40"/>
          <w:sz w:val="26"/>
          <w:szCs w:val="26"/>
        </w:rPr>
        <w:t xml:space="preserve"> </w:t>
      </w:r>
      <w:r w:rsidRPr="003660D4">
        <w:rPr>
          <w:sz w:val="26"/>
          <w:szCs w:val="26"/>
        </w:rPr>
        <w:t>способ указан в заявлении о предоставлении разрешения, заявлении об исправлении допущенных опечаток и ошибок;</w:t>
      </w:r>
    </w:p>
    <w:p w:rsidR="00C32E1C" w:rsidRPr="003660D4" w:rsidRDefault="00D52A26" w:rsidP="003660D4">
      <w:pPr>
        <w:pStyle w:val="a5"/>
        <w:numPr>
          <w:ilvl w:val="0"/>
          <w:numId w:val="30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3660D4">
        <w:rPr>
          <w:sz w:val="26"/>
          <w:szCs w:val="26"/>
        </w:rPr>
        <w:t xml:space="preserve">выдается заявителю на бумажном носителе при личном обращении в уполномоченный орган или </w:t>
      </w:r>
      <w:r w:rsidR="007E27F1">
        <w:rPr>
          <w:sz w:val="26"/>
          <w:szCs w:val="26"/>
        </w:rPr>
        <w:t>МФЦ</w:t>
      </w:r>
      <w:r w:rsidRPr="003660D4">
        <w:rPr>
          <w:sz w:val="26"/>
          <w:szCs w:val="26"/>
        </w:rPr>
        <w:t xml:space="preserve"> либо направляется заявителю посредством почтового отправления в соответствии с выбранным заявителем способом получения результата предоставления </w:t>
      </w:r>
      <w:r w:rsidR="00452AB2" w:rsidRPr="003660D4">
        <w:rPr>
          <w:sz w:val="26"/>
          <w:szCs w:val="26"/>
        </w:rPr>
        <w:t xml:space="preserve">муниципальной </w:t>
      </w:r>
      <w:r w:rsidRPr="003660D4">
        <w:rPr>
          <w:sz w:val="26"/>
          <w:szCs w:val="26"/>
        </w:rPr>
        <w:t>услуги.</w:t>
      </w:r>
    </w:p>
    <w:p w:rsidR="00452AB2" w:rsidRPr="00E00AA6" w:rsidRDefault="00452AB2" w:rsidP="005C0691">
      <w:pPr>
        <w:pStyle w:val="a5"/>
        <w:tabs>
          <w:tab w:val="left" w:pos="0"/>
          <w:tab w:val="left" w:pos="1810"/>
        </w:tabs>
        <w:ind w:left="0" w:right="-1" w:firstLine="709"/>
        <w:rPr>
          <w:sz w:val="26"/>
          <w:szCs w:val="26"/>
        </w:rPr>
      </w:pPr>
    </w:p>
    <w:p w:rsidR="00C32E1C" w:rsidRPr="00E00AA6" w:rsidRDefault="00D52A26" w:rsidP="00D55C75">
      <w:pPr>
        <w:pStyle w:val="a3"/>
        <w:tabs>
          <w:tab w:val="left" w:pos="0"/>
        </w:tabs>
        <w:ind w:left="0" w:right="-1"/>
        <w:jc w:val="center"/>
        <w:rPr>
          <w:spacing w:val="-2"/>
          <w:sz w:val="26"/>
          <w:szCs w:val="26"/>
        </w:rPr>
      </w:pPr>
      <w:bookmarkStart w:id="7" w:name="Срок_предоставления_услуги"/>
      <w:bookmarkEnd w:id="7"/>
      <w:r w:rsidRPr="00E00AA6">
        <w:rPr>
          <w:sz w:val="26"/>
          <w:szCs w:val="26"/>
        </w:rPr>
        <w:t>Срок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9"/>
          <w:sz w:val="26"/>
          <w:szCs w:val="26"/>
        </w:rPr>
        <w:t xml:space="preserve"> </w:t>
      </w:r>
      <w:r w:rsidR="00754040" w:rsidRPr="00E00AA6">
        <w:rPr>
          <w:spacing w:val="-9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452AB2" w:rsidRPr="00E00AA6" w:rsidRDefault="00452AB2" w:rsidP="005C0691">
      <w:pPr>
        <w:pStyle w:val="a3"/>
        <w:tabs>
          <w:tab w:val="left" w:pos="0"/>
        </w:tabs>
        <w:ind w:left="0" w:right="-1" w:firstLine="709"/>
        <w:jc w:val="center"/>
        <w:rPr>
          <w:sz w:val="26"/>
          <w:szCs w:val="26"/>
        </w:rPr>
      </w:pPr>
    </w:p>
    <w:p w:rsidR="00C32E1C" w:rsidRPr="00E00AA6" w:rsidRDefault="00D52A26" w:rsidP="00661A5A">
      <w:pPr>
        <w:pStyle w:val="a5"/>
        <w:numPr>
          <w:ilvl w:val="1"/>
          <w:numId w:val="20"/>
        </w:numPr>
        <w:tabs>
          <w:tab w:val="left" w:pos="0"/>
        </w:tabs>
        <w:spacing w:before="109"/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Срок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9"/>
          <w:sz w:val="26"/>
          <w:szCs w:val="26"/>
        </w:rPr>
        <w:t xml:space="preserve"> </w:t>
      </w:r>
      <w:r w:rsidR="00754040" w:rsidRPr="00E00AA6">
        <w:rPr>
          <w:spacing w:val="-9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услуги:</w:t>
      </w:r>
    </w:p>
    <w:p w:rsidR="00C32E1C" w:rsidRPr="00E00AA6" w:rsidRDefault="00D52A26" w:rsidP="005C0691">
      <w:pPr>
        <w:pStyle w:val="a3"/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а) составляет не более 47 рабочих дней со дня поступления в уполномоченный орган, заявления о предоставлении разрешения (в случае, предусмотренном подпунктом «а» пункта 2.3 настоящего Административного регламента), представленного способами, указанными в пункте 2.12 настоящего Административного регламента. В случае, если испрашиваемый в заявлении о предоставлении разрешения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заявителя, по проекту решения о предоставлении разрешения общественные обсуждения или публичные слушания в соответствии с частью 11 статьи 39 Градостроительного кодекса Российской Федерации не проводятся. В этом случае указанный в настоящем подпункте срок предоставления </w:t>
      </w:r>
      <w:r w:rsidR="00926393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составляет 10 рабочих дней;</w:t>
      </w:r>
    </w:p>
    <w:p w:rsidR="00C32E1C" w:rsidRPr="00E00AA6" w:rsidRDefault="00D52A26" w:rsidP="005C0691">
      <w:pPr>
        <w:pStyle w:val="a3"/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б) составляет не более 49 рабочих дней со дня поступления в уполномоченный орган, заявления о предоставлении разрешения (в случае, предусмотренном подпунктом «б» пункта 2.3 настоящего Административного регламента), представленного способами, указанными в пункте 2.12 настоящего Административного регламента. В случае, если испрашиваемый в заявлении о предоставлении разрешения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заявителя, по проекту решения о предоставлении разрешения общественные обсуждения или публичные слушания в соответствии с частью 11 статьи 39 Градостроительного кодекса Российской Федерации не проводятся. В этом случае указанный в настоящем подпункте срок предоставления </w:t>
      </w:r>
      <w:r w:rsidR="00652E24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составляет 15 рабочих дней;</w:t>
      </w:r>
    </w:p>
    <w:p w:rsidR="00C32E1C" w:rsidRPr="00E00AA6" w:rsidRDefault="00D52A26" w:rsidP="005C0691">
      <w:pPr>
        <w:pStyle w:val="a3"/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в) составляет не более 5 (пяти) рабочих дней со дня поступления в уполномоченный</w:t>
      </w:r>
      <w:r w:rsidRPr="00E00AA6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орган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заявления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об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исправлении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допущенных</w:t>
      </w:r>
      <w:r w:rsidRPr="00B107D2">
        <w:rPr>
          <w:spacing w:val="-4"/>
          <w:sz w:val="26"/>
          <w:szCs w:val="26"/>
        </w:rPr>
        <w:t xml:space="preserve"> </w:t>
      </w:r>
      <w:r w:rsidRPr="00B107D2">
        <w:rPr>
          <w:sz w:val="26"/>
          <w:szCs w:val="26"/>
        </w:rPr>
        <w:t>опечаток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и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>ошибок</w:t>
      </w:r>
      <w:r w:rsidRPr="00B107D2">
        <w:rPr>
          <w:spacing w:val="-5"/>
          <w:sz w:val="26"/>
          <w:szCs w:val="26"/>
        </w:rPr>
        <w:t xml:space="preserve"> </w:t>
      </w:r>
      <w:r w:rsidRPr="00B107D2">
        <w:rPr>
          <w:sz w:val="26"/>
          <w:szCs w:val="26"/>
        </w:rPr>
        <w:t xml:space="preserve">(в случае, предусмотренном подпунктом «в» пункта 2.3 </w:t>
      </w:r>
      <w:r w:rsidRPr="00B107D2">
        <w:rPr>
          <w:spacing w:val="-2"/>
          <w:sz w:val="26"/>
          <w:szCs w:val="26"/>
        </w:rPr>
        <w:t>настоящего</w:t>
      </w:r>
      <w:r w:rsidR="003644AE" w:rsidRPr="00B107D2">
        <w:rPr>
          <w:spacing w:val="-2"/>
          <w:sz w:val="26"/>
          <w:szCs w:val="26"/>
        </w:rPr>
        <w:t xml:space="preserve"> </w:t>
      </w:r>
      <w:r w:rsidRPr="00B107D2">
        <w:rPr>
          <w:sz w:val="26"/>
          <w:szCs w:val="26"/>
        </w:rPr>
        <w:t>Административного</w:t>
      </w:r>
      <w:r w:rsidRPr="00B107D2">
        <w:rPr>
          <w:spacing w:val="39"/>
          <w:sz w:val="26"/>
          <w:szCs w:val="26"/>
        </w:rPr>
        <w:t xml:space="preserve"> </w:t>
      </w:r>
      <w:r w:rsidRPr="00B107D2">
        <w:rPr>
          <w:sz w:val="26"/>
          <w:szCs w:val="26"/>
        </w:rPr>
        <w:t>регламента),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lastRenderedPageBreak/>
        <w:t>представленных</w:t>
      </w:r>
      <w:r w:rsidRPr="00E00AA6">
        <w:rPr>
          <w:spacing w:val="39"/>
          <w:sz w:val="26"/>
          <w:szCs w:val="26"/>
        </w:rPr>
        <w:t xml:space="preserve"> </w:t>
      </w:r>
      <w:r w:rsidRPr="00E00AA6">
        <w:rPr>
          <w:sz w:val="26"/>
          <w:szCs w:val="26"/>
        </w:rPr>
        <w:t>способами,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указанными</w:t>
      </w:r>
      <w:r w:rsidRPr="00E00AA6">
        <w:rPr>
          <w:spacing w:val="39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пункте</w:t>
      </w:r>
      <w:r w:rsidR="003644AE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2.12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661A5A">
      <w:pPr>
        <w:pStyle w:val="a5"/>
        <w:numPr>
          <w:ilvl w:val="2"/>
          <w:numId w:val="20"/>
        </w:numPr>
        <w:tabs>
          <w:tab w:val="left" w:pos="0"/>
        </w:tabs>
        <w:ind w:left="0" w:right="-1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 о предоставлении разрешения, заявление об исправлении допущенных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ошибок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считается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поступившим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со дня его регистрации.</w:t>
      </w:r>
    </w:p>
    <w:p w:rsidR="00C32E1C" w:rsidRPr="00E00AA6" w:rsidRDefault="00C32E1C" w:rsidP="00B079E0">
      <w:pPr>
        <w:pStyle w:val="a3"/>
        <w:spacing w:before="108"/>
        <w:ind w:left="0" w:right="4"/>
        <w:jc w:val="left"/>
        <w:rPr>
          <w:sz w:val="26"/>
          <w:szCs w:val="26"/>
        </w:rPr>
      </w:pPr>
    </w:p>
    <w:p w:rsidR="00C32E1C" w:rsidRPr="00E00AA6" w:rsidRDefault="00D52A26" w:rsidP="00BF16C8">
      <w:pPr>
        <w:pStyle w:val="a3"/>
        <w:ind w:left="0"/>
        <w:jc w:val="center"/>
        <w:rPr>
          <w:spacing w:val="-2"/>
          <w:sz w:val="26"/>
          <w:szCs w:val="26"/>
        </w:rPr>
      </w:pPr>
      <w:bookmarkStart w:id="8" w:name="Правовые_основания_для_предоставления_ус"/>
      <w:bookmarkEnd w:id="8"/>
      <w:r w:rsidRPr="00E00AA6">
        <w:rPr>
          <w:sz w:val="26"/>
          <w:szCs w:val="26"/>
        </w:rPr>
        <w:t>Правовые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основания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8"/>
          <w:sz w:val="26"/>
          <w:szCs w:val="26"/>
        </w:rPr>
        <w:t xml:space="preserve"> </w:t>
      </w:r>
      <w:r w:rsidR="005A09B1" w:rsidRPr="005A09B1">
        <w:rPr>
          <w:spacing w:val="-8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0614AD" w:rsidRPr="00E00AA6" w:rsidRDefault="000614AD" w:rsidP="005C0691">
      <w:pPr>
        <w:pStyle w:val="a3"/>
        <w:ind w:left="0" w:firstLine="709"/>
        <w:jc w:val="center"/>
        <w:rPr>
          <w:sz w:val="26"/>
          <w:szCs w:val="26"/>
        </w:rPr>
      </w:pPr>
    </w:p>
    <w:p w:rsidR="00C32E1C" w:rsidRPr="00E00AA6" w:rsidRDefault="008A67E2" w:rsidP="00661A5A">
      <w:pPr>
        <w:pStyle w:val="a5"/>
        <w:numPr>
          <w:ilvl w:val="1"/>
          <w:numId w:val="2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информация о порядке досудебного (внесудебного) обжалования решений и действий (бездействия) органа, предоставляющего муниципальную услугу, многофункционального центра, организаций, указанных в части 1.1 статьи 16 Федерального закона от 27.07.2010 №</w:t>
      </w:r>
      <w:r w:rsidR="00E900BE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210-ФЗ «Об организации предоставления государственных и муниципальных услуг», а также их должностных лиц, муниципальных служащих, работников, размещены на официальном сайте Уполномоченного органа, на ЕПГУ, РПГУ.</w:t>
      </w:r>
      <w:r w:rsidR="00D52A26" w:rsidRPr="00E00AA6">
        <w:rPr>
          <w:sz w:val="26"/>
          <w:szCs w:val="26"/>
        </w:rPr>
        <w:t xml:space="preserve"> (</w:t>
      </w:r>
      <w:hyperlink r:id="rId8">
        <w:r w:rsidR="00D52A26" w:rsidRPr="00364F49">
          <w:rPr>
            <w:sz w:val="26"/>
            <w:szCs w:val="26"/>
          </w:rPr>
          <w:t>https://gosuslugi.samregion.ru</w:t>
        </w:r>
      </w:hyperlink>
      <w:r w:rsidR="00D52A26" w:rsidRPr="00364F49">
        <w:rPr>
          <w:sz w:val="26"/>
          <w:szCs w:val="26"/>
        </w:rPr>
        <w:t>)</w:t>
      </w:r>
      <w:r w:rsidR="00D52A26" w:rsidRPr="00E00AA6">
        <w:rPr>
          <w:sz w:val="26"/>
          <w:szCs w:val="26"/>
        </w:rPr>
        <w:t xml:space="preserve"> (далее – региональный портал).</w:t>
      </w:r>
    </w:p>
    <w:p w:rsidR="00C32E1C" w:rsidRPr="00E00AA6" w:rsidRDefault="00C32E1C" w:rsidP="005C0691">
      <w:pPr>
        <w:pStyle w:val="a3"/>
        <w:spacing w:before="109"/>
        <w:ind w:left="0" w:right="4" w:firstLine="709"/>
        <w:jc w:val="left"/>
        <w:rPr>
          <w:sz w:val="26"/>
          <w:szCs w:val="26"/>
        </w:rPr>
      </w:pPr>
    </w:p>
    <w:p w:rsidR="00C32E1C" w:rsidRPr="00E00AA6" w:rsidRDefault="00D52A26" w:rsidP="005B4E75">
      <w:pPr>
        <w:pStyle w:val="a3"/>
        <w:ind w:left="0" w:right="4"/>
        <w:jc w:val="center"/>
        <w:rPr>
          <w:spacing w:val="-2"/>
          <w:sz w:val="26"/>
          <w:szCs w:val="26"/>
        </w:rPr>
      </w:pPr>
      <w:bookmarkStart w:id="9" w:name="Исчерпывающий_перечень_документов,_необх"/>
      <w:bookmarkEnd w:id="9"/>
      <w:r w:rsidRPr="00E00AA6">
        <w:rPr>
          <w:sz w:val="26"/>
          <w:szCs w:val="26"/>
        </w:rPr>
        <w:t>Исчерпывающий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перечень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необходимых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6"/>
          <w:sz w:val="26"/>
          <w:szCs w:val="26"/>
        </w:rPr>
        <w:t xml:space="preserve"> </w:t>
      </w:r>
      <w:r w:rsidR="00823AB5" w:rsidRPr="00823AB5">
        <w:rPr>
          <w:spacing w:val="-6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5B4E75" w:rsidRPr="00E00AA6" w:rsidRDefault="005B4E75" w:rsidP="005B4E75">
      <w:pPr>
        <w:pStyle w:val="a3"/>
        <w:ind w:left="0" w:right="4"/>
        <w:jc w:val="center"/>
        <w:rPr>
          <w:sz w:val="26"/>
          <w:szCs w:val="26"/>
        </w:rPr>
      </w:pPr>
    </w:p>
    <w:p w:rsidR="00C32E1C" w:rsidRPr="00E00AA6" w:rsidRDefault="00D52A26" w:rsidP="005F3C81">
      <w:pPr>
        <w:pStyle w:val="a5"/>
        <w:numPr>
          <w:ilvl w:val="1"/>
          <w:numId w:val="2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32E1C" w:rsidRPr="00E00AA6" w:rsidRDefault="00D52A26" w:rsidP="00DF1486">
      <w:pPr>
        <w:pStyle w:val="a5"/>
        <w:numPr>
          <w:ilvl w:val="2"/>
          <w:numId w:val="2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случае представления заявления о предоставления разрешения в соответствии с подпунктами «а» и «б» пункта 2.3 настоящего Административного </w:t>
      </w:r>
      <w:r w:rsidRPr="00E00AA6">
        <w:rPr>
          <w:spacing w:val="-2"/>
          <w:sz w:val="26"/>
          <w:szCs w:val="26"/>
        </w:rPr>
        <w:t>регламента:</w:t>
      </w:r>
    </w:p>
    <w:p w:rsidR="00C32E1C" w:rsidRPr="00E00AA6" w:rsidRDefault="00D52A26" w:rsidP="005C0691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а) заявление о предоставлении разрешения. В случае представления заявления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электронной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форме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посредством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Единого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портала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соответствии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подпунктом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«а» пункта 2.12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портале;</w:t>
      </w:r>
    </w:p>
    <w:p w:rsidR="00C32E1C" w:rsidRPr="00E00AA6" w:rsidRDefault="00D52A26" w:rsidP="005C0691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б) документ, удостоверяющий личность заявителя или представителя заявителя, в случае представления заявления о разрешения и прилагаемых к нему документов посредством личного обращения в уполномоченный орган, в том числе через многофункциональный центр. В случае представления документов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посредством Единого портала в соответствии с подпунктом «а» пункта 2.12 настоящего Административного регламента представление указанного документа не </w:t>
      </w:r>
      <w:r w:rsidRPr="00E00AA6">
        <w:rPr>
          <w:spacing w:val="-2"/>
          <w:sz w:val="26"/>
          <w:szCs w:val="26"/>
        </w:rPr>
        <w:t>требуется;</w:t>
      </w:r>
    </w:p>
    <w:p w:rsidR="00C32E1C" w:rsidRPr="00E00AA6" w:rsidRDefault="00D52A26" w:rsidP="00DD693F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>в)</w:t>
      </w:r>
      <w:r w:rsidRPr="0003357F">
        <w:t xml:space="preserve"> </w:t>
      </w:r>
      <w:r w:rsidRPr="0003357F">
        <w:rPr>
          <w:sz w:val="26"/>
          <w:szCs w:val="26"/>
        </w:rPr>
        <w:t xml:space="preserve">документ, подтверждающий полномочия представителя </w:t>
      </w:r>
      <w:r w:rsidRPr="0003357F">
        <w:rPr>
          <w:spacing w:val="-2"/>
          <w:sz w:val="26"/>
          <w:szCs w:val="26"/>
        </w:rPr>
        <w:t>заявителя</w:t>
      </w:r>
      <w:r w:rsidR="00DD693F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Единого портала в соответствии с подпунктом «а» пункта 2.12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</w:r>
    </w:p>
    <w:p w:rsidR="00C32E1C" w:rsidRPr="00E00AA6" w:rsidRDefault="00D52A26" w:rsidP="004629CC">
      <w:pPr>
        <w:pStyle w:val="a5"/>
        <w:numPr>
          <w:ilvl w:val="2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случае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представления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заявления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об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исправлении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допущенных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 и ошибок: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а) заявление об исправлении допущенных опечаток и ошибок. В случае его представления в электронной форме посредством Единого портала в соответствии с подпунктом «а» пункта 2.12 настоящего Административного регламента указанное </w:t>
      </w:r>
      <w:r w:rsidRPr="00E00AA6">
        <w:rPr>
          <w:sz w:val="26"/>
          <w:szCs w:val="26"/>
        </w:rPr>
        <w:lastRenderedPageBreak/>
        <w:t>заявление заполняется путем внесения соответствующих сведений в интерактивную форму на Едином портале;</w:t>
      </w:r>
    </w:p>
    <w:p w:rsidR="00C32E1C" w:rsidRPr="00E00AA6" w:rsidRDefault="00D52A26" w:rsidP="004629CC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б) документ, удостоверяющий личность заявителя или представителя заявителя, в случае представления заявления об исправлении допущенных опечаток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и ошибок и прилагаемых к нему документов посредством личного обращения в уполномоченный орган, в том числе через многофункциональный центр. В случае представления документов посредством Единого портала в соответствии с подпунктом «а» пункта 2.12 настоящего Административного регламента представление указанного документа не требуется;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в) 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Единого портала в соответствии с подпунктом «а» пункта 2.12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</w:r>
    </w:p>
    <w:p w:rsidR="00C32E1C" w:rsidRPr="00E00AA6" w:rsidRDefault="00D52A26" w:rsidP="004629CC">
      <w:pPr>
        <w:pStyle w:val="a5"/>
        <w:numPr>
          <w:ilvl w:val="2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Сведения, позволяющие идентифицировать заявителя, содержатся в документе,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предусмотренном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подпунктом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«б»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2.9.1,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подпунктом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«б»</w:t>
      </w:r>
      <w:r w:rsidRPr="00E00AA6">
        <w:rPr>
          <w:spacing w:val="27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</w:t>
      </w:r>
      <w:r w:rsidR="00424859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2.9.2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Сведения, позволяющие идентифицировать представителя, содержатся в документах,</w:t>
      </w:r>
      <w:r w:rsidRPr="00E00AA6">
        <w:rPr>
          <w:spacing w:val="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предусмотренных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подпунктами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z w:val="26"/>
          <w:szCs w:val="26"/>
        </w:rPr>
        <w:t>«б»,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z w:val="26"/>
          <w:szCs w:val="26"/>
        </w:rPr>
        <w:t>«в»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z w:val="26"/>
          <w:szCs w:val="26"/>
        </w:rPr>
        <w:t>2.9.1,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подпунктами</w:t>
      </w:r>
      <w:r w:rsidRPr="00E00AA6">
        <w:rPr>
          <w:spacing w:val="10"/>
          <w:sz w:val="26"/>
          <w:szCs w:val="26"/>
        </w:rPr>
        <w:t xml:space="preserve"> </w:t>
      </w:r>
      <w:r w:rsidRPr="00E00AA6">
        <w:rPr>
          <w:spacing w:val="-4"/>
          <w:sz w:val="26"/>
          <w:szCs w:val="26"/>
        </w:rPr>
        <w:t>«б»,</w:t>
      </w:r>
      <w:r w:rsidR="00F16EAC"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«в»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2.9.2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настоящего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661A5A">
      <w:pPr>
        <w:pStyle w:val="a5"/>
        <w:numPr>
          <w:ilvl w:val="1"/>
          <w:numId w:val="2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Исчерпывающий перечень необходимых для предоставления </w:t>
      </w:r>
      <w:r w:rsidR="00B37ABA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документов (их копий или сведений, содержащиеся в них), которые запрашиваются уполномоченным органом в порядке межведомственного информационного взаимодействия (в том числе с использованием единой системы межведомственного электронного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взаимодействия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подключаемых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к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ней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региональной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системы</w:t>
      </w:r>
      <w:r w:rsidR="005C0691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межведомственного электронного взаимодействия) (далее – СМЭВ) в иных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и которые заявитель вправе представить по собственной инициативе:</w:t>
      </w:r>
    </w:p>
    <w:p w:rsidR="00C32E1C" w:rsidRPr="00E00AA6" w:rsidRDefault="00D52A26" w:rsidP="004629CC">
      <w:pPr>
        <w:pStyle w:val="a5"/>
        <w:numPr>
          <w:ilvl w:val="2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случае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представления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заявления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разрешения: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а) выписка из единого государственного реестра недвижимости (далее – ЕГРН) на земельный участок;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б)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выписка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из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ЕГРН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объект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капитального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строительства;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в) решение о предварительном согласовании предоставления земельного участка (в случае, предусмотренном подпунктом 3 пункта 10.1 статьи 39.15 Земельного кодекса Российской Федерации);</w:t>
      </w:r>
    </w:p>
    <w:p w:rsidR="00C32E1C" w:rsidRPr="00E00AA6" w:rsidRDefault="00D52A26" w:rsidP="004629CC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г)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</w:r>
      <w:r w:rsidR="00DF1486" w:rsidRPr="00E00AA6">
        <w:rPr>
          <w:sz w:val="26"/>
          <w:szCs w:val="26"/>
        </w:rPr>
        <w:t>;</w:t>
      </w:r>
    </w:p>
    <w:p w:rsidR="00DF1486" w:rsidRPr="00E00AA6" w:rsidRDefault="00DF1486" w:rsidP="004629CC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д) технический паспорт объекта капитального строительства (при наличии на земельном участке объекта капитального строительства) из ГУП Самарской области «Центр технической инвентаризации»;</w:t>
      </w:r>
    </w:p>
    <w:p w:rsidR="00DF1486" w:rsidRPr="00E00AA6" w:rsidRDefault="00DF1486" w:rsidP="004629CC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е) заключение проектной организации или иной документ, подтверждающий соблюдение требований технических регламентов из проектной организации (при необходимости).</w:t>
      </w:r>
    </w:p>
    <w:p w:rsidR="00C32E1C" w:rsidRPr="00E00AA6" w:rsidRDefault="00D52A26" w:rsidP="004629CC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Непредставление (несвоевременное представление) государственными органами власти, органами местного самоуправления, организациями находящихся в их </w:t>
      </w:r>
      <w:r w:rsidRPr="00E00AA6">
        <w:rPr>
          <w:sz w:val="26"/>
          <w:szCs w:val="26"/>
        </w:rPr>
        <w:lastRenderedPageBreak/>
        <w:t>распоряжении документов и информации не может являться основанием для отказа в предоставлении разрешения.</w:t>
      </w:r>
    </w:p>
    <w:p w:rsidR="00C32E1C" w:rsidRPr="00E00AA6" w:rsidRDefault="00D52A26" w:rsidP="004629CC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Заявитель или его представитель представляет в уполномоченный орган заявление о предоставлении разрешения по форме согласно Приложению № 2 к настоящему Административному регламенту, заявление об исправлении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допущенных опечаток и ошибок по форме согласно Приложению № 3 к настоящему Административному регламенту, а также прилагаемые к ним документы, указанные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 пунктах 2.9.1, 2.9.2 настоящего Административного регламента, одним из следующих способов: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а)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электронной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форме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посредством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Единого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портала.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случае направления заявления о предоставлении разрешения, заявления об исправлении допущенных опечаток и ошибок и прилагаемых к ним документов указанным способом заявитель или его представитель, прошедший процедуры регистрации, идентификации и аутентификации с использованием ЕСИА, заполняет формы указанных заявлений с использованием интерактивной формы в электронном </w:t>
      </w:r>
      <w:r w:rsidRPr="00E00AA6">
        <w:rPr>
          <w:spacing w:val="-2"/>
          <w:sz w:val="26"/>
          <w:szCs w:val="26"/>
        </w:rPr>
        <w:t>виде.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 о предоставлении разрешения, заявление об исправлении допущенных опечаток и ошибок направляется заявителем или его представителем вместе с прикрепленными электронными документами, указанными в пункте 2.9.1, пункте 2.9.2 настоящего Административного регламента. Заявление о предоставлении разрешения, заявление об исправлении допущенных опечаток и ошибок подписываются заявителем или его представителем, уполномоченным на подписание таких заявлений, простой электронной подписью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</w:t>
      </w:r>
      <w:r w:rsidR="008F1649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от 6 апреля 2011 года № 63-ФЗ «Об электронной подписи» (далее – Федеральный закон № 63-ФЗ),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года № 33 </w:t>
      </w:r>
      <w:r w:rsidR="00D33F14" w:rsidRPr="00E00AA6">
        <w:rPr>
          <w:sz w:val="26"/>
          <w:szCs w:val="26"/>
        </w:rPr>
        <w:t xml:space="preserve">                                  </w:t>
      </w:r>
      <w:r w:rsidRPr="00E00AA6">
        <w:rPr>
          <w:sz w:val="26"/>
          <w:szCs w:val="26"/>
        </w:rPr>
        <w:t>«Об использовании простой электронной подписи при оказании государственных и муниципальных услуг»,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услуг, утвержденными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(далее – усиленная неквалифицированная электронная подпись).</w:t>
      </w:r>
    </w:p>
    <w:p w:rsidR="00C32E1C" w:rsidRPr="00E00AA6" w:rsidRDefault="00D52A26" w:rsidP="004629CC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целях предоставления </w:t>
      </w:r>
      <w:r w:rsidR="007E51CC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заявителю или его представителю обеспечивается в </w:t>
      </w:r>
      <w:r w:rsidR="008D2EE6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доступ к Единому порталу в соответствии с постановлением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</w:t>
      </w:r>
      <w:r w:rsidRPr="00E00AA6">
        <w:rPr>
          <w:spacing w:val="-2"/>
          <w:sz w:val="26"/>
          <w:szCs w:val="26"/>
        </w:rPr>
        <w:t>услуг»;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б) на бумажном носителе посредством личного обращения в уполномоченный </w:t>
      </w:r>
      <w:r w:rsidRPr="00E00AA6">
        <w:rPr>
          <w:spacing w:val="-2"/>
          <w:sz w:val="26"/>
          <w:szCs w:val="26"/>
        </w:rPr>
        <w:t>орган;</w:t>
      </w:r>
    </w:p>
    <w:p w:rsidR="00C32E1C" w:rsidRPr="00E00AA6" w:rsidRDefault="00D52A26" w:rsidP="004629CC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в) на бумажном носителе посредством обращения в уполномоченный орган через </w:t>
      </w:r>
      <w:r w:rsidR="008D2EE6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в соответствии с соглашением о взаимодействии между многофункциональным центром и уполномоченным органом, заключенным в соответствии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постановлением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Правительства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Российской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Федерации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от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27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сентября 2011 года № 797 «О взаимодействии </w:t>
      </w:r>
      <w:r w:rsidRPr="00E00AA6">
        <w:rPr>
          <w:sz w:val="26"/>
          <w:szCs w:val="26"/>
        </w:rPr>
        <w:lastRenderedPageBreak/>
        <w:t>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органами государственной власти субъектов Российской Федерации, органами местного самоуправления».</w:t>
      </w:r>
    </w:p>
    <w:p w:rsidR="00C32E1C" w:rsidRPr="00E00AA6" w:rsidRDefault="00C32E1C" w:rsidP="004629C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4629CC">
      <w:pPr>
        <w:pStyle w:val="a3"/>
        <w:ind w:left="0"/>
        <w:jc w:val="center"/>
        <w:rPr>
          <w:sz w:val="26"/>
          <w:szCs w:val="26"/>
        </w:rPr>
      </w:pPr>
      <w:bookmarkStart w:id="10" w:name="Исчерпывающий_перечень_оснований_для_отк"/>
      <w:bookmarkEnd w:id="10"/>
      <w:r w:rsidRPr="00E00AA6">
        <w:rPr>
          <w:sz w:val="26"/>
          <w:szCs w:val="26"/>
        </w:rPr>
        <w:t>Исчерпывающий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перечень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оснований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отказа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приеме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необходимых для предоставления </w:t>
      </w:r>
      <w:r w:rsidR="00E260A9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</w:p>
    <w:p w:rsidR="00177299" w:rsidRPr="00E00AA6" w:rsidRDefault="00177299" w:rsidP="004629CC">
      <w:pPr>
        <w:pStyle w:val="a3"/>
        <w:ind w:left="0"/>
        <w:jc w:val="center"/>
        <w:rPr>
          <w:sz w:val="26"/>
          <w:szCs w:val="26"/>
        </w:rPr>
      </w:pPr>
    </w:p>
    <w:p w:rsidR="00C32E1C" w:rsidRPr="00E00AA6" w:rsidRDefault="00D52A26" w:rsidP="00177299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Исчерпывающий перечень оснований для отказа в приеме документов, указанных в пункте 2.9 настоящего Административного регламента, в том числе представленных в электронной форме:</w:t>
      </w:r>
    </w:p>
    <w:p w:rsidR="00C32E1C" w:rsidRPr="00E00AA6" w:rsidRDefault="00D52A26" w:rsidP="00390E00">
      <w:pPr>
        <w:pStyle w:val="a3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а) заявление о предоставлении разрешения, заявление об исправлении допущенных</w:t>
      </w:r>
      <w:r w:rsidRPr="00E00AA6">
        <w:rPr>
          <w:spacing w:val="25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25"/>
          <w:sz w:val="26"/>
          <w:szCs w:val="26"/>
        </w:rPr>
        <w:t xml:space="preserve"> </w:t>
      </w:r>
      <w:r w:rsidRPr="00E00AA6">
        <w:rPr>
          <w:sz w:val="26"/>
          <w:szCs w:val="26"/>
        </w:rPr>
        <w:t>ошибок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представлено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25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власти,</w:t>
      </w:r>
      <w:r w:rsidRPr="00E00AA6">
        <w:rPr>
          <w:spacing w:val="2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полномочия</w:t>
      </w:r>
      <w:r w:rsidR="00390E00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которого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не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входит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предоставление</w:t>
      </w:r>
      <w:r w:rsidRPr="00E00AA6">
        <w:rPr>
          <w:spacing w:val="-1"/>
          <w:sz w:val="26"/>
          <w:szCs w:val="26"/>
        </w:rPr>
        <w:t xml:space="preserve"> </w:t>
      </w:r>
      <w:r w:rsidR="00E20405">
        <w:rPr>
          <w:spacing w:val="-1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(настоящий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не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применяется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при подаче заявления об исправлении допущенных опечаток и ошибок в ранее выданном </w:t>
      </w:r>
      <w:r w:rsidRPr="00E00AA6">
        <w:rPr>
          <w:spacing w:val="-2"/>
          <w:sz w:val="26"/>
          <w:szCs w:val="26"/>
        </w:rPr>
        <w:t>разрешении);</w:t>
      </w:r>
    </w:p>
    <w:p w:rsidR="00C32E1C" w:rsidRPr="00E00AA6" w:rsidRDefault="00D52A26" w:rsidP="00961942">
      <w:pPr>
        <w:pStyle w:val="a3"/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б) неполное заполнение полей в форме заявления о предоставлении разрешения, заявления об исправлении допущенных опечаток и ошибок, в том числе в интерактивной форме заявления на Едином портале;</w:t>
      </w:r>
    </w:p>
    <w:p w:rsidR="00C32E1C" w:rsidRPr="00E00AA6" w:rsidRDefault="00D52A26" w:rsidP="00961942">
      <w:pPr>
        <w:pStyle w:val="a3"/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в) непредставление документов, предусмотренных пунктами 2.9.1, 2.9.2 настоящего Административного регламента;</w:t>
      </w:r>
    </w:p>
    <w:p w:rsidR="00C32E1C" w:rsidRPr="00E00AA6" w:rsidRDefault="00D52A26" w:rsidP="00961942">
      <w:pPr>
        <w:pStyle w:val="a3"/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32E1C" w:rsidRPr="00E00AA6" w:rsidRDefault="00D52A26" w:rsidP="00961942">
      <w:pPr>
        <w:pStyle w:val="a3"/>
        <w:tabs>
          <w:tab w:val="left" w:pos="0"/>
        </w:tabs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д) подача заявления о предоставлении разрешения, заявления об исправлении допущенных опечаток и ошибок от имени заявителя не уполномоченным на то </w:t>
      </w:r>
      <w:r w:rsidRPr="00E00AA6">
        <w:rPr>
          <w:spacing w:val="-2"/>
          <w:sz w:val="26"/>
          <w:szCs w:val="26"/>
        </w:rPr>
        <w:t>лицом;</w:t>
      </w:r>
    </w:p>
    <w:p w:rsidR="00C32E1C" w:rsidRPr="00E00AA6" w:rsidRDefault="00D52A26" w:rsidP="00961942">
      <w:pPr>
        <w:pStyle w:val="a3"/>
        <w:tabs>
          <w:tab w:val="left" w:pos="0"/>
          <w:tab w:val="left" w:pos="9923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е)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представленные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содержат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подчистки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текста;</w:t>
      </w:r>
    </w:p>
    <w:p w:rsidR="00C32E1C" w:rsidRPr="00E00AA6" w:rsidRDefault="00D52A26" w:rsidP="00961942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ж)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32E1C" w:rsidRPr="00E00AA6" w:rsidRDefault="00D52A26" w:rsidP="00961942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з) выявлено несоблюдение установленных статьей 11 Федерального закона № 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C32E1C" w:rsidRPr="00E00AA6" w:rsidRDefault="00D52A26" w:rsidP="00961942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Решение об отказе в приеме документов, указанных в пункте 2.9 настоящего Административного регламента, оформляется по форме согласно Приложению № 5 к настоящему Административному регламенту.</w:t>
      </w:r>
    </w:p>
    <w:p w:rsidR="00C32E1C" w:rsidRPr="00E00AA6" w:rsidRDefault="00D52A26" w:rsidP="00961942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Решение об отказе в приеме документов, указанных в пункте 2.9 настоящего Административного регламента, направляется заявителю способом, определенным заявителем в заявлении о предоставлении разрешения, заявлении об исправлении допущенных опечаток и ошибок не позднее рабочего дня, следующего за днем получения такого заявления, либо выдается в день личного обращения за получением указанного решения в </w:t>
      </w:r>
      <w:r w:rsidR="007E43F5">
        <w:rPr>
          <w:sz w:val="26"/>
          <w:szCs w:val="26"/>
        </w:rPr>
        <w:t>МФЦ</w:t>
      </w:r>
      <w:r w:rsidRPr="00E00AA6">
        <w:rPr>
          <w:sz w:val="26"/>
          <w:szCs w:val="26"/>
        </w:rPr>
        <w:t>, выбранный при подаче заявления, или уполномоченный орган.</w:t>
      </w:r>
    </w:p>
    <w:p w:rsidR="00C32E1C" w:rsidRPr="00E00AA6" w:rsidRDefault="00D52A26" w:rsidP="00961942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Отказ в приеме документов, указанных в пункте 2.9 настоящего Административного регламента, не препятствует повторному обращению заявителя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 уполномоченный орган за предоставлением </w:t>
      </w:r>
      <w:r w:rsidR="005C0607" w:rsidRPr="005C0607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услуги.</w:t>
      </w:r>
    </w:p>
    <w:p w:rsidR="00C32E1C" w:rsidRPr="00E00AA6" w:rsidRDefault="00C32E1C" w:rsidP="00224790">
      <w:pPr>
        <w:pStyle w:val="a3"/>
        <w:spacing w:before="108"/>
        <w:ind w:left="0" w:firstLine="709"/>
        <w:jc w:val="left"/>
        <w:rPr>
          <w:sz w:val="26"/>
          <w:szCs w:val="26"/>
        </w:rPr>
      </w:pPr>
    </w:p>
    <w:p w:rsidR="00C32E1C" w:rsidRPr="00E00AA6" w:rsidRDefault="00D52A26" w:rsidP="00066657">
      <w:pPr>
        <w:pStyle w:val="a3"/>
        <w:ind w:left="0"/>
        <w:jc w:val="center"/>
        <w:rPr>
          <w:sz w:val="26"/>
          <w:szCs w:val="26"/>
        </w:rPr>
      </w:pPr>
      <w:bookmarkStart w:id="11" w:name="Исчерпывающий_перечень_оснований_для_при"/>
      <w:bookmarkEnd w:id="11"/>
      <w:r w:rsidRPr="00E00AA6">
        <w:rPr>
          <w:sz w:val="26"/>
          <w:szCs w:val="26"/>
        </w:rPr>
        <w:t>Исчерпывающий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перечень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оснований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приостановления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отказа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 предоставлении </w:t>
      </w:r>
      <w:r w:rsidR="005C0607">
        <w:rPr>
          <w:spacing w:val="-1"/>
          <w:sz w:val="26"/>
          <w:szCs w:val="26"/>
        </w:rPr>
        <w:t>муниципальной</w:t>
      </w:r>
      <w:r w:rsidR="005C0607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услуги</w:t>
      </w:r>
    </w:p>
    <w:p w:rsidR="003028A2" w:rsidRPr="00E00AA6" w:rsidRDefault="003028A2" w:rsidP="00066657">
      <w:pPr>
        <w:pStyle w:val="a3"/>
        <w:ind w:left="0"/>
        <w:jc w:val="center"/>
        <w:rPr>
          <w:sz w:val="26"/>
          <w:szCs w:val="26"/>
        </w:rPr>
      </w:pPr>
    </w:p>
    <w:p w:rsidR="00C32E1C" w:rsidRPr="00E00AA6" w:rsidRDefault="00D52A26" w:rsidP="003028A2">
      <w:pPr>
        <w:pStyle w:val="a5"/>
        <w:numPr>
          <w:ilvl w:val="1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Основания</w:t>
      </w:r>
      <w:r w:rsidRPr="00E00AA6">
        <w:rPr>
          <w:spacing w:val="-10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приостановления</w:t>
      </w:r>
      <w:r w:rsidRPr="00E00AA6">
        <w:rPr>
          <w:spacing w:val="-1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9"/>
          <w:sz w:val="26"/>
          <w:szCs w:val="26"/>
        </w:rPr>
        <w:t xml:space="preserve"> </w:t>
      </w:r>
      <w:r w:rsidR="005C0607" w:rsidRPr="005C0607">
        <w:rPr>
          <w:spacing w:val="-9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отсутствуют.</w:t>
      </w:r>
    </w:p>
    <w:p w:rsidR="00C32E1C" w:rsidRPr="00E00AA6" w:rsidRDefault="00D52A26" w:rsidP="00E87A1D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>Исчерпывающий перечень оснований для отказа в предоставлении разрешения в случаях, предусмотренных подпунктом «а» пункта 2.3 настоящего Административного регламента, а также основание для отказа в исправлении допущенных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ошибок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разрешении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указаны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соответственно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52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пунктах</w:t>
      </w:r>
      <w:r w:rsidR="001961AA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2.17.1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2.17.2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E87A1D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Основания для отказа в предоставлении разрешения в случае,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предусмотренном подпунктом «б» пункта 2.3 настоящего Административного регламента, настоящим Административным регламентом не устанавливаются; указанные основания устанавливаются уполномоченным органом государственной власти Самарской области в соответствии с Законом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области».</w:t>
      </w:r>
    </w:p>
    <w:p w:rsidR="00C32E1C" w:rsidRPr="00E00AA6" w:rsidRDefault="00D52A26" w:rsidP="00E87A1D">
      <w:pPr>
        <w:pStyle w:val="a5"/>
        <w:numPr>
          <w:ilvl w:val="2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случае представления заявления о предоставлении разрешения в случаях, предусмотренных подпунктом «а» пункта 2.3 настоящего Административного регламента, основаниями для отказа в его предоставлении </w:t>
      </w:r>
      <w:r w:rsidRPr="00E00AA6">
        <w:rPr>
          <w:spacing w:val="-2"/>
          <w:sz w:val="26"/>
          <w:szCs w:val="26"/>
        </w:rPr>
        <w:t>являются:</w:t>
      </w:r>
    </w:p>
    <w:p w:rsidR="00C32E1C" w:rsidRPr="00E00AA6" w:rsidRDefault="00D52A26" w:rsidP="00E87A1D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а)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органа государственной власти, должностного лица, государственного учреждения или органа местного самоуправления;</w:t>
      </w:r>
    </w:p>
    <w:p w:rsidR="00C32E1C" w:rsidRPr="00E00AA6" w:rsidRDefault="00D52A26" w:rsidP="00E87A1D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б)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B143B5" w:rsidRDefault="00D52A26" w:rsidP="00C038BE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в) </w:t>
      </w:r>
      <w:r w:rsidR="00C038BE" w:rsidRPr="00C038BE">
        <w:rPr>
          <w:sz w:val="26"/>
          <w:szCs w:val="26"/>
        </w:rPr>
        <w:t>комиссией по подготовке правил землепользования и застройки муниципального образования приняты рекомендации об отказе в предоставлении разрешения, в том</w:t>
      </w:r>
      <w:r w:rsidR="00C038BE">
        <w:rPr>
          <w:sz w:val="26"/>
          <w:szCs w:val="26"/>
        </w:rPr>
        <w:t xml:space="preserve"> </w:t>
      </w:r>
      <w:r w:rsidR="00C038BE" w:rsidRPr="00C038BE">
        <w:rPr>
          <w:sz w:val="26"/>
          <w:szCs w:val="26"/>
        </w:rPr>
        <w:t>числе с учетом отрицательного заключения по результатам общественных обсуждений или публичных слушаний по вопросу предоставления разрешения</w:t>
      </w:r>
      <w:r w:rsidR="00C038BE">
        <w:rPr>
          <w:sz w:val="26"/>
          <w:szCs w:val="26"/>
        </w:rPr>
        <w:t>;</w:t>
      </w:r>
    </w:p>
    <w:p w:rsidR="00C32E1C" w:rsidRPr="00E00AA6" w:rsidRDefault="00B143B5" w:rsidP="00E87A1D">
      <w:pPr>
        <w:pStyle w:val="a3"/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г) </w:t>
      </w:r>
      <w:r w:rsidR="00D52A26" w:rsidRPr="00E00AA6">
        <w:rPr>
          <w:sz w:val="26"/>
          <w:szCs w:val="26"/>
        </w:rPr>
        <w:t>осуществление вида разрешенного использования объекта капитального строительства или земельного участка, указанного в запрашиваемом разрешении,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C32E1C" w:rsidRPr="00E00AA6" w:rsidRDefault="00B143B5" w:rsidP="00E87A1D">
      <w:pPr>
        <w:pStyle w:val="a3"/>
        <w:ind w:left="0" w:firstLine="709"/>
        <w:rPr>
          <w:sz w:val="26"/>
          <w:szCs w:val="26"/>
        </w:rPr>
      </w:pPr>
      <w:r>
        <w:rPr>
          <w:sz w:val="26"/>
          <w:szCs w:val="26"/>
        </w:rPr>
        <w:t>д</w:t>
      </w:r>
      <w:r w:rsidR="00D52A26" w:rsidRPr="00E00AA6">
        <w:rPr>
          <w:sz w:val="26"/>
          <w:szCs w:val="26"/>
        </w:rPr>
        <w:t>) сведения, указанные в заявлении, не подтверждены сведениями, полученными в рамках межведомственного взаимодействия;</w:t>
      </w:r>
    </w:p>
    <w:p w:rsidR="00C32E1C" w:rsidRPr="00E00AA6" w:rsidRDefault="00B143B5" w:rsidP="00E87A1D">
      <w:pPr>
        <w:pStyle w:val="a3"/>
        <w:ind w:left="0" w:firstLine="709"/>
        <w:rPr>
          <w:sz w:val="26"/>
          <w:szCs w:val="26"/>
        </w:rPr>
      </w:pPr>
      <w:r>
        <w:rPr>
          <w:sz w:val="26"/>
          <w:szCs w:val="26"/>
        </w:rPr>
        <w:t>е</w:t>
      </w:r>
      <w:r w:rsidR="00D52A26" w:rsidRPr="00E00AA6">
        <w:rPr>
          <w:sz w:val="26"/>
          <w:szCs w:val="26"/>
        </w:rPr>
        <w:t>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C32E1C" w:rsidRPr="00E00AA6" w:rsidRDefault="009B2F54" w:rsidP="00E87A1D">
      <w:pPr>
        <w:pStyle w:val="a3"/>
        <w:ind w:left="0" w:firstLine="709"/>
        <w:rPr>
          <w:sz w:val="26"/>
          <w:szCs w:val="26"/>
        </w:rPr>
      </w:pPr>
      <w:r>
        <w:rPr>
          <w:sz w:val="26"/>
          <w:szCs w:val="26"/>
        </w:rPr>
        <w:t>ж</w:t>
      </w:r>
      <w:r w:rsidR="00D52A26" w:rsidRPr="00E00AA6">
        <w:rPr>
          <w:sz w:val="26"/>
          <w:szCs w:val="26"/>
        </w:rPr>
        <w:t>) земельный участок, в отношении которого запрашивается разрешение на условно разрешенный вид использования, имеет пересечение с границами земель лесного фонда;</w:t>
      </w:r>
    </w:p>
    <w:p w:rsidR="00C32E1C" w:rsidRPr="00E00AA6" w:rsidRDefault="009B2F54" w:rsidP="00E87A1D">
      <w:pPr>
        <w:pStyle w:val="a3"/>
        <w:ind w:left="0" w:firstLine="709"/>
        <w:rPr>
          <w:sz w:val="26"/>
          <w:szCs w:val="26"/>
        </w:rPr>
      </w:pPr>
      <w:r>
        <w:rPr>
          <w:sz w:val="26"/>
          <w:szCs w:val="26"/>
        </w:rPr>
        <w:t>з</w:t>
      </w:r>
      <w:r w:rsidR="00D52A26" w:rsidRPr="00E00AA6">
        <w:rPr>
          <w:sz w:val="26"/>
          <w:szCs w:val="26"/>
        </w:rPr>
        <w:t>) запрашиваемый условно разрешенный вид использования не соответствует целевому назначению, установленному для данной категории земель;</w:t>
      </w:r>
    </w:p>
    <w:p w:rsidR="00C32E1C" w:rsidRPr="00E00AA6" w:rsidRDefault="009B2F54" w:rsidP="00E87A1D">
      <w:pPr>
        <w:pStyle w:val="a3"/>
        <w:ind w:left="0" w:firstLine="709"/>
        <w:rPr>
          <w:sz w:val="26"/>
          <w:szCs w:val="26"/>
        </w:rPr>
      </w:pPr>
      <w:r>
        <w:rPr>
          <w:sz w:val="26"/>
          <w:szCs w:val="26"/>
        </w:rPr>
        <w:t>и</w:t>
      </w:r>
      <w:r w:rsidR="00D52A26" w:rsidRPr="00E00AA6">
        <w:rPr>
          <w:sz w:val="26"/>
          <w:szCs w:val="26"/>
        </w:rPr>
        <w:t>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C32E1C" w:rsidRPr="00E00AA6" w:rsidRDefault="009B2F54" w:rsidP="00E87A1D">
      <w:pPr>
        <w:pStyle w:val="a3"/>
        <w:tabs>
          <w:tab w:val="left" w:pos="9923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к</w:t>
      </w:r>
      <w:r w:rsidR="00D52A26" w:rsidRPr="00E00AA6">
        <w:rPr>
          <w:sz w:val="26"/>
          <w:szCs w:val="26"/>
        </w:rPr>
        <w:t>) размер земельного участка, в отношении которого запрашивается разрешение,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использования;</w:t>
      </w:r>
    </w:p>
    <w:p w:rsidR="00C32E1C" w:rsidRPr="00E00AA6" w:rsidRDefault="009B2F54" w:rsidP="00E87A1D">
      <w:pPr>
        <w:pStyle w:val="a3"/>
        <w:tabs>
          <w:tab w:val="left" w:pos="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л</w:t>
      </w:r>
      <w:r w:rsidR="00D52A26" w:rsidRPr="00E00AA6">
        <w:rPr>
          <w:sz w:val="26"/>
          <w:szCs w:val="26"/>
        </w:rPr>
        <w:t>) границы земельного участка, в отношении которого запрашивается разрешение, не установлены в ЕГРН и отсутствует решение о предварительном</w:t>
      </w:r>
      <w:r w:rsidR="009B499F"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 xml:space="preserve">согласовании </w:t>
      </w:r>
      <w:r w:rsidR="00D52A26" w:rsidRPr="00E00AA6">
        <w:rPr>
          <w:sz w:val="26"/>
          <w:szCs w:val="26"/>
        </w:rPr>
        <w:lastRenderedPageBreak/>
        <w:t>предоставления земельного участка (в случае, предусмотренном подпунктом 3 пункта 10.1 статьи 39.15 Земельного кодекса Российской Федерации).</w:t>
      </w:r>
    </w:p>
    <w:p w:rsidR="00C32E1C" w:rsidRPr="00E00AA6" w:rsidRDefault="00D52A26" w:rsidP="00E87A1D">
      <w:pPr>
        <w:pStyle w:val="a5"/>
        <w:numPr>
          <w:ilvl w:val="2"/>
          <w:numId w:val="20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 представления заявления об исправлении допущенных опечаток и ошибок основанием для отказа в исправлении допущенных опечаток и ошибок в разрешении является отсутствие опечаток и ошибок в разрешении.</w:t>
      </w:r>
    </w:p>
    <w:p w:rsidR="00C32E1C" w:rsidRPr="00E00AA6" w:rsidRDefault="00C32E1C" w:rsidP="00E87A1D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EB7174">
      <w:pPr>
        <w:pStyle w:val="a3"/>
        <w:ind w:left="0" w:right="4"/>
        <w:jc w:val="center"/>
        <w:rPr>
          <w:spacing w:val="-2"/>
          <w:sz w:val="26"/>
          <w:szCs w:val="26"/>
        </w:rPr>
      </w:pPr>
      <w:bookmarkStart w:id="12" w:name="Размер_платы,_взимаемой_с_заявителя_при_"/>
      <w:bookmarkEnd w:id="12"/>
      <w:r w:rsidRPr="00E00AA6">
        <w:rPr>
          <w:sz w:val="26"/>
          <w:szCs w:val="26"/>
        </w:rPr>
        <w:t>Размер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платы,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взимаемой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5"/>
          <w:sz w:val="26"/>
          <w:szCs w:val="26"/>
        </w:rPr>
        <w:t xml:space="preserve"> </w:t>
      </w:r>
      <w:r w:rsidR="00CE2BA1" w:rsidRPr="00E00AA6">
        <w:rPr>
          <w:spacing w:val="-5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способы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ее </w:t>
      </w:r>
      <w:r w:rsidRPr="00E00AA6">
        <w:rPr>
          <w:spacing w:val="-2"/>
          <w:sz w:val="26"/>
          <w:szCs w:val="26"/>
        </w:rPr>
        <w:t>взимания</w:t>
      </w:r>
    </w:p>
    <w:p w:rsidR="00416537" w:rsidRPr="00E00AA6" w:rsidRDefault="00416537" w:rsidP="00EB7174">
      <w:pPr>
        <w:pStyle w:val="a3"/>
        <w:ind w:left="0" w:right="4"/>
        <w:jc w:val="center"/>
        <w:rPr>
          <w:sz w:val="26"/>
          <w:szCs w:val="26"/>
        </w:rPr>
      </w:pPr>
    </w:p>
    <w:p w:rsidR="00C32E1C" w:rsidRPr="00E00AA6" w:rsidRDefault="00D52A26" w:rsidP="00416537">
      <w:pPr>
        <w:pStyle w:val="a5"/>
        <w:numPr>
          <w:ilvl w:val="1"/>
          <w:numId w:val="20"/>
        </w:numPr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Предоставление</w:t>
      </w:r>
      <w:r w:rsidRPr="00E00AA6">
        <w:rPr>
          <w:spacing w:val="-11"/>
          <w:sz w:val="26"/>
          <w:szCs w:val="26"/>
        </w:rPr>
        <w:t xml:space="preserve"> </w:t>
      </w:r>
      <w:r w:rsidR="00CE2BA1" w:rsidRPr="00E00AA6">
        <w:rPr>
          <w:spacing w:val="-11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осуществляется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без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взимания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платы.</w:t>
      </w:r>
    </w:p>
    <w:p w:rsidR="00C32E1C" w:rsidRPr="00E00AA6" w:rsidRDefault="00D52A26" w:rsidP="00F56FFA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Расходы, связанные с организацией и проведением общественных обсуждений или публичных слушаний по проекту решения о предоставлении разрешения, несет заявитель в соответствии с частью 10 статьи 39 Градостроительного кодекса Российской Федерации</w:t>
      </w:r>
      <w:r w:rsidR="004A2C6C">
        <w:rPr>
          <w:sz w:val="26"/>
          <w:szCs w:val="26"/>
        </w:rPr>
        <w:t xml:space="preserve"> и </w:t>
      </w:r>
      <w:r w:rsidR="0051486E">
        <w:rPr>
          <w:sz w:val="26"/>
          <w:szCs w:val="26"/>
        </w:rPr>
        <w:t>р</w:t>
      </w:r>
      <w:r w:rsidR="0051486E" w:rsidRPr="0051486E">
        <w:rPr>
          <w:sz w:val="26"/>
          <w:szCs w:val="26"/>
        </w:rPr>
        <w:t>ешение</w:t>
      </w:r>
      <w:r w:rsidR="0051486E">
        <w:rPr>
          <w:sz w:val="26"/>
          <w:szCs w:val="26"/>
        </w:rPr>
        <w:t>м</w:t>
      </w:r>
      <w:r w:rsidR="0051486E" w:rsidRPr="0051486E">
        <w:rPr>
          <w:sz w:val="26"/>
          <w:szCs w:val="26"/>
        </w:rPr>
        <w:t xml:space="preserve"> Думы городского округа Жигулевск Самарской области от 15.06.2015 </w:t>
      </w:r>
      <w:r w:rsidR="0051486E">
        <w:rPr>
          <w:sz w:val="26"/>
          <w:szCs w:val="26"/>
        </w:rPr>
        <w:t>№</w:t>
      </w:r>
      <w:r w:rsidR="0051486E" w:rsidRPr="0051486E">
        <w:rPr>
          <w:sz w:val="26"/>
          <w:szCs w:val="26"/>
        </w:rPr>
        <w:t xml:space="preserve"> 646 </w:t>
      </w:r>
      <w:r w:rsidR="0051486E">
        <w:rPr>
          <w:sz w:val="26"/>
          <w:szCs w:val="26"/>
        </w:rPr>
        <w:t xml:space="preserve">   «</w:t>
      </w:r>
      <w:r w:rsidR="0051486E" w:rsidRPr="0051486E">
        <w:rPr>
          <w:sz w:val="26"/>
          <w:szCs w:val="26"/>
        </w:rPr>
        <w:t>Об установлении Порядка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</w:t>
      </w:r>
      <w:r w:rsidR="0051486E">
        <w:rPr>
          <w:sz w:val="26"/>
          <w:szCs w:val="26"/>
        </w:rPr>
        <w:t>»</w:t>
      </w:r>
      <w:r w:rsidRPr="00E00AA6">
        <w:rPr>
          <w:sz w:val="26"/>
          <w:szCs w:val="26"/>
        </w:rPr>
        <w:t>.</w:t>
      </w:r>
    </w:p>
    <w:p w:rsidR="00C32E1C" w:rsidRPr="00E00AA6" w:rsidRDefault="00D52A26" w:rsidP="00F56FFA">
      <w:pPr>
        <w:pStyle w:val="a3"/>
        <w:spacing w:before="1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случае, если испрашиваемый в заявлении о предоставлении разрешения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заявителя, общественные обсуждения или публичные слушания по проекту решения о предоставлении разрешения в соответствии с частью 11 статьи 39 Градостроительного кодекса Российской Федерации не проводятся.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1719FC">
      <w:pPr>
        <w:pStyle w:val="a3"/>
        <w:ind w:left="0" w:right="4"/>
        <w:jc w:val="center"/>
        <w:rPr>
          <w:sz w:val="26"/>
          <w:szCs w:val="26"/>
        </w:rPr>
      </w:pPr>
      <w:bookmarkStart w:id="13" w:name="Максимальный_срок_ожидания_в_очереди_при"/>
      <w:bookmarkEnd w:id="13"/>
      <w:r w:rsidRPr="00E00AA6">
        <w:rPr>
          <w:sz w:val="26"/>
          <w:szCs w:val="26"/>
        </w:rPr>
        <w:t>Максимальный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срок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ожидания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очереди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подаче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запроса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предоставлении </w:t>
      </w:r>
      <w:r w:rsidR="00CE2BA1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и при получении результата предоставления </w:t>
      </w:r>
      <w:r w:rsidR="00CE2BA1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</w:p>
    <w:p w:rsidR="00F56FFA" w:rsidRPr="00E00AA6" w:rsidRDefault="00F56FFA" w:rsidP="001719FC">
      <w:pPr>
        <w:pStyle w:val="a3"/>
        <w:ind w:left="0" w:right="4"/>
        <w:jc w:val="center"/>
        <w:rPr>
          <w:sz w:val="26"/>
          <w:szCs w:val="26"/>
        </w:rPr>
      </w:pPr>
    </w:p>
    <w:p w:rsidR="00C32E1C" w:rsidRPr="00E00AA6" w:rsidRDefault="00D52A26" w:rsidP="00F56FFA">
      <w:pPr>
        <w:pStyle w:val="a5"/>
        <w:numPr>
          <w:ilvl w:val="1"/>
          <w:numId w:val="2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Максимальный срок ожидания в очереди при подаче запроса о предоставлении </w:t>
      </w:r>
      <w:r w:rsidR="00534705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и при получении результата предоставления </w:t>
      </w:r>
      <w:r w:rsidR="00534705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в уполномоченном органе или </w:t>
      </w:r>
      <w:r w:rsidR="00B008EE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составляет не более пятнадцати минут.</w:t>
      </w:r>
    </w:p>
    <w:p w:rsidR="00C32E1C" w:rsidRPr="00E00AA6" w:rsidRDefault="00C32E1C" w:rsidP="001719FC">
      <w:pPr>
        <w:pStyle w:val="a3"/>
        <w:spacing w:before="108"/>
        <w:ind w:left="0" w:firstLine="709"/>
        <w:jc w:val="left"/>
        <w:rPr>
          <w:sz w:val="26"/>
          <w:szCs w:val="26"/>
        </w:rPr>
      </w:pPr>
    </w:p>
    <w:p w:rsidR="00C32E1C" w:rsidRPr="00E00AA6" w:rsidRDefault="00D52A26" w:rsidP="001719FC">
      <w:pPr>
        <w:pStyle w:val="a3"/>
        <w:ind w:left="0"/>
        <w:jc w:val="center"/>
        <w:rPr>
          <w:spacing w:val="-2"/>
          <w:sz w:val="26"/>
          <w:szCs w:val="26"/>
        </w:rPr>
      </w:pPr>
      <w:bookmarkStart w:id="14" w:name="Срок_регистрации_запроса_заявителя_о_пре"/>
      <w:bookmarkEnd w:id="14"/>
      <w:r w:rsidRPr="00E00AA6">
        <w:rPr>
          <w:sz w:val="26"/>
          <w:szCs w:val="26"/>
        </w:rPr>
        <w:t>Срок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регистрации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запроса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заявителя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7"/>
          <w:sz w:val="26"/>
          <w:szCs w:val="26"/>
        </w:rPr>
        <w:t xml:space="preserve"> </w:t>
      </w:r>
      <w:r w:rsidR="00534705" w:rsidRPr="00E00AA6">
        <w:rPr>
          <w:spacing w:val="-7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1719FC" w:rsidRPr="00E00AA6" w:rsidRDefault="001719FC" w:rsidP="001719FC">
      <w:pPr>
        <w:pStyle w:val="a3"/>
        <w:ind w:left="0"/>
        <w:jc w:val="center"/>
        <w:rPr>
          <w:sz w:val="26"/>
          <w:szCs w:val="26"/>
        </w:rPr>
      </w:pPr>
    </w:p>
    <w:p w:rsidR="00C32E1C" w:rsidRPr="00E00AA6" w:rsidRDefault="00D52A26" w:rsidP="00615A4D">
      <w:pPr>
        <w:pStyle w:val="a5"/>
        <w:numPr>
          <w:ilvl w:val="1"/>
          <w:numId w:val="20"/>
        </w:numPr>
        <w:tabs>
          <w:tab w:val="left" w:pos="0"/>
        </w:tabs>
        <w:spacing w:before="108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Регистрация заявления о предоставлении разрешения, заявления об исправлении допущенных опечаток и ошибок, представленных заявителем указанными в пункте 2.12 настоящего Административного регламента способами в уполномоченный орган, осуществляется не позднее одного рабочего дня, следующего за днем его поступления.</w:t>
      </w:r>
    </w:p>
    <w:p w:rsidR="00C32E1C" w:rsidRPr="00E00AA6" w:rsidRDefault="00D52A26" w:rsidP="00615A4D">
      <w:pPr>
        <w:pStyle w:val="a3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 представления заявления о предоставлении разрешения, заявления об исправлении допущенных опечаток и ошибок посредством Единого портала вне рабочего времени уполномоченного органа либо в выходной, нерабочий праздничный день днем поступления заявления о предоставлении разрешения, заявления об исправлении допущенных опечаток и ошибок считается первый рабочий день, следующий за днем представления заявителем указанного заявления.</w:t>
      </w:r>
    </w:p>
    <w:p w:rsidR="00C32E1C" w:rsidRPr="00E00AA6" w:rsidRDefault="00D52A26" w:rsidP="00B008EE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>Заявление о предоставлении разрешения, заявление об и</w:t>
      </w:r>
      <w:r w:rsidRPr="00E00AA6">
        <w:rPr>
          <w:spacing w:val="-2"/>
          <w:sz w:val="26"/>
          <w:szCs w:val="26"/>
        </w:rPr>
        <w:t>справлении</w:t>
      </w:r>
      <w:r w:rsidR="00920C84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допущенных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ошибок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считается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поступившим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со дня его регистрации.</w:t>
      </w:r>
    </w:p>
    <w:p w:rsidR="00C32E1C" w:rsidRPr="00E00AA6" w:rsidRDefault="00C32E1C" w:rsidP="00920C84">
      <w:pPr>
        <w:pStyle w:val="a3"/>
        <w:ind w:left="0"/>
        <w:jc w:val="left"/>
        <w:rPr>
          <w:sz w:val="26"/>
          <w:szCs w:val="26"/>
        </w:rPr>
      </w:pPr>
    </w:p>
    <w:p w:rsidR="00C32E1C" w:rsidRPr="00E00AA6" w:rsidRDefault="00D52A26" w:rsidP="000A67DE">
      <w:pPr>
        <w:pStyle w:val="a3"/>
        <w:ind w:left="0"/>
        <w:jc w:val="center"/>
        <w:rPr>
          <w:spacing w:val="-2"/>
          <w:sz w:val="26"/>
          <w:szCs w:val="26"/>
        </w:rPr>
      </w:pPr>
      <w:bookmarkStart w:id="15" w:name="Требования_к_помещениям,_в_которых_предо"/>
      <w:bookmarkEnd w:id="15"/>
      <w:r w:rsidRPr="00E00AA6">
        <w:rPr>
          <w:sz w:val="26"/>
          <w:szCs w:val="26"/>
        </w:rPr>
        <w:t>Требования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к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помещениям,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которых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предоставляется</w:t>
      </w:r>
      <w:r w:rsidRPr="00E00AA6">
        <w:rPr>
          <w:spacing w:val="-4"/>
          <w:sz w:val="26"/>
          <w:szCs w:val="26"/>
        </w:rPr>
        <w:t xml:space="preserve"> </w:t>
      </w:r>
      <w:r w:rsidR="00C40931" w:rsidRPr="00E00AA6">
        <w:rPr>
          <w:spacing w:val="-4"/>
          <w:sz w:val="26"/>
          <w:szCs w:val="26"/>
        </w:rPr>
        <w:t xml:space="preserve">муниципальная </w:t>
      </w:r>
      <w:r w:rsidRPr="00E00AA6">
        <w:rPr>
          <w:spacing w:val="-2"/>
          <w:sz w:val="26"/>
          <w:szCs w:val="26"/>
        </w:rPr>
        <w:t>услуга</w:t>
      </w:r>
    </w:p>
    <w:p w:rsidR="001B591E" w:rsidRPr="00E00AA6" w:rsidRDefault="001B591E" w:rsidP="000A67DE">
      <w:pPr>
        <w:pStyle w:val="a3"/>
        <w:ind w:left="0"/>
        <w:jc w:val="center"/>
        <w:rPr>
          <w:sz w:val="26"/>
          <w:szCs w:val="26"/>
        </w:rPr>
      </w:pPr>
    </w:p>
    <w:p w:rsidR="00C32E1C" w:rsidRPr="00E00AA6" w:rsidRDefault="00D52A26" w:rsidP="001B591E">
      <w:pPr>
        <w:pStyle w:val="a5"/>
        <w:numPr>
          <w:ilvl w:val="1"/>
          <w:numId w:val="20"/>
        </w:numPr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Требования к помещениям, в которых предоставляется </w:t>
      </w:r>
      <w:r w:rsidR="00C40931" w:rsidRPr="00E00AA6">
        <w:rPr>
          <w:sz w:val="26"/>
          <w:szCs w:val="26"/>
        </w:rPr>
        <w:t>муниципальная</w:t>
      </w:r>
      <w:r w:rsidRPr="00E00AA6">
        <w:rPr>
          <w:sz w:val="26"/>
          <w:szCs w:val="26"/>
        </w:rPr>
        <w:t xml:space="preserve"> услуга, в том числе залу ожидания, местам для заполнения запросов о предоставлении </w:t>
      </w:r>
      <w:r w:rsidR="00C40931" w:rsidRPr="00E00AA6">
        <w:rPr>
          <w:sz w:val="26"/>
          <w:szCs w:val="26"/>
        </w:rPr>
        <w:t>муниципальной</w:t>
      </w:r>
      <w:r w:rsidRPr="00E00AA6">
        <w:rPr>
          <w:sz w:val="26"/>
          <w:szCs w:val="26"/>
        </w:rPr>
        <w:t xml:space="preserve"> услуги, информационным стендам с образцами их заполнения и перечнем документов и (или) информации, необходимых для предоставления </w:t>
      </w:r>
      <w:r w:rsidR="00C40931" w:rsidRPr="00E00AA6">
        <w:rPr>
          <w:sz w:val="26"/>
          <w:szCs w:val="26"/>
        </w:rPr>
        <w:t>муниципальной</w:t>
      </w:r>
      <w:r w:rsidRPr="00E00AA6">
        <w:rPr>
          <w:sz w:val="26"/>
          <w:szCs w:val="26"/>
        </w:rPr>
        <w:t xml:space="preserve">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уполномоченного органа, на Едином портале и региональном портале.</w:t>
      </w:r>
    </w:p>
    <w:p w:rsidR="00C32E1C" w:rsidRPr="00E00AA6" w:rsidRDefault="00C32E1C" w:rsidP="00615A4D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A1021E">
      <w:pPr>
        <w:pStyle w:val="a3"/>
        <w:spacing w:before="1"/>
        <w:ind w:left="0"/>
        <w:jc w:val="center"/>
        <w:rPr>
          <w:spacing w:val="-2"/>
          <w:sz w:val="26"/>
          <w:szCs w:val="26"/>
        </w:rPr>
      </w:pPr>
      <w:bookmarkStart w:id="16" w:name="Показатели_качества_и_доступности_услуги"/>
      <w:bookmarkEnd w:id="16"/>
      <w:r w:rsidRPr="00E00AA6">
        <w:rPr>
          <w:sz w:val="26"/>
          <w:szCs w:val="26"/>
        </w:rPr>
        <w:t>Показатели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качества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доступности</w:t>
      </w:r>
      <w:r w:rsidRPr="00E00AA6">
        <w:rPr>
          <w:spacing w:val="-7"/>
          <w:sz w:val="26"/>
          <w:szCs w:val="26"/>
        </w:rPr>
        <w:t xml:space="preserve"> </w:t>
      </w:r>
      <w:r w:rsidR="00C40931" w:rsidRPr="00E00AA6">
        <w:rPr>
          <w:spacing w:val="-7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A1021E" w:rsidRPr="00E00AA6" w:rsidRDefault="00A1021E" w:rsidP="00615A4D">
      <w:pPr>
        <w:pStyle w:val="a3"/>
        <w:spacing w:before="1"/>
        <w:ind w:left="3382"/>
        <w:jc w:val="left"/>
        <w:rPr>
          <w:sz w:val="26"/>
          <w:szCs w:val="26"/>
        </w:rPr>
      </w:pPr>
    </w:p>
    <w:p w:rsidR="00A1021E" w:rsidRPr="00E00AA6" w:rsidRDefault="00D52A26" w:rsidP="005E3E4C">
      <w:pPr>
        <w:pStyle w:val="a5"/>
        <w:numPr>
          <w:ilvl w:val="1"/>
          <w:numId w:val="20"/>
        </w:numPr>
        <w:tabs>
          <w:tab w:val="left" w:pos="0"/>
        </w:tabs>
        <w:spacing w:before="108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Основными показателями доступности предоставления </w:t>
      </w:r>
      <w:r w:rsidR="001317B2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являются:</w:t>
      </w:r>
    </w:p>
    <w:p w:rsidR="00C32E1C" w:rsidRPr="00E00AA6" w:rsidRDefault="00D52A26" w:rsidP="001317B2">
      <w:pPr>
        <w:pStyle w:val="a5"/>
        <w:numPr>
          <w:ilvl w:val="0"/>
          <w:numId w:val="21"/>
        </w:numPr>
        <w:tabs>
          <w:tab w:val="left" w:pos="1418"/>
          <w:tab w:val="left" w:pos="2750"/>
          <w:tab w:val="left" w:pos="2892"/>
          <w:tab w:val="left" w:pos="3871"/>
          <w:tab w:val="left" w:pos="3902"/>
          <w:tab w:val="left" w:pos="4235"/>
          <w:tab w:val="left" w:pos="4272"/>
          <w:tab w:val="left" w:pos="5653"/>
          <w:tab w:val="left" w:pos="7417"/>
          <w:tab w:val="left" w:pos="7808"/>
          <w:tab w:val="left" w:pos="9091"/>
          <w:tab w:val="left" w:pos="9381"/>
          <w:tab w:val="left" w:pos="10147"/>
          <w:tab w:val="left" w:pos="10222"/>
          <w:tab w:val="left" w:pos="10548"/>
        </w:tabs>
        <w:spacing w:before="108"/>
        <w:ind w:left="0" w:firstLine="709"/>
        <w:rPr>
          <w:sz w:val="26"/>
          <w:szCs w:val="26"/>
        </w:rPr>
      </w:pPr>
      <w:r w:rsidRPr="00E00AA6">
        <w:rPr>
          <w:spacing w:val="-2"/>
          <w:sz w:val="26"/>
          <w:szCs w:val="26"/>
        </w:rPr>
        <w:t>наличие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полной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и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понятной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информации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о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порядке,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сроках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и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4"/>
          <w:sz w:val="26"/>
          <w:szCs w:val="26"/>
        </w:rPr>
        <w:t>ходе</w:t>
      </w:r>
      <w:r w:rsidR="00A1021E" w:rsidRPr="00E00AA6">
        <w:rPr>
          <w:spacing w:val="-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предоставления</w:t>
      </w:r>
      <w:r w:rsidR="00A1021E" w:rsidRPr="00E00AA6">
        <w:rPr>
          <w:sz w:val="26"/>
          <w:szCs w:val="26"/>
        </w:rPr>
        <w:t xml:space="preserve"> </w:t>
      </w:r>
      <w:r w:rsidR="001317B2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  <w:r w:rsidR="001317B2" w:rsidRPr="00E00AA6">
        <w:rPr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в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информационно-телекоммуникационных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сетях</w:t>
      </w:r>
      <w:r w:rsidR="00A1021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 xml:space="preserve">общего </w:t>
      </w:r>
      <w:r w:rsidRPr="00E00AA6">
        <w:rPr>
          <w:sz w:val="26"/>
          <w:szCs w:val="26"/>
        </w:rPr>
        <w:t>пользования (в том числе в сети «Интернет»);</w:t>
      </w:r>
    </w:p>
    <w:p w:rsidR="00C32E1C" w:rsidRPr="00E00AA6" w:rsidRDefault="00D52A26" w:rsidP="00A1021E">
      <w:pPr>
        <w:pStyle w:val="a3"/>
        <w:numPr>
          <w:ilvl w:val="0"/>
          <w:numId w:val="21"/>
        </w:numPr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возможность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получения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заявителем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уведомлений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40"/>
          <w:sz w:val="26"/>
          <w:szCs w:val="26"/>
        </w:rPr>
        <w:t xml:space="preserve"> </w:t>
      </w:r>
      <w:r w:rsidR="001317B2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 помощью Единого портала;</w:t>
      </w:r>
    </w:p>
    <w:p w:rsidR="00C32E1C" w:rsidRPr="00E00AA6" w:rsidRDefault="00D52A26" w:rsidP="00A1021E">
      <w:pPr>
        <w:pStyle w:val="a3"/>
        <w:numPr>
          <w:ilvl w:val="0"/>
          <w:numId w:val="21"/>
        </w:numPr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возможность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получения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ходе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40"/>
          <w:sz w:val="26"/>
          <w:szCs w:val="26"/>
        </w:rPr>
        <w:t xml:space="preserve"> </w:t>
      </w:r>
      <w:r w:rsidR="001317B2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том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числе с использованием информационно-коммуникационных технологий;</w:t>
      </w:r>
    </w:p>
    <w:p w:rsidR="00C32E1C" w:rsidRPr="00E00AA6" w:rsidRDefault="00D52A26" w:rsidP="00A1021E">
      <w:pPr>
        <w:pStyle w:val="a3"/>
        <w:numPr>
          <w:ilvl w:val="0"/>
          <w:numId w:val="21"/>
        </w:numPr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доступность электронных форм документов, необходимых для предоставления </w:t>
      </w:r>
      <w:r w:rsidR="001317B2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услуги;</w:t>
      </w:r>
    </w:p>
    <w:p w:rsidR="001A5671" w:rsidRPr="00E00AA6" w:rsidRDefault="000056F1" w:rsidP="001A5671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>5)</w:t>
      </w:r>
      <w:r w:rsidR="005907C5">
        <w:rPr>
          <w:sz w:val="26"/>
          <w:szCs w:val="26"/>
        </w:rPr>
        <w:t xml:space="preserve"> </w:t>
      </w:r>
      <w:r w:rsidR="00A1021E" w:rsidRPr="00E00AA6">
        <w:rPr>
          <w:sz w:val="26"/>
          <w:szCs w:val="26"/>
        </w:rPr>
        <w:t>в</w:t>
      </w:r>
      <w:r w:rsidR="00D52A26" w:rsidRPr="00E00AA6">
        <w:rPr>
          <w:sz w:val="26"/>
          <w:szCs w:val="26"/>
        </w:rPr>
        <w:t>озможность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подачи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заявлений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pacing w:val="-10"/>
          <w:sz w:val="26"/>
          <w:szCs w:val="26"/>
        </w:rPr>
        <w:t>и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прилагаемых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pacing w:val="-10"/>
          <w:sz w:val="26"/>
          <w:szCs w:val="26"/>
        </w:rPr>
        <w:t>к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pacing w:val="-4"/>
          <w:sz w:val="26"/>
          <w:szCs w:val="26"/>
        </w:rPr>
        <w:t>ним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документов</w:t>
      </w:r>
      <w:r w:rsidR="00A1021E" w:rsidRPr="00E00AA6">
        <w:rPr>
          <w:sz w:val="26"/>
          <w:szCs w:val="26"/>
        </w:rPr>
        <w:t xml:space="preserve"> </w:t>
      </w:r>
      <w:r w:rsidR="00D52A26" w:rsidRPr="00E00AA6">
        <w:rPr>
          <w:spacing w:val="-10"/>
          <w:sz w:val="26"/>
          <w:szCs w:val="26"/>
        </w:rPr>
        <w:t xml:space="preserve">в </w:t>
      </w:r>
      <w:r w:rsidR="00D52A26" w:rsidRPr="00E00AA6">
        <w:rPr>
          <w:sz w:val="26"/>
          <w:szCs w:val="26"/>
        </w:rPr>
        <w:t>электронной форме.</w:t>
      </w:r>
    </w:p>
    <w:p w:rsidR="001A5671" w:rsidRPr="00E00AA6" w:rsidRDefault="001A5671" w:rsidP="001317B2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2.23. </w:t>
      </w:r>
      <w:r w:rsidR="00D52A26" w:rsidRPr="00E00AA6">
        <w:rPr>
          <w:sz w:val="26"/>
          <w:szCs w:val="26"/>
        </w:rPr>
        <w:t xml:space="preserve">Основными показателями качества предоставления </w:t>
      </w:r>
      <w:r w:rsidR="001317B2" w:rsidRPr="00E00AA6">
        <w:rPr>
          <w:sz w:val="26"/>
          <w:szCs w:val="26"/>
        </w:rPr>
        <w:t xml:space="preserve">муниципальной </w:t>
      </w:r>
      <w:r w:rsidR="00D52A26" w:rsidRPr="00E00AA6">
        <w:rPr>
          <w:sz w:val="26"/>
          <w:szCs w:val="26"/>
        </w:rPr>
        <w:t>услуги являются:</w:t>
      </w:r>
    </w:p>
    <w:p w:rsidR="001A5671" w:rsidRPr="00E00AA6" w:rsidRDefault="001A5671" w:rsidP="001A5671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1) </w:t>
      </w:r>
      <w:r w:rsidR="00D52A26" w:rsidRPr="00E00AA6">
        <w:rPr>
          <w:sz w:val="26"/>
          <w:szCs w:val="26"/>
        </w:rPr>
        <w:t>своевременность</w:t>
      </w:r>
      <w:r w:rsidR="00D52A26" w:rsidRPr="00E00AA6">
        <w:rPr>
          <w:spacing w:val="8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предоставления</w:t>
      </w:r>
      <w:r w:rsidR="00D52A26" w:rsidRPr="00E00AA6">
        <w:rPr>
          <w:spacing w:val="80"/>
          <w:sz w:val="26"/>
          <w:szCs w:val="26"/>
        </w:rPr>
        <w:t xml:space="preserve"> </w:t>
      </w:r>
      <w:r w:rsidR="0033459D" w:rsidRPr="00E00AA6">
        <w:rPr>
          <w:sz w:val="26"/>
          <w:szCs w:val="26"/>
        </w:rPr>
        <w:t xml:space="preserve">муниципальной </w:t>
      </w:r>
      <w:r w:rsidR="00D52A26" w:rsidRPr="00E00AA6">
        <w:rPr>
          <w:sz w:val="26"/>
          <w:szCs w:val="26"/>
        </w:rPr>
        <w:t>услуги</w:t>
      </w:r>
      <w:r w:rsidR="00D52A26" w:rsidRPr="00E00AA6">
        <w:rPr>
          <w:spacing w:val="8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в</w:t>
      </w:r>
      <w:r w:rsidR="00D52A26" w:rsidRPr="00E00AA6">
        <w:rPr>
          <w:spacing w:val="8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соответствии</w:t>
      </w:r>
      <w:r w:rsidR="00D52A26" w:rsidRPr="00E00AA6">
        <w:rPr>
          <w:spacing w:val="8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со</w:t>
      </w:r>
      <w:r w:rsidR="00D52A26" w:rsidRPr="00E00AA6">
        <w:rPr>
          <w:spacing w:val="8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стандартом</w:t>
      </w:r>
      <w:r w:rsidR="00D52A26" w:rsidRPr="00E00AA6">
        <w:rPr>
          <w:spacing w:val="8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ее</w:t>
      </w:r>
      <w:r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предоставления, установленным настоящим Административным регламентом;</w:t>
      </w:r>
    </w:p>
    <w:p w:rsidR="00C32E1C" w:rsidRPr="00E00AA6" w:rsidRDefault="001A5671" w:rsidP="001A5671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2) </w:t>
      </w:r>
      <w:r w:rsidR="00D52A26" w:rsidRPr="00E00AA6">
        <w:rPr>
          <w:sz w:val="26"/>
          <w:szCs w:val="26"/>
        </w:rPr>
        <w:t>минимально</w:t>
      </w:r>
      <w:r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возможное</w:t>
      </w:r>
      <w:r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количество</w:t>
      </w:r>
      <w:r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взаимодействий</w:t>
      </w:r>
      <w:r w:rsidRPr="00E00AA6">
        <w:rPr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гражданина</w:t>
      </w:r>
      <w:r w:rsidRPr="00E00AA6">
        <w:rPr>
          <w:sz w:val="26"/>
          <w:szCs w:val="26"/>
        </w:rPr>
        <w:t xml:space="preserve"> </w:t>
      </w:r>
      <w:r w:rsidR="00D52A26" w:rsidRPr="00E00AA6">
        <w:rPr>
          <w:spacing w:val="-10"/>
          <w:sz w:val="26"/>
          <w:szCs w:val="26"/>
        </w:rPr>
        <w:t>с</w:t>
      </w:r>
      <w:r w:rsidRPr="00E00AA6">
        <w:rPr>
          <w:spacing w:val="-10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должностными</w:t>
      </w:r>
      <w:r w:rsidR="00D52A26" w:rsidRPr="00E00AA6">
        <w:rPr>
          <w:spacing w:val="-8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лицами,</w:t>
      </w:r>
      <w:r w:rsidR="00D52A26" w:rsidRPr="00E00AA6">
        <w:rPr>
          <w:spacing w:val="-8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участвующими</w:t>
      </w:r>
      <w:r w:rsidR="00D52A26" w:rsidRPr="00E00AA6">
        <w:rPr>
          <w:spacing w:val="-8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в</w:t>
      </w:r>
      <w:r w:rsidR="00D52A26" w:rsidRPr="00E00AA6">
        <w:rPr>
          <w:spacing w:val="-8"/>
          <w:sz w:val="26"/>
          <w:szCs w:val="26"/>
        </w:rPr>
        <w:t xml:space="preserve"> </w:t>
      </w:r>
      <w:r w:rsidR="00D52A26" w:rsidRPr="00E00AA6">
        <w:rPr>
          <w:sz w:val="26"/>
          <w:szCs w:val="26"/>
        </w:rPr>
        <w:t>предоставлении</w:t>
      </w:r>
      <w:r w:rsidR="00D52A26" w:rsidRPr="00E00AA6">
        <w:rPr>
          <w:spacing w:val="-7"/>
          <w:sz w:val="26"/>
          <w:szCs w:val="26"/>
        </w:rPr>
        <w:t xml:space="preserve"> </w:t>
      </w:r>
      <w:r w:rsidR="0033459D" w:rsidRPr="00E00AA6">
        <w:rPr>
          <w:spacing w:val="-7"/>
          <w:sz w:val="26"/>
          <w:szCs w:val="26"/>
        </w:rPr>
        <w:t xml:space="preserve">муниципальной </w:t>
      </w:r>
      <w:r w:rsidR="00D52A26" w:rsidRPr="00E00AA6">
        <w:rPr>
          <w:sz w:val="26"/>
          <w:szCs w:val="26"/>
        </w:rPr>
        <w:t>услуги;</w:t>
      </w:r>
    </w:p>
    <w:p w:rsidR="00C32E1C" w:rsidRPr="00E00AA6" w:rsidRDefault="001A5671" w:rsidP="001A5671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3) </w:t>
      </w:r>
      <w:r w:rsidR="00D52A26" w:rsidRPr="00E00AA6">
        <w:rPr>
          <w:sz w:val="26"/>
          <w:szCs w:val="26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C32E1C" w:rsidRPr="00E00AA6" w:rsidRDefault="001A5671" w:rsidP="001A5671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4) </w:t>
      </w:r>
      <w:r w:rsidR="00D52A26" w:rsidRPr="00E00AA6">
        <w:rPr>
          <w:sz w:val="26"/>
          <w:szCs w:val="26"/>
        </w:rPr>
        <w:t xml:space="preserve">отсутствие нарушений установленных сроков в процессе предоставления </w:t>
      </w:r>
      <w:r w:rsidR="0033459D" w:rsidRPr="00E00AA6">
        <w:rPr>
          <w:sz w:val="26"/>
          <w:szCs w:val="26"/>
        </w:rPr>
        <w:t xml:space="preserve">муниципальной </w:t>
      </w:r>
      <w:r w:rsidR="00D52A26" w:rsidRPr="00E00AA6">
        <w:rPr>
          <w:sz w:val="26"/>
          <w:szCs w:val="26"/>
        </w:rPr>
        <w:t>услуги;</w:t>
      </w:r>
    </w:p>
    <w:p w:rsidR="00C32E1C" w:rsidRPr="00E00AA6" w:rsidRDefault="001A5671" w:rsidP="001A5671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5) </w:t>
      </w:r>
      <w:r w:rsidR="00D52A26" w:rsidRPr="00E00AA6">
        <w:rPr>
          <w:sz w:val="26"/>
          <w:szCs w:val="26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33459D" w:rsidRPr="00E00AA6">
        <w:rPr>
          <w:sz w:val="26"/>
          <w:szCs w:val="26"/>
        </w:rPr>
        <w:t xml:space="preserve">муниципальной </w:t>
      </w:r>
      <w:r w:rsidR="00D52A26" w:rsidRPr="00E00AA6">
        <w:rPr>
          <w:sz w:val="26"/>
          <w:szCs w:val="26"/>
        </w:rPr>
        <w:t>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C32E1C" w:rsidRPr="00E00AA6" w:rsidRDefault="00C32E1C" w:rsidP="000056F1">
      <w:pPr>
        <w:rPr>
          <w:sz w:val="26"/>
          <w:szCs w:val="26"/>
        </w:rPr>
      </w:pPr>
    </w:p>
    <w:p w:rsidR="004068A9" w:rsidRPr="00E00AA6" w:rsidRDefault="00D52A26" w:rsidP="00B77AF2">
      <w:pPr>
        <w:pStyle w:val="a3"/>
        <w:ind w:left="0" w:right="4"/>
        <w:jc w:val="center"/>
        <w:rPr>
          <w:sz w:val="26"/>
          <w:szCs w:val="26"/>
        </w:rPr>
      </w:pPr>
      <w:bookmarkStart w:id="17" w:name="Перечень_услуг,_которые_являются_необход"/>
      <w:bookmarkEnd w:id="17"/>
      <w:r w:rsidRPr="00E00AA6">
        <w:rPr>
          <w:sz w:val="26"/>
          <w:szCs w:val="26"/>
        </w:rPr>
        <w:t>Перечень услуг, которые являются необходимыми и обязательными для предоставления</w:t>
      </w:r>
      <w:r w:rsidRPr="00E00AA6">
        <w:rPr>
          <w:spacing w:val="-6"/>
          <w:sz w:val="26"/>
          <w:szCs w:val="26"/>
        </w:rPr>
        <w:t xml:space="preserve"> </w:t>
      </w:r>
      <w:r w:rsidR="0033459D" w:rsidRPr="00E00AA6">
        <w:rPr>
          <w:spacing w:val="-6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том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числе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сведения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документе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(документах),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выдаваемом (выдаваемых) организациями, участвующими в предоставлении </w:t>
      </w:r>
      <w:r w:rsidR="0033459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</w:p>
    <w:p w:rsidR="00B77AF2" w:rsidRPr="00E00AA6" w:rsidRDefault="00B77AF2" w:rsidP="001A5671">
      <w:pPr>
        <w:pStyle w:val="a3"/>
        <w:ind w:left="835" w:right="276" w:firstLine="7"/>
        <w:jc w:val="center"/>
        <w:rPr>
          <w:sz w:val="26"/>
          <w:szCs w:val="26"/>
        </w:rPr>
      </w:pPr>
    </w:p>
    <w:p w:rsidR="00C32E1C" w:rsidRPr="00E00AA6" w:rsidRDefault="00D52A26" w:rsidP="00C112D6">
      <w:pPr>
        <w:pStyle w:val="a3"/>
        <w:numPr>
          <w:ilvl w:val="1"/>
          <w:numId w:val="22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Услуги,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являющиеся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необходимыми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обязательными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предоставления </w:t>
      </w:r>
      <w:r w:rsidR="0033459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отсутствуют.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C112D6">
      <w:pPr>
        <w:ind w:right="4"/>
        <w:jc w:val="center"/>
        <w:rPr>
          <w:bCs/>
          <w:sz w:val="26"/>
          <w:szCs w:val="26"/>
        </w:rPr>
      </w:pPr>
      <w:bookmarkStart w:id="18" w:name="Раздел_III._Состав,_последовательность_и"/>
      <w:bookmarkEnd w:id="18"/>
      <w:r w:rsidRPr="00E00AA6">
        <w:rPr>
          <w:bCs/>
          <w:sz w:val="26"/>
          <w:szCs w:val="26"/>
        </w:rPr>
        <w:t xml:space="preserve">Раздел </w:t>
      </w:r>
      <w:r w:rsidR="006D4C09" w:rsidRPr="00E00AA6">
        <w:rPr>
          <w:bCs/>
          <w:sz w:val="26"/>
          <w:szCs w:val="26"/>
        </w:rPr>
        <w:t>3</w:t>
      </w:r>
      <w:r w:rsidRPr="00E00AA6">
        <w:rPr>
          <w:bCs/>
          <w:sz w:val="26"/>
          <w:szCs w:val="26"/>
        </w:rPr>
        <w:t>. Состав, последовательность и сроки выполнения административных процедур,</w:t>
      </w:r>
      <w:r w:rsidRPr="00E00AA6">
        <w:rPr>
          <w:bCs/>
          <w:spacing w:val="-4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требования</w:t>
      </w:r>
      <w:r w:rsidRPr="00E00AA6">
        <w:rPr>
          <w:bCs/>
          <w:spacing w:val="-4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к</w:t>
      </w:r>
      <w:r w:rsidRPr="00E00AA6">
        <w:rPr>
          <w:bCs/>
          <w:spacing w:val="-5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порядку</w:t>
      </w:r>
      <w:r w:rsidRPr="00E00AA6">
        <w:rPr>
          <w:bCs/>
          <w:spacing w:val="-4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их</w:t>
      </w:r>
      <w:r w:rsidRPr="00E00AA6">
        <w:rPr>
          <w:bCs/>
          <w:spacing w:val="-4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выполнения,</w:t>
      </w:r>
      <w:r w:rsidRPr="00E00AA6">
        <w:rPr>
          <w:bCs/>
          <w:spacing w:val="-4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в</w:t>
      </w:r>
      <w:r w:rsidRPr="00E00AA6">
        <w:rPr>
          <w:bCs/>
          <w:spacing w:val="-5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том</w:t>
      </w:r>
      <w:r w:rsidRPr="00E00AA6">
        <w:rPr>
          <w:bCs/>
          <w:spacing w:val="-5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числе</w:t>
      </w:r>
      <w:r w:rsidRPr="00E00AA6">
        <w:rPr>
          <w:bCs/>
          <w:spacing w:val="-5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особенности</w:t>
      </w:r>
      <w:r w:rsidRPr="00E00AA6">
        <w:rPr>
          <w:bCs/>
          <w:spacing w:val="-5"/>
          <w:sz w:val="26"/>
          <w:szCs w:val="26"/>
        </w:rPr>
        <w:t xml:space="preserve"> </w:t>
      </w:r>
      <w:r w:rsidRPr="00E00AA6">
        <w:rPr>
          <w:bCs/>
          <w:sz w:val="26"/>
          <w:szCs w:val="26"/>
        </w:rPr>
        <w:t>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C32E1C" w:rsidRPr="00E00AA6" w:rsidRDefault="00C32E1C" w:rsidP="003A18AF">
      <w:pPr>
        <w:pStyle w:val="a3"/>
        <w:ind w:left="0"/>
        <w:jc w:val="left"/>
        <w:rPr>
          <w:b/>
          <w:sz w:val="26"/>
          <w:szCs w:val="26"/>
        </w:rPr>
      </w:pPr>
    </w:p>
    <w:p w:rsidR="00C32E1C" w:rsidRPr="00E00AA6" w:rsidRDefault="00D52A26" w:rsidP="00C112D6">
      <w:pPr>
        <w:pStyle w:val="a3"/>
        <w:ind w:left="0" w:right="4"/>
        <w:jc w:val="center"/>
        <w:rPr>
          <w:sz w:val="26"/>
          <w:szCs w:val="26"/>
        </w:rPr>
      </w:pPr>
      <w:bookmarkStart w:id="19" w:name="Перечень_вариантов_предоставления_услуги"/>
      <w:bookmarkEnd w:id="19"/>
      <w:r w:rsidRPr="00E00AA6">
        <w:rPr>
          <w:sz w:val="26"/>
          <w:szCs w:val="26"/>
        </w:rPr>
        <w:t>Перечень вариантов предоставления услуги, включающий в том числе варианты предоставления</w:t>
      </w:r>
      <w:r w:rsidRPr="00E00AA6">
        <w:rPr>
          <w:spacing w:val="-6"/>
          <w:sz w:val="26"/>
          <w:szCs w:val="26"/>
        </w:rPr>
        <w:t xml:space="preserve"> </w:t>
      </w:r>
      <w:r w:rsidR="00EE46F5" w:rsidRPr="00EE46F5">
        <w:rPr>
          <w:spacing w:val="-6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допущенных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ошибок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выданных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 результате предоставления </w:t>
      </w:r>
      <w:r w:rsidR="005907C5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документах и созданных реестровых записях</w:t>
      </w:r>
    </w:p>
    <w:p w:rsidR="00C112D6" w:rsidRPr="00E00AA6" w:rsidRDefault="00C112D6" w:rsidP="00C112D6">
      <w:pPr>
        <w:pStyle w:val="a3"/>
        <w:ind w:left="0" w:right="4"/>
        <w:jc w:val="center"/>
        <w:rPr>
          <w:sz w:val="26"/>
          <w:szCs w:val="26"/>
        </w:rPr>
      </w:pPr>
    </w:p>
    <w:p w:rsidR="00C32E1C" w:rsidRPr="00E00AA6" w:rsidRDefault="00D52A26" w:rsidP="00C112D6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Настоящий раздел содержит состав, последовательность и сроки выполнения административных процедур для следующих вариантов предоставления </w:t>
      </w:r>
      <w:r w:rsidR="0002070D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услуги:</w:t>
      </w:r>
    </w:p>
    <w:p w:rsidR="00C32E1C" w:rsidRPr="00E00AA6" w:rsidRDefault="00D52A26" w:rsidP="00C112D6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Вариант 1 – предоставление разрешений в случаях, предусмотренных подпунктом «а» пункта 2.3 настоящего Административного регламента.</w:t>
      </w:r>
    </w:p>
    <w:p w:rsidR="00C32E1C" w:rsidRPr="00E00AA6" w:rsidRDefault="00D52A26" w:rsidP="00C112D6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Вариант 2 – предоставление разрешений в случаях, предусмотренных подпунктом «б» пункта 2.3 настоящего Административного регламента.</w:t>
      </w:r>
    </w:p>
    <w:p w:rsidR="00C32E1C" w:rsidRPr="00E00AA6" w:rsidRDefault="00D52A26" w:rsidP="00C112D6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Вариант 3 – исправление допущенных опечаток и ошибок в разрешении в случаях, предусмотренных подпунктом «в» пункта 2.3 настоящего Административного регламента.</w:t>
      </w:r>
    </w:p>
    <w:p w:rsidR="00C32E1C" w:rsidRPr="00E00AA6" w:rsidRDefault="00C32E1C" w:rsidP="00C112D6">
      <w:pPr>
        <w:pStyle w:val="a3"/>
        <w:spacing w:before="108"/>
        <w:ind w:left="0" w:right="4"/>
        <w:jc w:val="left"/>
        <w:rPr>
          <w:sz w:val="26"/>
          <w:szCs w:val="26"/>
        </w:rPr>
      </w:pPr>
    </w:p>
    <w:p w:rsidR="00C32E1C" w:rsidRPr="00E00AA6" w:rsidRDefault="00D52A26" w:rsidP="00C112D6">
      <w:pPr>
        <w:pStyle w:val="a3"/>
        <w:ind w:left="0" w:right="4"/>
        <w:jc w:val="center"/>
        <w:rPr>
          <w:spacing w:val="-2"/>
          <w:sz w:val="26"/>
          <w:szCs w:val="26"/>
        </w:rPr>
      </w:pPr>
      <w:bookmarkStart w:id="20" w:name="Описание_административной_процедуры_проф"/>
      <w:bookmarkEnd w:id="20"/>
      <w:r w:rsidRPr="00E00AA6">
        <w:rPr>
          <w:sz w:val="26"/>
          <w:szCs w:val="26"/>
        </w:rPr>
        <w:t>Описание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административной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процедуры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профилирования</w:t>
      </w:r>
      <w:r w:rsidRPr="00E00AA6">
        <w:rPr>
          <w:spacing w:val="-1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заявителя</w:t>
      </w:r>
    </w:p>
    <w:p w:rsidR="00B32D82" w:rsidRPr="00E00AA6" w:rsidRDefault="00B32D82" w:rsidP="00C112D6">
      <w:pPr>
        <w:pStyle w:val="a3"/>
        <w:ind w:left="0" w:right="4"/>
        <w:jc w:val="center"/>
        <w:rPr>
          <w:sz w:val="26"/>
          <w:szCs w:val="26"/>
        </w:rPr>
      </w:pPr>
    </w:p>
    <w:p w:rsidR="00C32E1C" w:rsidRPr="00E00AA6" w:rsidRDefault="00D52A26" w:rsidP="00B32D82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Вариант предоставления </w:t>
      </w:r>
      <w:r w:rsidR="00A971F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определяется в зависимости от результата предоставления </w:t>
      </w:r>
      <w:r w:rsidR="00A971F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услуги, за предоставлением которой обратился заявитель или его </w:t>
      </w:r>
      <w:r w:rsidRPr="00E00AA6">
        <w:rPr>
          <w:spacing w:val="-2"/>
          <w:sz w:val="26"/>
          <w:szCs w:val="26"/>
        </w:rPr>
        <w:t>представитель.</w:t>
      </w:r>
    </w:p>
    <w:p w:rsidR="00C32E1C" w:rsidRPr="00E00AA6" w:rsidRDefault="00D52A26" w:rsidP="00B32D82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Вариант предоставления </w:t>
      </w:r>
      <w:r w:rsidR="00A971F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определяется исходя из установленных в соответствии с Приложением № 1 к настоящему Административному регламенту признаков заявителя, а также из результата предоставления </w:t>
      </w:r>
      <w:r w:rsidR="00A971F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за предоставлением которого обратился заявитель.</w:t>
      </w:r>
    </w:p>
    <w:p w:rsidR="001F7E3D" w:rsidRPr="00E00AA6" w:rsidRDefault="001F7E3D" w:rsidP="00B32D82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</w:p>
    <w:p w:rsidR="001F7E3D" w:rsidRPr="00E00AA6" w:rsidRDefault="00D52A26" w:rsidP="001F7E3D">
      <w:pPr>
        <w:pStyle w:val="a3"/>
        <w:tabs>
          <w:tab w:val="left" w:pos="0"/>
        </w:tabs>
        <w:ind w:left="0" w:right="4"/>
        <w:jc w:val="center"/>
        <w:rPr>
          <w:sz w:val="26"/>
          <w:szCs w:val="26"/>
        </w:rPr>
      </w:pPr>
      <w:bookmarkStart w:id="21" w:name="Подразделы,_содержащие_описание_варианто"/>
      <w:bookmarkEnd w:id="21"/>
      <w:r w:rsidRPr="00E00AA6">
        <w:rPr>
          <w:sz w:val="26"/>
          <w:szCs w:val="26"/>
        </w:rPr>
        <w:t>Подразделы,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содержащие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описание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вариантов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9"/>
          <w:sz w:val="26"/>
          <w:szCs w:val="26"/>
        </w:rPr>
        <w:t xml:space="preserve"> </w:t>
      </w:r>
      <w:r w:rsidR="00A971FD" w:rsidRPr="00E00AA6">
        <w:rPr>
          <w:spacing w:val="-9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bookmarkStart w:id="22" w:name="Вариант_1"/>
      <w:bookmarkEnd w:id="22"/>
    </w:p>
    <w:p w:rsidR="001F7E3D" w:rsidRPr="00E00AA6" w:rsidRDefault="001F7E3D" w:rsidP="001F7E3D">
      <w:pPr>
        <w:pStyle w:val="a3"/>
        <w:tabs>
          <w:tab w:val="left" w:pos="0"/>
        </w:tabs>
        <w:ind w:left="0" w:right="4"/>
        <w:jc w:val="center"/>
        <w:rPr>
          <w:sz w:val="26"/>
          <w:szCs w:val="26"/>
        </w:rPr>
      </w:pPr>
    </w:p>
    <w:p w:rsidR="00C32E1C" w:rsidRPr="00E00AA6" w:rsidRDefault="00D52A26" w:rsidP="001F7E3D">
      <w:pPr>
        <w:pStyle w:val="a3"/>
        <w:tabs>
          <w:tab w:val="left" w:pos="0"/>
        </w:tabs>
        <w:ind w:left="0" w:right="4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Вариант 1</w:t>
      </w:r>
    </w:p>
    <w:p w:rsidR="00C32E1C" w:rsidRPr="00E00AA6" w:rsidRDefault="00D52A26" w:rsidP="007E7B38">
      <w:pPr>
        <w:pStyle w:val="a5"/>
        <w:numPr>
          <w:ilvl w:val="1"/>
          <w:numId w:val="14"/>
        </w:numPr>
        <w:tabs>
          <w:tab w:val="left" w:pos="0"/>
        </w:tabs>
        <w:spacing w:before="319"/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</w:t>
      </w:r>
      <w:r w:rsidRPr="00E00AA6">
        <w:rPr>
          <w:spacing w:val="-11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10"/>
          <w:sz w:val="26"/>
          <w:szCs w:val="26"/>
        </w:rPr>
        <w:t xml:space="preserve"> </w:t>
      </w:r>
      <w:r w:rsidR="00925E7C" w:rsidRPr="00E00AA6">
        <w:rPr>
          <w:spacing w:val="-10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10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является:</w:t>
      </w:r>
    </w:p>
    <w:p w:rsidR="00C32E1C" w:rsidRPr="00E00AA6" w:rsidRDefault="00D52A26" w:rsidP="00AD04C1">
      <w:pPr>
        <w:pStyle w:val="a3"/>
        <w:numPr>
          <w:ilvl w:val="0"/>
          <w:numId w:val="23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разрешение на условно разрешенный вид использования земельного участка или объекта капитального строительства, выдача (направление) заявителю разрешения в соответствии с формой, предусмотренной Приложением № 4 к настоящему Административному регламенту;</w:t>
      </w:r>
    </w:p>
    <w:p w:rsidR="00C32E1C" w:rsidRPr="00E00AA6" w:rsidRDefault="00D52A26" w:rsidP="00AD04C1">
      <w:pPr>
        <w:pStyle w:val="a3"/>
        <w:numPr>
          <w:ilvl w:val="0"/>
          <w:numId w:val="23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отказ в предоставлении разрешения на условно разрешенный </w:t>
      </w:r>
      <w:r w:rsidRPr="00E00AA6">
        <w:rPr>
          <w:spacing w:val="-5"/>
          <w:sz w:val="26"/>
          <w:szCs w:val="26"/>
        </w:rPr>
        <w:t>вид</w:t>
      </w:r>
      <w:r w:rsidR="007E7B38"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использования земельного участка или объекта капитального строительства, выдача (направление) заявителю решения об отказе в предоставлении разрешения в соответствии с формой, предусмотренной Приложением № 6 к настоящему Административному регламенту.</w:t>
      </w:r>
    </w:p>
    <w:p w:rsidR="00AD04C1" w:rsidRPr="00E00AA6" w:rsidRDefault="00AD04C1" w:rsidP="00AD04C1">
      <w:pPr>
        <w:pStyle w:val="a3"/>
        <w:tabs>
          <w:tab w:val="left" w:pos="0"/>
        </w:tabs>
        <w:ind w:left="0"/>
        <w:rPr>
          <w:sz w:val="26"/>
          <w:szCs w:val="26"/>
        </w:rPr>
      </w:pPr>
    </w:p>
    <w:p w:rsidR="00C32E1C" w:rsidRPr="00E00AA6" w:rsidRDefault="00D52A26" w:rsidP="00AD04C1">
      <w:pPr>
        <w:pStyle w:val="a3"/>
        <w:ind w:left="0" w:right="4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 xml:space="preserve">Перечень и описание административных процедур предоставления </w:t>
      </w:r>
      <w:r w:rsidR="00925E7C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="00925E7C" w:rsidRPr="00E00AA6">
        <w:rPr>
          <w:sz w:val="26"/>
          <w:szCs w:val="26"/>
        </w:rPr>
        <w:t>.</w:t>
      </w:r>
      <w:r w:rsidRPr="00E00AA6">
        <w:rPr>
          <w:sz w:val="26"/>
          <w:szCs w:val="26"/>
        </w:rPr>
        <w:t xml:space="preserve"> Прием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запроса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(или)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информации,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необходимых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предоставления</w:t>
      </w:r>
      <w:r w:rsidR="00925E7C" w:rsidRPr="00E00AA6">
        <w:rPr>
          <w:sz w:val="26"/>
          <w:szCs w:val="26"/>
        </w:rPr>
        <w:t xml:space="preserve"> </w:t>
      </w:r>
      <w:r w:rsidR="00925E7C" w:rsidRPr="00E00AA6">
        <w:rPr>
          <w:spacing w:val="-2"/>
          <w:sz w:val="26"/>
          <w:szCs w:val="26"/>
        </w:rPr>
        <w:t>муниципальной</w:t>
      </w:r>
      <w:r w:rsidR="00AD04C1" w:rsidRPr="00E00AA6">
        <w:rPr>
          <w:spacing w:val="-2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услуги</w:t>
      </w:r>
    </w:p>
    <w:p w:rsidR="00AD04C1" w:rsidRPr="00E00AA6" w:rsidRDefault="00AD04C1" w:rsidP="00AD04C1">
      <w:pPr>
        <w:pStyle w:val="a3"/>
        <w:ind w:left="0" w:right="4"/>
        <w:jc w:val="center"/>
        <w:rPr>
          <w:sz w:val="26"/>
          <w:szCs w:val="26"/>
        </w:rPr>
      </w:pPr>
    </w:p>
    <w:p w:rsidR="004D6B0D" w:rsidRDefault="00D52A26" w:rsidP="00165058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4D6B0D">
        <w:rPr>
          <w:sz w:val="26"/>
          <w:szCs w:val="26"/>
        </w:rPr>
        <w:lastRenderedPageBreak/>
        <w:t>Основанием для начала административной процедуры является поступление в уполномоченный орган заявления о предоставлении разрешения (далее в настоящем подразделе – заявление) по форме согласно Приложению № 2 к настоящему Административному регламенту и документов, предусмотренных пунктом 2.9.1 настоящего Административного регламента, одним из способов, установленных пунктом 2.12 настоящего Административного регламента.</w:t>
      </w:r>
    </w:p>
    <w:p w:rsidR="00C32E1C" w:rsidRPr="0085062A" w:rsidRDefault="00D52A26" w:rsidP="0085062A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85062A">
        <w:rPr>
          <w:sz w:val="26"/>
          <w:szCs w:val="26"/>
        </w:rPr>
        <w:t>В целях установления личности физическое лицо представляет документ, предусмотренный пунктом «б» пункта 2.9.1 настоящего Административного регламента. Представитель физического лица, обратившийся по доверенности, представляет</w:t>
      </w:r>
      <w:r w:rsidRPr="0085062A">
        <w:rPr>
          <w:spacing w:val="40"/>
          <w:sz w:val="26"/>
          <w:szCs w:val="26"/>
        </w:rPr>
        <w:t xml:space="preserve"> </w:t>
      </w:r>
      <w:r w:rsidRPr="0085062A">
        <w:rPr>
          <w:sz w:val="26"/>
          <w:szCs w:val="26"/>
        </w:rPr>
        <w:t>в</w:t>
      </w:r>
      <w:r w:rsidRPr="0085062A">
        <w:rPr>
          <w:spacing w:val="40"/>
          <w:sz w:val="26"/>
          <w:szCs w:val="26"/>
        </w:rPr>
        <w:t xml:space="preserve"> </w:t>
      </w:r>
      <w:r w:rsidRPr="0085062A">
        <w:rPr>
          <w:sz w:val="26"/>
          <w:szCs w:val="26"/>
        </w:rPr>
        <w:t>уполномоченный</w:t>
      </w:r>
      <w:r w:rsidRPr="0085062A">
        <w:rPr>
          <w:spacing w:val="40"/>
          <w:sz w:val="26"/>
          <w:szCs w:val="26"/>
        </w:rPr>
        <w:t xml:space="preserve"> </w:t>
      </w:r>
      <w:r w:rsidRPr="0085062A">
        <w:rPr>
          <w:sz w:val="26"/>
          <w:szCs w:val="26"/>
        </w:rPr>
        <w:t>орган</w:t>
      </w:r>
      <w:r w:rsidRPr="0085062A">
        <w:rPr>
          <w:spacing w:val="40"/>
          <w:sz w:val="26"/>
          <w:szCs w:val="26"/>
        </w:rPr>
        <w:t xml:space="preserve"> </w:t>
      </w:r>
      <w:r w:rsidRPr="0085062A">
        <w:rPr>
          <w:sz w:val="26"/>
          <w:szCs w:val="26"/>
        </w:rPr>
        <w:t>документы,</w:t>
      </w:r>
      <w:r w:rsidRPr="0085062A">
        <w:rPr>
          <w:spacing w:val="40"/>
          <w:sz w:val="26"/>
          <w:szCs w:val="26"/>
        </w:rPr>
        <w:t xml:space="preserve"> </w:t>
      </w:r>
      <w:r w:rsidRPr="0085062A">
        <w:rPr>
          <w:sz w:val="26"/>
          <w:szCs w:val="26"/>
        </w:rPr>
        <w:t>предусмотренные</w:t>
      </w:r>
      <w:r w:rsidRPr="0085062A">
        <w:rPr>
          <w:spacing w:val="40"/>
          <w:sz w:val="26"/>
          <w:szCs w:val="26"/>
        </w:rPr>
        <w:t xml:space="preserve"> </w:t>
      </w:r>
      <w:r w:rsidRPr="0085062A">
        <w:rPr>
          <w:sz w:val="26"/>
          <w:szCs w:val="26"/>
        </w:rPr>
        <w:t>подпунктами</w:t>
      </w:r>
      <w:r w:rsidR="00562FF2" w:rsidRPr="0085062A">
        <w:rPr>
          <w:sz w:val="26"/>
          <w:szCs w:val="26"/>
        </w:rPr>
        <w:t xml:space="preserve"> </w:t>
      </w:r>
      <w:r w:rsidRPr="0085062A">
        <w:rPr>
          <w:sz w:val="26"/>
          <w:szCs w:val="26"/>
        </w:rPr>
        <w:t>«б»,</w:t>
      </w:r>
      <w:r w:rsidRPr="0085062A">
        <w:rPr>
          <w:spacing w:val="-3"/>
          <w:sz w:val="26"/>
          <w:szCs w:val="26"/>
        </w:rPr>
        <w:t xml:space="preserve"> </w:t>
      </w:r>
      <w:r w:rsidRPr="0085062A">
        <w:rPr>
          <w:sz w:val="26"/>
          <w:szCs w:val="26"/>
        </w:rPr>
        <w:t>«в»</w:t>
      </w:r>
      <w:r w:rsidRPr="0085062A">
        <w:rPr>
          <w:spacing w:val="-1"/>
          <w:sz w:val="26"/>
          <w:szCs w:val="26"/>
        </w:rPr>
        <w:t xml:space="preserve"> </w:t>
      </w:r>
      <w:r w:rsidRPr="0085062A">
        <w:rPr>
          <w:sz w:val="26"/>
          <w:szCs w:val="26"/>
        </w:rPr>
        <w:t>пункта</w:t>
      </w:r>
      <w:r w:rsidRPr="0085062A">
        <w:rPr>
          <w:spacing w:val="-2"/>
          <w:sz w:val="26"/>
          <w:szCs w:val="26"/>
        </w:rPr>
        <w:t xml:space="preserve"> </w:t>
      </w:r>
      <w:r w:rsidRPr="0085062A">
        <w:rPr>
          <w:sz w:val="26"/>
          <w:szCs w:val="26"/>
        </w:rPr>
        <w:t>2.9.1</w:t>
      </w:r>
      <w:r w:rsidRPr="0085062A">
        <w:rPr>
          <w:spacing w:val="-1"/>
          <w:sz w:val="26"/>
          <w:szCs w:val="26"/>
        </w:rPr>
        <w:t xml:space="preserve"> </w:t>
      </w:r>
      <w:r w:rsidRPr="0085062A">
        <w:rPr>
          <w:sz w:val="26"/>
          <w:szCs w:val="26"/>
        </w:rPr>
        <w:t>настоящего</w:t>
      </w:r>
      <w:r w:rsidRPr="0085062A">
        <w:rPr>
          <w:spacing w:val="-1"/>
          <w:sz w:val="26"/>
          <w:szCs w:val="26"/>
        </w:rPr>
        <w:t xml:space="preserve"> </w:t>
      </w:r>
      <w:r w:rsidRPr="0085062A">
        <w:rPr>
          <w:sz w:val="26"/>
          <w:szCs w:val="26"/>
        </w:rPr>
        <w:t xml:space="preserve">Административного </w:t>
      </w:r>
      <w:r w:rsidRPr="0085062A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представляются документы, предусмотренные подпунктами «б», «в» пункта 2.9.1 настоящего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 регламента.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представителя юридического лица, имеющего право действовать от имени юридического лица без доверенности, представляется документ, предусмотренный подпунктом «б» пункта 2.9.1 настоящего Административного регламента.</w:t>
      </w:r>
    </w:p>
    <w:p w:rsidR="00C32E1C" w:rsidRPr="00E00AA6" w:rsidRDefault="00D52A26" w:rsidP="004D2C0C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Основания для принятия решения об отказе в приеме заявления и документов, необходимых для предоставления</w:t>
      </w:r>
      <w:r w:rsidR="004D2C0C" w:rsidRPr="00E00AA6">
        <w:rPr>
          <w:sz w:val="26"/>
          <w:szCs w:val="26"/>
        </w:rPr>
        <w:t xml:space="preserve"> муниципальной</w:t>
      </w:r>
      <w:r w:rsidRPr="00E00AA6">
        <w:rPr>
          <w:sz w:val="26"/>
          <w:szCs w:val="26"/>
        </w:rPr>
        <w:t xml:space="preserve"> услуги, в том числе представленных в электронной форме: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а) заявление о предоставлении разрешения представлено в орган власти, в полномочия которого не входит предоставление </w:t>
      </w:r>
      <w:r w:rsidR="004D2C0C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б) неполное заполнение полей в форме заявления о предоставлении разрешения, в том числе в интерактивной форме заявления на Едином портале;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в) непредставление документов, предусмотренных пунктом 2.9.1 настоящего Административного регламента;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г) представленные документы утратили силу на день обращения за получением </w:t>
      </w:r>
      <w:r w:rsidR="004D2C0C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(документ, удостоверяющий личность; документ, удостоверяющий полномочия представителя заявителя, в случае обращения за получением </w:t>
      </w:r>
      <w:r w:rsidR="004D2C0C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указанным лицом);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д) подача заявления о предоставлении разрешения от имени заявителя </w:t>
      </w:r>
      <w:r w:rsidRPr="00E00AA6">
        <w:rPr>
          <w:spacing w:val="-5"/>
          <w:sz w:val="26"/>
          <w:szCs w:val="26"/>
        </w:rPr>
        <w:t>не</w:t>
      </w:r>
      <w:r w:rsidRPr="00E00AA6">
        <w:rPr>
          <w:sz w:val="26"/>
          <w:szCs w:val="26"/>
        </w:rPr>
        <w:t>уполномоченным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то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лицом;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е)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представленные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содержат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подчистки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текста;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ж)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32E1C" w:rsidRPr="00E00AA6" w:rsidRDefault="00D52A26" w:rsidP="00F67A83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з) выявлено несоблюдение установленных статьей 11 Федерального закона № 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C32E1C" w:rsidRPr="00E00AA6" w:rsidRDefault="00D52A26" w:rsidP="004D2C0C">
      <w:pPr>
        <w:pStyle w:val="a5"/>
        <w:numPr>
          <w:ilvl w:val="2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приеме заявления не участвуют федеральные органы исполнительной власти, государственные корпорации, органы государственных внебюджетных </w:t>
      </w:r>
      <w:r w:rsidRPr="00E00AA6">
        <w:rPr>
          <w:spacing w:val="-2"/>
          <w:sz w:val="26"/>
          <w:szCs w:val="26"/>
        </w:rPr>
        <w:t>фондов.</w:t>
      </w:r>
    </w:p>
    <w:p w:rsidR="00C32E1C" w:rsidRPr="00E00AA6" w:rsidRDefault="009D2D14" w:rsidP="00F67A83">
      <w:pPr>
        <w:pStyle w:val="a3"/>
        <w:ind w:left="0" w:right="4" w:firstLine="709"/>
        <w:rPr>
          <w:sz w:val="26"/>
          <w:szCs w:val="26"/>
        </w:rPr>
      </w:pPr>
      <w:r>
        <w:rPr>
          <w:sz w:val="26"/>
          <w:szCs w:val="26"/>
        </w:rPr>
        <w:t>МФЦ</w:t>
      </w:r>
      <w:r w:rsidR="00D52A26" w:rsidRPr="00E00AA6">
        <w:rPr>
          <w:sz w:val="26"/>
          <w:szCs w:val="26"/>
        </w:rPr>
        <w:t xml:space="preserve"> участвует в соответствии с соглашением о взаимодействии между уполномоченным органом и многофункциональным центром в приеме заявления.</w:t>
      </w:r>
    </w:p>
    <w:p w:rsidR="00C32E1C" w:rsidRPr="00E00AA6" w:rsidRDefault="00D52A26" w:rsidP="004D2C0C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 и документы, предусмотренные пунктом 2.9.1 настоящего Административного регламента, направленные одним из способов, установленных в подпункте «б» пункта 2.12 настоящего Административного регламента,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принимаются должностными лицами структурного подразделения уполномоченного органа, ответственного за делопроизводство.</w:t>
      </w:r>
    </w:p>
    <w:p w:rsidR="00C32E1C" w:rsidRPr="00E00AA6" w:rsidRDefault="00D52A26" w:rsidP="00E21D0B">
      <w:pPr>
        <w:pStyle w:val="a3"/>
        <w:ind w:left="0" w:right="241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Заявление и документы, предусмотренные пунктом 2.9.1 настоящего </w:t>
      </w:r>
      <w:r w:rsidRPr="00E00AA6">
        <w:rPr>
          <w:sz w:val="26"/>
          <w:szCs w:val="26"/>
        </w:rPr>
        <w:lastRenderedPageBreak/>
        <w:t>Административного</w:t>
      </w:r>
      <w:r w:rsidRPr="00E00AA6">
        <w:rPr>
          <w:spacing w:val="70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регламента,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направленные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способом,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указанным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подпункте</w:t>
      </w:r>
      <w:r w:rsidR="00E21D0B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«а» пункта 2.12 настоящего Административного регламента, регистрируются в автоматическом режиме.</w:t>
      </w:r>
    </w:p>
    <w:p w:rsidR="00C32E1C" w:rsidRPr="00E00AA6" w:rsidRDefault="00D52A26" w:rsidP="000C116E">
      <w:pPr>
        <w:ind w:firstLine="709"/>
        <w:jc w:val="both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Заявление и документы, предусмотренные пунктом 2.9.1 настоящего Административного регламента, направленные через </w:t>
      </w:r>
      <w:r w:rsidR="00396152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, могут быть получены уполномоченным органом из </w:t>
      </w:r>
      <w:r w:rsidR="00396152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Федерального закона № 63-ФЗ.</w:t>
      </w:r>
    </w:p>
    <w:p w:rsidR="00C32E1C" w:rsidRPr="00E00AA6" w:rsidRDefault="00D52A26" w:rsidP="00C701C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Для приема заявления в электронной форме с использованием Единого портала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</w:t>
      </w:r>
    </w:p>
    <w:p w:rsidR="00C32E1C" w:rsidRPr="00E00AA6" w:rsidRDefault="00D52A26" w:rsidP="00C701C9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Для возможности подачи заявления через Единый портал заявитель должен быть зарегистрирован в ЕСИА.</w:t>
      </w:r>
    </w:p>
    <w:p w:rsidR="00C32E1C" w:rsidRPr="00E00AA6" w:rsidRDefault="00D52A26" w:rsidP="00C701C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регистрации заявления, документов, предусмотренных </w:t>
      </w:r>
      <w:r w:rsidRPr="00E00AA6">
        <w:rPr>
          <w:spacing w:val="-2"/>
          <w:sz w:val="26"/>
          <w:szCs w:val="26"/>
        </w:rPr>
        <w:t>пунктом</w:t>
      </w:r>
      <w:r w:rsidR="005E14CA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2.9.1 настоящего Административного регламента, составляет один рабочий день, следующий за днем его получения.</w:t>
      </w:r>
    </w:p>
    <w:p w:rsidR="00C32E1C" w:rsidRPr="00E00AA6" w:rsidRDefault="00D52A26" w:rsidP="00C701C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является регистрация заявления и документов, предусмотренных пунктом 2.9.1 настоящего Административного регламента.</w:t>
      </w:r>
    </w:p>
    <w:p w:rsidR="00C32E1C" w:rsidRPr="00E00AA6" w:rsidRDefault="00D52A26" w:rsidP="00C701C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После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регистрации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заявление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документы,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предусмотренные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пунктом</w:t>
      </w:r>
      <w:r w:rsidR="00A42125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2.9.1 настоящего Административного регламента, направляются в </w:t>
      </w:r>
      <w:r w:rsidRPr="00E00AA6">
        <w:rPr>
          <w:spacing w:val="-2"/>
          <w:sz w:val="26"/>
          <w:szCs w:val="26"/>
        </w:rPr>
        <w:t>ответственное</w:t>
      </w:r>
      <w:r w:rsidR="006252DC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структурное подразделение для назначения ответственного должностного лица за рассмотрение заявления, прилагаемых документов и межведомственное информационное взаимодействие, а также в Комиссию</w:t>
      </w:r>
      <w:r w:rsidR="007660E7">
        <w:rPr>
          <w:sz w:val="26"/>
          <w:szCs w:val="26"/>
        </w:rPr>
        <w:t xml:space="preserve"> по землепользованию и </w:t>
      </w:r>
      <w:r w:rsidR="00F256AF">
        <w:rPr>
          <w:sz w:val="26"/>
          <w:szCs w:val="26"/>
        </w:rPr>
        <w:t>застройке городского округа Жигулевск (далее – Комиссия)</w:t>
      </w:r>
      <w:r w:rsidRPr="00E00AA6">
        <w:rPr>
          <w:sz w:val="26"/>
          <w:szCs w:val="26"/>
        </w:rPr>
        <w:t>.</w:t>
      </w:r>
    </w:p>
    <w:p w:rsidR="00C32E1C" w:rsidRPr="00E00AA6" w:rsidRDefault="00D52A26" w:rsidP="00C701C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Порядок деятельности Комиссии регулируется в соответствии с Градостроительным кодексом Российской Федерации</w:t>
      </w:r>
      <w:r w:rsidR="00F256AF">
        <w:rPr>
          <w:sz w:val="26"/>
          <w:szCs w:val="26"/>
        </w:rPr>
        <w:t xml:space="preserve"> и </w:t>
      </w:r>
      <w:r w:rsidR="00E343FE">
        <w:rPr>
          <w:sz w:val="26"/>
          <w:szCs w:val="26"/>
        </w:rPr>
        <w:t xml:space="preserve">постановлением администрации городского округа Жигулевск от 20.11.2013 № 085 </w:t>
      </w:r>
      <w:proofErr w:type="spellStart"/>
      <w:r w:rsidR="00E343FE">
        <w:rPr>
          <w:sz w:val="26"/>
          <w:szCs w:val="26"/>
        </w:rPr>
        <w:t>нпа</w:t>
      </w:r>
      <w:proofErr w:type="spellEnd"/>
      <w:r w:rsidR="00E343FE">
        <w:rPr>
          <w:sz w:val="26"/>
          <w:szCs w:val="26"/>
        </w:rPr>
        <w:t xml:space="preserve"> «Об утверждении Положения о комиссии по землепользованию и застройке городского округа Жигулевск».</w:t>
      </w:r>
    </w:p>
    <w:p w:rsidR="00C32E1C" w:rsidRPr="00E00AA6" w:rsidRDefault="00C32E1C" w:rsidP="00065EB6">
      <w:pPr>
        <w:jc w:val="center"/>
        <w:rPr>
          <w:sz w:val="26"/>
          <w:szCs w:val="26"/>
        </w:rPr>
      </w:pPr>
    </w:p>
    <w:p w:rsidR="00C32E1C" w:rsidRPr="00E00AA6" w:rsidRDefault="00D52A26" w:rsidP="00065EB6">
      <w:pPr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>Межведомственное</w:t>
      </w:r>
      <w:r w:rsidRPr="00E00AA6">
        <w:rPr>
          <w:spacing w:val="-15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информационное</w:t>
      </w:r>
      <w:r w:rsidRPr="00E00AA6">
        <w:rPr>
          <w:spacing w:val="-15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взаимодействие</w:t>
      </w:r>
    </w:p>
    <w:p w:rsidR="00065EB6" w:rsidRPr="00E00AA6" w:rsidRDefault="00065EB6" w:rsidP="00065EB6">
      <w:pPr>
        <w:jc w:val="center"/>
        <w:rPr>
          <w:sz w:val="26"/>
          <w:szCs w:val="26"/>
        </w:rPr>
      </w:pPr>
    </w:p>
    <w:p w:rsidR="00C32E1C" w:rsidRPr="00E00AA6" w:rsidRDefault="00D52A26" w:rsidP="00CE67C4">
      <w:pPr>
        <w:pStyle w:val="a5"/>
        <w:numPr>
          <w:ilvl w:val="1"/>
          <w:numId w:val="14"/>
        </w:numPr>
        <w:tabs>
          <w:tab w:val="left" w:pos="0"/>
        </w:tabs>
        <w:spacing w:before="108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административной процедуры является регистрация заявления и приложенных к заявлению документов.</w:t>
      </w:r>
    </w:p>
    <w:p w:rsidR="00C32E1C" w:rsidRPr="00E00AA6" w:rsidRDefault="00D52A26" w:rsidP="00CE67C4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Должностное лицо ответственного структурного подразделения, в обязанности которого в соответствии с его должностным регламентом входит выполнение соответствующих функций (далее – должностное лицо ответственного структурного подразделения), подготавливает и направляет (в том числе с использованием СМЭВ) запрос о представлении в уполномоченный орган документов (их копий или сведений, содержащихся в них), предусмотренных пунктом 2.10.1 настоящего Административного регламента, в соответствии с перечнем информационных запросов, указанных в пункте 3.18 настоящего Административного регламента, если заявитель не представил указанные документы </w:t>
      </w:r>
      <w:r w:rsidRPr="00E00AA6">
        <w:rPr>
          <w:spacing w:val="-2"/>
          <w:sz w:val="26"/>
          <w:szCs w:val="26"/>
        </w:rPr>
        <w:t>самостоятельно.</w:t>
      </w:r>
    </w:p>
    <w:p w:rsidR="00C32E1C" w:rsidRPr="00E00AA6" w:rsidRDefault="00D52A26" w:rsidP="00CE67C4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Перечень запрашиваемых документов, необходимых для предоставления </w:t>
      </w:r>
      <w:r w:rsidR="00CE67C4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услуги:</w:t>
      </w:r>
    </w:p>
    <w:p w:rsidR="00C32E1C" w:rsidRPr="00E00AA6" w:rsidRDefault="00D52A26" w:rsidP="00C73C8F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а) правоустанавливающие документы на земельный участок и объект капитального строительства. Запрос о представлении документов (их копий или сведений, содержащихся в них) направляется в публично-правовую компанию</w:t>
      </w:r>
      <w:r w:rsidR="00CE67C4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«</w:t>
      </w:r>
      <w:proofErr w:type="spellStart"/>
      <w:r w:rsidRPr="00E00AA6">
        <w:rPr>
          <w:sz w:val="26"/>
          <w:szCs w:val="26"/>
        </w:rPr>
        <w:t>Роскадастр</w:t>
      </w:r>
      <w:proofErr w:type="spellEnd"/>
      <w:r w:rsidRPr="00E00AA6">
        <w:rPr>
          <w:sz w:val="26"/>
          <w:szCs w:val="26"/>
        </w:rPr>
        <w:t>», администрацию муниципального образования по месту нахождения земельного участка, объекта капитального строительства;</w:t>
      </w:r>
    </w:p>
    <w:p w:rsidR="00C32E1C" w:rsidRPr="00E00AA6" w:rsidRDefault="00D52A26" w:rsidP="00C73C8F">
      <w:pPr>
        <w:pStyle w:val="a3"/>
        <w:tabs>
          <w:tab w:val="left" w:pos="0"/>
        </w:tabs>
        <w:ind w:left="0" w:right="234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>б)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предпринимателем). Запрос о представлении документов (их копий или сведений, содержащихся в них) направляется в Федеральную налоговую службу;</w:t>
      </w:r>
    </w:p>
    <w:p w:rsidR="00C32E1C" w:rsidRPr="00E00AA6" w:rsidRDefault="00D52A26" w:rsidP="00C73C8F">
      <w:pPr>
        <w:pStyle w:val="a3"/>
        <w:tabs>
          <w:tab w:val="left" w:pos="0"/>
        </w:tabs>
        <w:ind w:left="0" w:right="241" w:firstLine="709"/>
        <w:rPr>
          <w:sz w:val="26"/>
          <w:szCs w:val="26"/>
        </w:rPr>
      </w:pPr>
      <w:r w:rsidRPr="00E00AA6">
        <w:rPr>
          <w:sz w:val="26"/>
          <w:szCs w:val="26"/>
        </w:rPr>
        <w:t>в) сведения о предварительном согласовании предоставления земельного участка (в случае, предусмотренном подпунктом 3 пункта 10.1 статьи 39.15 Земельного кодекса Российской Федерации). Запрос о представлении документа (его копии или сведений, содержащихся в н</w:t>
      </w:r>
      <w:r w:rsidR="007868FF">
        <w:rPr>
          <w:sz w:val="26"/>
          <w:szCs w:val="26"/>
        </w:rPr>
        <w:t>е</w:t>
      </w:r>
      <w:r w:rsidRPr="00E00AA6">
        <w:rPr>
          <w:sz w:val="26"/>
          <w:szCs w:val="26"/>
        </w:rPr>
        <w:t xml:space="preserve">м) направляется в администрацию </w:t>
      </w:r>
      <w:r w:rsidR="00C73C8F" w:rsidRPr="00E00AA6">
        <w:rPr>
          <w:sz w:val="26"/>
          <w:szCs w:val="26"/>
        </w:rPr>
        <w:t>муниципального образования</w:t>
      </w:r>
      <w:r w:rsidRPr="00E00AA6">
        <w:rPr>
          <w:sz w:val="26"/>
          <w:szCs w:val="26"/>
        </w:rPr>
        <w:t xml:space="preserve"> по месту нахождения земельного участка.</w:t>
      </w:r>
    </w:p>
    <w:p w:rsidR="00C32E1C" w:rsidRPr="00E00AA6" w:rsidRDefault="00D52A26" w:rsidP="00C73C8F">
      <w:pPr>
        <w:pStyle w:val="a3"/>
        <w:tabs>
          <w:tab w:val="left" w:pos="0"/>
        </w:tabs>
        <w:ind w:left="0" w:right="241" w:firstLine="709"/>
        <w:rPr>
          <w:sz w:val="26"/>
          <w:szCs w:val="26"/>
        </w:rPr>
      </w:pPr>
      <w:r w:rsidRPr="00E00AA6">
        <w:rPr>
          <w:sz w:val="26"/>
          <w:szCs w:val="26"/>
        </w:rPr>
        <w:t>Запрос о представлении в уполномоченный орган документов (их копий или сведений, содержащихся в них) содержит:</w:t>
      </w:r>
    </w:p>
    <w:p w:rsidR="00C32E1C" w:rsidRPr="00E00AA6" w:rsidRDefault="00D52A26" w:rsidP="00C50DF1">
      <w:pPr>
        <w:pStyle w:val="a3"/>
        <w:numPr>
          <w:ilvl w:val="0"/>
          <w:numId w:val="26"/>
        </w:numPr>
        <w:tabs>
          <w:tab w:val="left" w:pos="0"/>
        </w:tabs>
        <w:ind w:left="0" w:right="242" w:firstLine="709"/>
        <w:rPr>
          <w:sz w:val="26"/>
          <w:szCs w:val="26"/>
        </w:rPr>
      </w:pPr>
      <w:r w:rsidRPr="00E00AA6">
        <w:rPr>
          <w:sz w:val="26"/>
          <w:szCs w:val="26"/>
        </w:rPr>
        <w:t>наименование органа или организации, в адрес которых направляется межведомственный запрос;</w:t>
      </w:r>
    </w:p>
    <w:p w:rsidR="00C32E1C" w:rsidRPr="00E00AA6" w:rsidRDefault="00D52A26" w:rsidP="00C50DF1">
      <w:pPr>
        <w:pStyle w:val="a3"/>
        <w:numPr>
          <w:ilvl w:val="0"/>
          <w:numId w:val="26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наименование </w:t>
      </w:r>
      <w:r w:rsidR="002E4789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для предоставления которой необходимо представление документа и (или) информации;</w:t>
      </w:r>
    </w:p>
    <w:p w:rsidR="00C32E1C" w:rsidRPr="00E00AA6" w:rsidRDefault="00D52A26" w:rsidP="00C50DF1">
      <w:pPr>
        <w:pStyle w:val="a3"/>
        <w:numPr>
          <w:ilvl w:val="0"/>
          <w:numId w:val="26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указание</w:t>
      </w:r>
      <w:r w:rsidRPr="00E00AA6">
        <w:rPr>
          <w:spacing w:val="37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38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положения</w:t>
      </w:r>
      <w:r w:rsidRPr="00E00AA6">
        <w:rPr>
          <w:spacing w:val="38"/>
          <w:sz w:val="26"/>
          <w:szCs w:val="26"/>
        </w:rPr>
        <w:t xml:space="preserve"> </w:t>
      </w:r>
      <w:r w:rsidRPr="00E00AA6">
        <w:rPr>
          <w:sz w:val="26"/>
          <w:szCs w:val="26"/>
        </w:rPr>
        <w:t>нормативного</w:t>
      </w:r>
      <w:r w:rsidRPr="00E00AA6">
        <w:rPr>
          <w:spacing w:val="3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правового</w:t>
      </w:r>
      <w:r w:rsidRPr="00E00AA6">
        <w:rPr>
          <w:spacing w:val="38"/>
          <w:sz w:val="26"/>
          <w:szCs w:val="26"/>
        </w:rPr>
        <w:t xml:space="preserve"> </w:t>
      </w:r>
      <w:r w:rsidRPr="00E00AA6">
        <w:rPr>
          <w:sz w:val="26"/>
          <w:szCs w:val="26"/>
        </w:rPr>
        <w:t>акта,</w:t>
      </w:r>
      <w:r w:rsidRPr="00E00AA6">
        <w:rPr>
          <w:spacing w:val="38"/>
          <w:sz w:val="26"/>
          <w:szCs w:val="26"/>
        </w:rPr>
        <w:t xml:space="preserve"> </w:t>
      </w:r>
      <w:r w:rsidRPr="00E00AA6">
        <w:rPr>
          <w:sz w:val="26"/>
          <w:szCs w:val="26"/>
        </w:rPr>
        <w:t>которыми</w:t>
      </w:r>
      <w:r w:rsidRPr="00E00AA6">
        <w:rPr>
          <w:spacing w:val="38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установлено</w:t>
      </w:r>
      <w:r w:rsidR="002E4789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представление документа и (или) информации, необходимых для предоставления </w:t>
      </w:r>
      <w:r w:rsidR="00341E81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и указание на реквизиты данного нормативного правового акта;</w:t>
      </w:r>
    </w:p>
    <w:p w:rsidR="00C32E1C" w:rsidRPr="00E00AA6" w:rsidRDefault="00D52A26" w:rsidP="00C50DF1">
      <w:pPr>
        <w:pStyle w:val="a3"/>
        <w:numPr>
          <w:ilvl w:val="0"/>
          <w:numId w:val="26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реквизиты и наименования документов, необходимых для предоставления </w:t>
      </w:r>
      <w:r w:rsidR="00341E81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услуги.</w:t>
      </w:r>
    </w:p>
    <w:p w:rsidR="00C32E1C" w:rsidRPr="00E00AA6" w:rsidRDefault="00D52A26" w:rsidP="00341E81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Срок направления межведомственного запроса составляет один рабочий день со дня регистрация заявления и приложенных к заявлению документов.</w:t>
      </w:r>
    </w:p>
    <w:p w:rsidR="00C32E1C" w:rsidRPr="00E00AA6" w:rsidRDefault="00D52A26" w:rsidP="00341E81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По межведомственным запросам документы (их копии или сведения, содержащиеся в них), предусмотренные пунктом 2.10.1 настоящего Административного регламента, предоставляются органами и организациями, указанными в пункте 3.18 настоящего Административного регламента, в распоряжении которых находятся эти документы в электронной форме, в срок не позднее трех рабочих дней со дня получения соответствующего межведомственного </w:t>
      </w:r>
      <w:r w:rsidRPr="00E00AA6">
        <w:rPr>
          <w:spacing w:val="-2"/>
          <w:sz w:val="26"/>
          <w:szCs w:val="26"/>
        </w:rPr>
        <w:t>запроса.</w:t>
      </w:r>
    </w:p>
    <w:p w:rsidR="00C32E1C" w:rsidRPr="00E00AA6" w:rsidRDefault="00D52A26" w:rsidP="0025614C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Межведомственное информационное взаимодействие может осуществляться на бумажном носителе:</w:t>
      </w:r>
    </w:p>
    <w:p w:rsidR="00C32E1C" w:rsidRPr="00E00AA6" w:rsidRDefault="00D52A26" w:rsidP="0025614C">
      <w:pPr>
        <w:pStyle w:val="a5"/>
        <w:numPr>
          <w:ilvl w:val="0"/>
          <w:numId w:val="13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невозможности осуществления межведомственного информационного взаимодействия в электронной форме в связи с отсутствием запрашиваемых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сведений в электронной форме;</w:t>
      </w:r>
    </w:p>
    <w:p w:rsidR="00C32E1C" w:rsidRPr="00E00AA6" w:rsidRDefault="00D52A26" w:rsidP="00CE709C">
      <w:pPr>
        <w:pStyle w:val="a5"/>
        <w:numPr>
          <w:ilvl w:val="0"/>
          <w:numId w:val="13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необходимости представления оригиналов документов на бумажном носителе при направлении межведомственного запроса.</w:t>
      </w:r>
    </w:p>
    <w:p w:rsidR="00C32E1C" w:rsidRPr="00E00AA6" w:rsidRDefault="00D52A26" w:rsidP="00BD29C5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Если межведомственное взаимодействие осуществляется на бумажном носителе, документы (их копии или сведения, содержащиеся в них), предусмотренные пунктом 2.10.1 настоящего Административного регламента, предоставляются органами, указанными в пункте 3.18 настоящего Административного регламента,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</w:p>
    <w:p w:rsidR="00C32E1C" w:rsidRPr="00E00AA6" w:rsidRDefault="00D52A26" w:rsidP="00843CB8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</w:t>
      </w:r>
    </w:p>
    <w:p w:rsidR="00C32E1C" w:rsidRPr="00E00AA6" w:rsidRDefault="00C32E1C" w:rsidP="00BD29C5">
      <w:pPr>
        <w:pStyle w:val="a3"/>
        <w:spacing w:before="108"/>
        <w:ind w:left="0"/>
        <w:jc w:val="center"/>
        <w:rPr>
          <w:sz w:val="26"/>
          <w:szCs w:val="26"/>
        </w:rPr>
      </w:pPr>
    </w:p>
    <w:p w:rsidR="00C32E1C" w:rsidRPr="00E00AA6" w:rsidRDefault="00D52A26" w:rsidP="00BD29C5">
      <w:pPr>
        <w:pStyle w:val="a3"/>
        <w:ind w:left="0" w:right="301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Подготовка проекта решения о предоставлении разрешения для рассмотрения на общественных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обсуждениях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публичных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слушаниях,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подготовка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рекомендаций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 предоставлении разрешения или об отказе в предоставлении такого разрешения с указанием причин принятого решения</w:t>
      </w:r>
    </w:p>
    <w:p w:rsidR="00BD29C5" w:rsidRPr="00E00AA6" w:rsidRDefault="00BD29C5" w:rsidP="00BD29C5">
      <w:pPr>
        <w:pStyle w:val="a3"/>
        <w:ind w:left="0" w:right="301"/>
        <w:jc w:val="center"/>
        <w:rPr>
          <w:sz w:val="26"/>
          <w:szCs w:val="26"/>
        </w:rPr>
      </w:pPr>
    </w:p>
    <w:p w:rsidR="00C32E1C" w:rsidRPr="00E00AA6" w:rsidRDefault="00D52A26" w:rsidP="00843CB8">
      <w:pPr>
        <w:pStyle w:val="a5"/>
        <w:numPr>
          <w:ilvl w:val="1"/>
          <w:numId w:val="14"/>
        </w:numPr>
        <w:tabs>
          <w:tab w:val="left" w:pos="0"/>
        </w:tabs>
        <w:spacing w:before="108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административной процедуры является формирование комплекта документов, предусмотренных пунктами 2.9.1, 2.10.1 настоящего Административного регламента.</w:t>
      </w:r>
    </w:p>
    <w:p w:rsidR="00C32E1C" w:rsidRPr="00E00AA6" w:rsidRDefault="00D52A26" w:rsidP="00E76171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рамках рассмотрения заявления и документов, предусмотренных пунктами 2.9.1, 2.10.1 настоящего Административного регламента, осуществляется проверка наличия документов, указанных в пунктах 2.9.1, 2.10.1 настоящего Административного регламента.</w:t>
      </w:r>
    </w:p>
    <w:p w:rsidR="00C32E1C" w:rsidRPr="00E00AA6" w:rsidRDefault="00D52A26" w:rsidP="00A440F8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Неполучение (несвоевременное получение) документов, предусмотренных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пункте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2.10.1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настоящего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регламента,</w:t>
      </w:r>
      <w:r w:rsidRPr="00E00AA6">
        <w:rPr>
          <w:spacing w:val="66"/>
          <w:sz w:val="26"/>
          <w:szCs w:val="26"/>
        </w:rPr>
        <w:t xml:space="preserve"> </w:t>
      </w:r>
      <w:r w:rsidRPr="00E00AA6">
        <w:rPr>
          <w:sz w:val="26"/>
          <w:szCs w:val="26"/>
        </w:rPr>
        <w:t>не</w:t>
      </w:r>
      <w:r w:rsidR="00E76171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может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являться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основанием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отказа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6"/>
          <w:sz w:val="26"/>
          <w:szCs w:val="26"/>
        </w:rPr>
        <w:t xml:space="preserve"> </w:t>
      </w:r>
      <w:r w:rsidR="00E76171" w:rsidRPr="00E00AA6">
        <w:rPr>
          <w:spacing w:val="-6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услуги.</w:t>
      </w:r>
    </w:p>
    <w:p w:rsidR="00C32E1C" w:rsidRPr="00E00AA6" w:rsidRDefault="00D52A26" w:rsidP="00F71061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Критерием принятия решения о подготовке проекта решения предоставлении разрешения для рассмотрения на общественных обсуждениях или публичных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слушаниях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является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наличие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документов,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предусмотренных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пунктом</w:t>
      </w:r>
      <w:r w:rsidR="00F71061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2.9.1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F71061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случае, если испрашиваемый в заявлении о предоставлении разрешения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заявителя, общественные обсуждения или публичные слушания по проекту решения о предоставлении разрешения в соответствии с частью 11 статьи 39 Градостроительного кодекса Российской Федерации не проводятся.</w:t>
      </w:r>
    </w:p>
    <w:p w:rsidR="00C32E1C" w:rsidRPr="00E00AA6" w:rsidRDefault="00D52A26" w:rsidP="00F71061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238" w:firstLine="709"/>
        <w:rPr>
          <w:sz w:val="26"/>
          <w:szCs w:val="26"/>
        </w:rPr>
      </w:pPr>
      <w:r w:rsidRPr="00E00AA6">
        <w:rPr>
          <w:sz w:val="26"/>
          <w:szCs w:val="26"/>
        </w:rPr>
        <w:t>По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результатам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проверки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документов,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предусмотренных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пунктами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2.9.1,</w:t>
      </w:r>
      <w:r w:rsidR="004307A9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2.10.1 настоящего Административного регламента, должностное лицо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ответственного структурного подразделения подготавливает проект решения о предоставлении разрешения для рассмотрения на общественных обсуждениях или публичных слушаниях, а в случае, предусмотренном абзацем вторым пункта 3.25 настоящего Административного регламента, для рассмотрения Комиссией.</w:t>
      </w:r>
    </w:p>
    <w:p w:rsidR="00C32E1C" w:rsidRPr="00E00AA6" w:rsidRDefault="00D52A26" w:rsidP="004307A9">
      <w:pPr>
        <w:pStyle w:val="a5"/>
        <w:numPr>
          <w:ilvl w:val="1"/>
          <w:numId w:val="14"/>
        </w:numPr>
        <w:tabs>
          <w:tab w:val="left" w:pos="0"/>
        </w:tabs>
        <w:ind w:left="0" w:right="229" w:firstLine="709"/>
        <w:rPr>
          <w:sz w:val="26"/>
          <w:szCs w:val="26"/>
        </w:rPr>
      </w:pPr>
      <w:r w:rsidRPr="00E00AA6">
        <w:rPr>
          <w:sz w:val="26"/>
          <w:szCs w:val="26"/>
        </w:rPr>
        <w:t>Срок подготовки проекта решения о предоставлении разрешения не может превышать пяти рабочих дней со дня поступления в уполномоченный орган заявления о предоставлении разрешения.</w:t>
      </w:r>
    </w:p>
    <w:p w:rsidR="00C32E1C" w:rsidRPr="00E00AA6" w:rsidRDefault="00D52A26" w:rsidP="004307A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по подготовке проекта решения является подготовка указанного проекта решения для вынесения его на общественные обсуждения или публичные слушания, а в случае, предусмотренном абзацем вторым пункта 3.25 настоящего Административного регламента, для рассмотрения Комиссией.</w:t>
      </w:r>
    </w:p>
    <w:p w:rsidR="00C32E1C" w:rsidRPr="00E00AA6" w:rsidRDefault="00D52A26" w:rsidP="002D39BF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Порядок вынесения проекта решения о предоставлении разрешения для рассмотрения на общественных обсуждениях или публичных слушаниях, требования к оповещению о проведении общественных обсуждений или публичных слушаний, порядок проведения общественных обсуждений или публичных слушаний и оформления их результатов регулируется </w:t>
      </w:r>
      <w:r w:rsidR="0006214E" w:rsidRPr="00E00AA6">
        <w:rPr>
          <w:iCs/>
          <w:sz w:val="26"/>
          <w:szCs w:val="26"/>
        </w:rPr>
        <w:t>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 городского округа Жигулевск Самарской области от 31.05.2018 № 353</w:t>
      </w:r>
      <w:r w:rsidRPr="00E00AA6">
        <w:rPr>
          <w:i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 соответствии с Градостроительным кодексом Российской </w:t>
      </w:r>
      <w:r w:rsidRPr="00E00AA6">
        <w:rPr>
          <w:spacing w:val="-2"/>
          <w:sz w:val="26"/>
          <w:szCs w:val="26"/>
        </w:rPr>
        <w:t>Федерации.</w:t>
      </w:r>
    </w:p>
    <w:p w:rsidR="00C32E1C" w:rsidRPr="00E00AA6" w:rsidRDefault="00D52A26" w:rsidP="002D39BF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Результатами проведения общественных обсуждений или публичных слушаний по проекту решения о предоставлении разрешения являются:</w:t>
      </w:r>
    </w:p>
    <w:p w:rsidR="00C32E1C" w:rsidRPr="00E44920" w:rsidRDefault="00D52A26" w:rsidP="00E44920">
      <w:pPr>
        <w:pStyle w:val="a5"/>
        <w:numPr>
          <w:ilvl w:val="0"/>
          <w:numId w:val="12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44920">
        <w:rPr>
          <w:sz w:val="26"/>
          <w:szCs w:val="26"/>
        </w:rPr>
        <w:t>заключение о результатах общественных обсуждений или публичных слушаний по проекту решения о предоставлении разрешения;</w:t>
      </w:r>
    </w:p>
    <w:p w:rsidR="00C32E1C" w:rsidRPr="00E00AA6" w:rsidRDefault="00D52A26" w:rsidP="00E44920">
      <w:pPr>
        <w:pStyle w:val="a5"/>
        <w:numPr>
          <w:ilvl w:val="0"/>
          <w:numId w:val="12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подготовка Комиссией (в том числе с учетом заключения о результатах общественных обсуждений или публичных слушаний по проекту решения о предоставлении разрешения) рекомендаций о предоставлении разрешения или об отказе в предоставлении </w:t>
      </w:r>
      <w:r w:rsidRPr="00E00AA6">
        <w:rPr>
          <w:sz w:val="26"/>
          <w:szCs w:val="26"/>
        </w:rPr>
        <w:lastRenderedPageBreak/>
        <w:t>разрешения с указанием причин принятого решения;</w:t>
      </w:r>
    </w:p>
    <w:p w:rsidR="00C32E1C" w:rsidRPr="00E00AA6" w:rsidRDefault="00D52A26" w:rsidP="00E44920">
      <w:pPr>
        <w:pStyle w:val="a5"/>
        <w:numPr>
          <w:ilvl w:val="0"/>
          <w:numId w:val="12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направление</w:t>
      </w:r>
      <w:r w:rsidRPr="00E00AA6">
        <w:rPr>
          <w:spacing w:val="75"/>
          <w:sz w:val="26"/>
          <w:szCs w:val="26"/>
        </w:rPr>
        <w:t xml:space="preserve"> </w:t>
      </w:r>
      <w:r w:rsidRPr="00E00AA6">
        <w:rPr>
          <w:sz w:val="26"/>
          <w:szCs w:val="26"/>
        </w:rPr>
        <w:t>Комиссией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подготовленных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рекомендаций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78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предоставлении</w:t>
      </w:r>
      <w:r w:rsidR="003A05F7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разрешения или об отказе в предоставлении разрешения на условно разрешенный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вид использования «для индивидуального жилищного строительства», «для ведения личного подсобного хозяйства (приусадебный земельный участок)», «ведение огородничества» или «ведение садоводства» с указанием причин принятого решения главе администрации </w:t>
      </w:r>
      <w:r w:rsidR="00BD4D55" w:rsidRPr="00E00AA6">
        <w:rPr>
          <w:sz w:val="26"/>
          <w:szCs w:val="26"/>
        </w:rPr>
        <w:t xml:space="preserve">городского округа Жигулевск Самарской области </w:t>
      </w:r>
      <w:r w:rsidRPr="00E00AA6">
        <w:rPr>
          <w:sz w:val="26"/>
          <w:szCs w:val="26"/>
        </w:rPr>
        <w:t>для принятия решения о предоставлении разрешения или об отказе в предоставлении разрешения.</w:t>
      </w:r>
    </w:p>
    <w:p w:rsidR="00C32E1C" w:rsidRPr="00E00AA6" w:rsidRDefault="00D52A26" w:rsidP="00BD4D5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случае, предусмотренном абзацем вторым пункта 3.25 настоящего Административного регламента, результатами административной процедуры </w:t>
      </w:r>
      <w:r w:rsidRPr="00E00AA6">
        <w:rPr>
          <w:spacing w:val="-2"/>
          <w:sz w:val="26"/>
          <w:szCs w:val="26"/>
        </w:rPr>
        <w:t>являются:</w:t>
      </w:r>
    </w:p>
    <w:p w:rsidR="00C32E1C" w:rsidRPr="00E00AA6" w:rsidRDefault="00D52A26" w:rsidP="007C5C57">
      <w:pPr>
        <w:pStyle w:val="a5"/>
        <w:numPr>
          <w:ilvl w:val="0"/>
          <w:numId w:val="11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подготовка Комиссией рекомендаций о предоставлении разрешения или об отказе в предоставлении разрешения с указанием причин принятого решения;</w:t>
      </w:r>
    </w:p>
    <w:p w:rsidR="00C32E1C" w:rsidRPr="00E00AA6" w:rsidRDefault="00D52A26" w:rsidP="007C5C57">
      <w:pPr>
        <w:pStyle w:val="a5"/>
        <w:numPr>
          <w:ilvl w:val="0"/>
          <w:numId w:val="11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направление Комиссией подготовленных рекомендаций о предоставлении разрешения или об отказе в предоставлении разрешения на условно разрешенный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вид использования «для индивидуального жилищного строительства», «для ведения личного подсобного хозяйства (приусадебный земельный участок)», «ведение огородничества» или «ведение садоводства» с указанием причин принятого решения главе администрации </w:t>
      </w:r>
      <w:r w:rsidR="0090425F" w:rsidRPr="00E00AA6">
        <w:rPr>
          <w:sz w:val="26"/>
          <w:szCs w:val="26"/>
        </w:rPr>
        <w:t xml:space="preserve">городского округа Жигулевск Самарской области </w:t>
      </w:r>
      <w:r w:rsidRPr="00E00AA6">
        <w:rPr>
          <w:sz w:val="26"/>
          <w:szCs w:val="26"/>
        </w:rPr>
        <w:t>для принятия решения о предоставлении разрешения или об отказе в предоставлении разрешения.</w:t>
      </w:r>
    </w:p>
    <w:p w:rsidR="00C32E1C" w:rsidRPr="00E00AA6" w:rsidRDefault="00D52A26" w:rsidP="00E87459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подготовки Комиссией рекомендаций о предоставлении разрешения или об отказе в предоставлении разрешения, а также направления данных рекомендаций главе администрации </w:t>
      </w:r>
      <w:r w:rsidR="00E87459" w:rsidRPr="00E00AA6">
        <w:rPr>
          <w:sz w:val="26"/>
          <w:szCs w:val="26"/>
        </w:rPr>
        <w:t xml:space="preserve">городского округа Жигулевск Самарской области </w:t>
      </w:r>
      <w:r w:rsidRPr="00E00AA6">
        <w:rPr>
          <w:sz w:val="26"/>
          <w:szCs w:val="26"/>
        </w:rPr>
        <w:t>не может превышать пятнадцати рабочих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дней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дня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окончания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общественных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обсуждений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публичных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слушаний по проекту решения о предоставлении разрешения.</w:t>
      </w:r>
    </w:p>
    <w:p w:rsidR="00654BBF" w:rsidRPr="00E00AA6" w:rsidRDefault="00654BBF" w:rsidP="00654BBF">
      <w:pPr>
        <w:tabs>
          <w:tab w:val="left" w:pos="0"/>
        </w:tabs>
        <w:spacing w:before="1"/>
        <w:ind w:right="4"/>
        <w:rPr>
          <w:sz w:val="26"/>
          <w:szCs w:val="26"/>
        </w:rPr>
      </w:pPr>
    </w:p>
    <w:p w:rsidR="00C32E1C" w:rsidRPr="00E00AA6" w:rsidRDefault="00D52A26" w:rsidP="00654BBF">
      <w:pPr>
        <w:pStyle w:val="a3"/>
        <w:ind w:left="0" w:right="4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Принятие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(об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отказе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предоставлении)</w:t>
      </w:r>
      <w:r w:rsidRPr="00E00AA6">
        <w:rPr>
          <w:spacing w:val="-4"/>
          <w:sz w:val="26"/>
          <w:szCs w:val="26"/>
        </w:rPr>
        <w:t xml:space="preserve"> </w:t>
      </w:r>
      <w:r w:rsidR="00654BBF" w:rsidRPr="00E00AA6">
        <w:rPr>
          <w:spacing w:val="-4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654BBF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Основанием для начала административной процедуры является получение главой </w:t>
      </w:r>
      <w:r w:rsidR="002F5DE3" w:rsidRPr="00E00AA6">
        <w:rPr>
          <w:sz w:val="26"/>
          <w:szCs w:val="26"/>
        </w:rPr>
        <w:t xml:space="preserve">городского округа Жигулевск Самарской области </w:t>
      </w:r>
      <w:r w:rsidRPr="00E00AA6">
        <w:rPr>
          <w:sz w:val="26"/>
          <w:szCs w:val="26"/>
        </w:rPr>
        <w:t>подготовленных Комиссией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рекомендаций о предоставлении разрешения или об отказе в предоставлении разрешения с указанием причин принятого решения.</w:t>
      </w:r>
    </w:p>
    <w:p w:rsidR="00C32E1C" w:rsidRPr="00E00AA6" w:rsidRDefault="00D52A26" w:rsidP="00654BBF">
      <w:pPr>
        <w:pStyle w:val="a5"/>
        <w:numPr>
          <w:ilvl w:val="1"/>
          <w:numId w:val="14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Критериями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принятия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решения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8"/>
          <w:sz w:val="26"/>
          <w:szCs w:val="26"/>
        </w:rPr>
        <w:t xml:space="preserve"> </w:t>
      </w:r>
      <w:r w:rsidR="00F818EB" w:rsidRPr="00E00AA6">
        <w:rPr>
          <w:spacing w:val="-8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являются:</w:t>
      </w:r>
    </w:p>
    <w:p w:rsidR="00C32E1C" w:rsidRPr="00E00AA6" w:rsidRDefault="00D52A26" w:rsidP="00654BBF">
      <w:pPr>
        <w:pStyle w:val="a5"/>
        <w:numPr>
          <w:ilvl w:val="0"/>
          <w:numId w:val="1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отсутствие уведомления о выявлении самовольной постройки от органа государственной власти, должностного лица, государственного учреждения или органа местного самоуправления применительно к объекту капитального строительства или земельному участку, в отношении которого запрашивается </w:t>
      </w:r>
      <w:r w:rsidRPr="00E00AA6">
        <w:rPr>
          <w:spacing w:val="-2"/>
          <w:sz w:val="26"/>
          <w:szCs w:val="26"/>
        </w:rPr>
        <w:t>разрешение;</w:t>
      </w:r>
    </w:p>
    <w:p w:rsidR="00C32E1C" w:rsidRPr="00E00AA6" w:rsidRDefault="00D52A26" w:rsidP="00F818EB">
      <w:pPr>
        <w:pStyle w:val="a5"/>
        <w:numPr>
          <w:ilvl w:val="0"/>
          <w:numId w:val="10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запрашиваемый условно разрешенный вид использования не противоречит ограничениям зон с особыми условиями использования в случае, если земельный участок, в отношении которого запрашивается разрешение, находится в границах таких зон;</w:t>
      </w:r>
    </w:p>
    <w:p w:rsidR="00C32E1C" w:rsidRPr="00E00AA6" w:rsidRDefault="00D52A26" w:rsidP="00F818EB">
      <w:pPr>
        <w:pStyle w:val="a5"/>
        <w:numPr>
          <w:ilvl w:val="0"/>
          <w:numId w:val="10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осуществление вида разрешенного использования объекта капитального строительства или земельного участка, указанного в запрашиваемом разрешении, не ведет к нарушению требований технических регламентов, градостроительных, строительных, санитарно-эпидемиологических, противопожарных и иных норм </w:t>
      </w:r>
      <w:r w:rsidRPr="00E00AA6">
        <w:rPr>
          <w:spacing w:val="-10"/>
          <w:sz w:val="26"/>
          <w:szCs w:val="26"/>
        </w:rPr>
        <w:t>и</w:t>
      </w:r>
      <w:r w:rsidR="00A440F8" w:rsidRPr="00E00AA6">
        <w:rPr>
          <w:spacing w:val="-1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правил,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установленных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законодательством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Российской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Федерации;</w:t>
      </w:r>
    </w:p>
    <w:p w:rsidR="00C32E1C" w:rsidRPr="00E00AA6" w:rsidRDefault="00D52A26" w:rsidP="006E7483">
      <w:pPr>
        <w:pStyle w:val="a5"/>
        <w:numPr>
          <w:ilvl w:val="0"/>
          <w:numId w:val="1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 участок или объект капитального строительства, в отношении которого запрашивается разрешение, расположен на территории (части территории) муниципального образования, в отношении которой утверждены правила землепользования и застройки;</w:t>
      </w:r>
    </w:p>
    <w:p w:rsidR="00C32E1C" w:rsidRPr="00E00AA6" w:rsidRDefault="00D52A26" w:rsidP="006E7483">
      <w:pPr>
        <w:pStyle w:val="a5"/>
        <w:numPr>
          <w:ilvl w:val="0"/>
          <w:numId w:val="1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 участок, в отношении которого запрашивается разрешение, не имеет пересечения с границами земель лесного фонда;</w:t>
      </w:r>
    </w:p>
    <w:p w:rsidR="00C32E1C" w:rsidRPr="00E00AA6" w:rsidRDefault="00D52A26" w:rsidP="006E7483">
      <w:pPr>
        <w:pStyle w:val="a5"/>
        <w:numPr>
          <w:ilvl w:val="0"/>
          <w:numId w:val="1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>запрашиваемый условно разрешенный вид использования соответствует целевому назначению, установленному для данной категории земель;</w:t>
      </w:r>
    </w:p>
    <w:p w:rsidR="00C32E1C" w:rsidRPr="00E00AA6" w:rsidRDefault="00D52A26" w:rsidP="006E7483">
      <w:pPr>
        <w:pStyle w:val="a5"/>
        <w:numPr>
          <w:ilvl w:val="0"/>
          <w:numId w:val="1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 участок не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C32E1C" w:rsidRPr="00E00AA6" w:rsidRDefault="00D52A26" w:rsidP="006E7483">
      <w:pPr>
        <w:pStyle w:val="a5"/>
        <w:numPr>
          <w:ilvl w:val="0"/>
          <w:numId w:val="10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размер земельного участка, в отношении которого запрашивается разрешение, учитывает предельные размеры земельных участков, установленным градостроительным регламентом для запрашиваемого условно разрешенного вида </w:t>
      </w:r>
      <w:r w:rsidRPr="00E00AA6">
        <w:rPr>
          <w:spacing w:val="-2"/>
          <w:sz w:val="26"/>
          <w:szCs w:val="26"/>
        </w:rPr>
        <w:t>использования;</w:t>
      </w:r>
    </w:p>
    <w:p w:rsidR="00C32E1C" w:rsidRPr="00E00AA6" w:rsidRDefault="00D52A26" w:rsidP="006E7483">
      <w:pPr>
        <w:pStyle w:val="a5"/>
        <w:numPr>
          <w:ilvl w:val="0"/>
          <w:numId w:val="10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границы земельного участка, в отношении которого запрашивается разрешение, установлены в ЕГРН или имеется решение о предварительном согласовании предоставления земельного участка (в случае, предусмотренном подпунктом 3 пункта 10.1 статьи 39.15 Земельного кодекса Российской Федерации).</w:t>
      </w:r>
    </w:p>
    <w:p w:rsidR="00C32E1C" w:rsidRPr="00E00AA6" w:rsidRDefault="00D52A26" w:rsidP="006E7483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Критериями принятия решения об отказе в предоставлении </w:t>
      </w:r>
      <w:r w:rsidR="006E7483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</w:t>
      </w:r>
      <w:r w:rsidRPr="00E00AA6">
        <w:rPr>
          <w:spacing w:val="-2"/>
          <w:sz w:val="26"/>
          <w:szCs w:val="26"/>
        </w:rPr>
        <w:t>являются:</w:t>
      </w:r>
    </w:p>
    <w:p w:rsidR="00C32E1C" w:rsidRPr="00E00AA6" w:rsidRDefault="00D52A26" w:rsidP="00173335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запрашивается разрешение для объекта капитального строительства или земельного участка, в отношении которого поступило уведомление о выявлении самовольной постройки от органа государственной власти, должностного лица, государственного учреждения или органа местного самоуправления;</w:t>
      </w:r>
    </w:p>
    <w:p w:rsidR="00C32E1C" w:rsidRDefault="00D52A26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зон;</w:t>
      </w:r>
    </w:p>
    <w:p w:rsidR="003238A5" w:rsidRPr="00E00AA6" w:rsidRDefault="003238A5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>
        <w:rPr>
          <w:sz w:val="26"/>
          <w:szCs w:val="26"/>
        </w:rPr>
        <w:t>К</w:t>
      </w:r>
      <w:r w:rsidRPr="003238A5">
        <w:rPr>
          <w:sz w:val="26"/>
          <w:szCs w:val="26"/>
        </w:rPr>
        <w:t>омиссией приняты рекомендации об отказе в предоставлении разрешения, в том</w:t>
      </w:r>
      <w:r w:rsidRPr="003238A5">
        <w:t xml:space="preserve"> </w:t>
      </w:r>
      <w:r w:rsidRPr="003238A5">
        <w:rPr>
          <w:sz w:val="26"/>
          <w:szCs w:val="26"/>
        </w:rPr>
        <w:t>числе с учетом отрицательного заключения по результатам общественных обсуждений или публичных слушаний по вопросу предоставления разрешения</w:t>
      </w:r>
      <w:r>
        <w:rPr>
          <w:sz w:val="26"/>
          <w:szCs w:val="26"/>
        </w:rPr>
        <w:t>;</w:t>
      </w:r>
    </w:p>
    <w:p w:rsidR="00C32E1C" w:rsidRPr="00E00AA6" w:rsidRDefault="00D52A26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осуществление вида разрешенного использования объекта капитального строительства или земельного участка, указанного в запрашиваемом разрешении,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C32E1C" w:rsidRPr="00E00AA6" w:rsidRDefault="00D52A26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сведения, указанные в заявлении, не подтверждены сведениями, полученными в рамках межведомственного взаимодействия;</w:t>
      </w:r>
    </w:p>
    <w:p w:rsidR="00C32E1C" w:rsidRPr="00E00AA6" w:rsidRDefault="00D52A26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C32E1C" w:rsidRPr="00E00AA6" w:rsidRDefault="00D52A26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участок,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отношении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которого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запрашивается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разрешение,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имеет пересечение с границами земель лесного фонда;</w:t>
      </w:r>
    </w:p>
    <w:p w:rsidR="00C32E1C" w:rsidRPr="00E00AA6" w:rsidRDefault="00D52A26" w:rsidP="0084542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земель;</w:t>
      </w:r>
    </w:p>
    <w:p w:rsidR="00C32E1C" w:rsidRPr="00E00AA6" w:rsidRDefault="00D52A26" w:rsidP="00207E9D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земельный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участок расположен в</w:t>
      </w:r>
      <w:r w:rsidRPr="00E00AA6">
        <w:rPr>
          <w:spacing w:val="1"/>
          <w:sz w:val="26"/>
          <w:szCs w:val="26"/>
        </w:rPr>
        <w:t xml:space="preserve"> </w:t>
      </w:r>
      <w:r w:rsidRPr="00E00AA6">
        <w:rPr>
          <w:sz w:val="26"/>
          <w:szCs w:val="26"/>
        </w:rPr>
        <w:t>границах территории, на которую</w:t>
      </w:r>
      <w:r w:rsidRPr="00E00AA6">
        <w:rPr>
          <w:spacing w:val="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действие</w:t>
      </w:r>
      <w:r w:rsidR="00207E9D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градостроительных регламентов не распространяется либо градостроительные регламенты не устанавливаются;</w:t>
      </w:r>
    </w:p>
    <w:p w:rsidR="00C32E1C" w:rsidRPr="00E00AA6" w:rsidRDefault="00D52A26" w:rsidP="00E92484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размер земельного участка, в отношении которого запрашивается разрешение,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использования;</w:t>
      </w:r>
    </w:p>
    <w:p w:rsidR="00C32E1C" w:rsidRPr="00E00AA6" w:rsidRDefault="00D52A26" w:rsidP="00E92484">
      <w:pPr>
        <w:pStyle w:val="a5"/>
        <w:numPr>
          <w:ilvl w:val="0"/>
          <w:numId w:val="9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границы земельного участка, в отношении которого запрашивается разрешение, не установлены в ЕГРН и отсутствует решение о предварительном согласовании предоставления земельного участка (в случае, предусмотренном подпунктом 3 пункта 10.1 статьи 39.15 Земельного кодекса Российской Федерации)</w:t>
      </w:r>
      <w:r w:rsidR="0085062A">
        <w:rPr>
          <w:sz w:val="26"/>
          <w:szCs w:val="26"/>
        </w:rPr>
        <w:t>.</w:t>
      </w:r>
    </w:p>
    <w:p w:rsidR="00C32E1C" w:rsidRPr="00E00AA6" w:rsidRDefault="00D52A26" w:rsidP="00E92484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По результатам оценки предусмотренных пунктами 3.34 и 3.35 настоящего Административного регламента критериев принятия решений должностное лицо </w:t>
      </w:r>
      <w:r w:rsidRPr="00E00AA6">
        <w:rPr>
          <w:sz w:val="26"/>
          <w:szCs w:val="26"/>
        </w:rPr>
        <w:lastRenderedPageBreak/>
        <w:t>ответственного структурного подразделения подготавливает проект соответствующего решения.</w:t>
      </w:r>
    </w:p>
    <w:p w:rsidR="00C32E1C" w:rsidRPr="00E00AA6" w:rsidRDefault="00D52A26" w:rsidP="004443F7">
      <w:pPr>
        <w:pStyle w:val="a5"/>
        <w:numPr>
          <w:ilvl w:val="1"/>
          <w:numId w:val="14"/>
        </w:numPr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Результатом административной процедуры по принятию решения о предоставлении (об отказе в предоставлении) услуги является соответственно подписание разрешения (далее также в настоящем подразделе – решение о предоставлении </w:t>
      </w:r>
      <w:r w:rsidR="004443F7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услуги) или подписание решения об отказе в предоставлении разрешения (далее также в настоящем подразделе – решение об отказе в предоставлении </w:t>
      </w:r>
      <w:r w:rsidR="004443F7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услуги).</w:t>
      </w:r>
    </w:p>
    <w:p w:rsidR="00C32E1C" w:rsidRPr="00E00AA6" w:rsidRDefault="00D52A26" w:rsidP="00E92484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Решение об отказе в предоставлении разрешения оформляется в форме электронного документа либо документа на бумажном носителе по форме, приведенной в Приложении </w:t>
      </w:r>
      <w:r w:rsidR="00C42907">
        <w:rPr>
          <w:sz w:val="26"/>
          <w:szCs w:val="26"/>
        </w:rPr>
        <w:t xml:space="preserve">   </w:t>
      </w:r>
      <w:r w:rsidRPr="00E00AA6">
        <w:rPr>
          <w:sz w:val="26"/>
          <w:szCs w:val="26"/>
        </w:rPr>
        <w:t>№ 6 к настоящему Административному регламенту.</w:t>
      </w:r>
    </w:p>
    <w:p w:rsidR="00C32E1C" w:rsidRPr="00E00AA6" w:rsidRDefault="00D52A26" w:rsidP="00297677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Решение о предоставлении </w:t>
      </w:r>
      <w:r w:rsidR="00297677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или об отказе в предоставлении</w:t>
      </w:r>
      <w:r w:rsidR="00297677" w:rsidRPr="00E00AA6">
        <w:rPr>
          <w:sz w:val="26"/>
          <w:szCs w:val="26"/>
        </w:rPr>
        <w:t xml:space="preserve"> муниципальной</w:t>
      </w:r>
      <w:r w:rsidRPr="00E00AA6">
        <w:rPr>
          <w:sz w:val="26"/>
          <w:szCs w:val="26"/>
        </w:rPr>
        <w:t xml:space="preserve"> услуги принимается главой </w:t>
      </w:r>
      <w:r w:rsidR="00297677" w:rsidRPr="00E00AA6">
        <w:rPr>
          <w:sz w:val="26"/>
          <w:szCs w:val="26"/>
        </w:rPr>
        <w:t>городского округа Жигулевск Самарской области</w:t>
      </w:r>
      <w:r w:rsidRPr="00E00AA6">
        <w:rPr>
          <w:sz w:val="26"/>
          <w:szCs w:val="26"/>
        </w:rPr>
        <w:t>.</w:t>
      </w:r>
    </w:p>
    <w:p w:rsidR="00C32E1C" w:rsidRPr="00E00AA6" w:rsidRDefault="00D52A26" w:rsidP="00297677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Решение, принимаемое главой </w:t>
      </w:r>
      <w:r w:rsidR="00297677" w:rsidRPr="00E00AA6">
        <w:rPr>
          <w:sz w:val="26"/>
          <w:szCs w:val="26"/>
        </w:rPr>
        <w:t>городского округа Жигулевск Самарской области</w:t>
      </w:r>
      <w:r w:rsidRPr="00E00AA6">
        <w:rPr>
          <w:sz w:val="26"/>
          <w:szCs w:val="26"/>
        </w:rPr>
        <w:t xml:space="preserve">, подписывается им, в том числе с использованием усиленной квалифицированной электронной </w:t>
      </w:r>
      <w:r w:rsidRPr="00E00AA6">
        <w:rPr>
          <w:spacing w:val="-2"/>
          <w:sz w:val="26"/>
          <w:szCs w:val="26"/>
        </w:rPr>
        <w:t>подписи.</w:t>
      </w:r>
    </w:p>
    <w:p w:rsidR="00C32E1C" w:rsidRPr="00E00AA6" w:rsidRDefault="00D52A26" w:rsidP="00DA7C0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принятия решения о предоставлении (об отказе в предоставлении) </w:t>
      </w:r>
      <w:r w:rsidR="00BC03E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не может превышать три дня со дня поступления рекомендаций Комиссии о предоставлении разрешения или об отказе в предоставлении разрешения.</w:t>
      </w:r>
    </w:p>
    <w:p w:rsidR="00C32E1C" w:rsidRPr="00E00AA6" w:rsidRDefault="00D52A26" w:rsidP="00DA7C0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и документов, предусмотренных пунктом 2.9.1 настоящего Административного регламента, в ходе личного приема решение об отказе в предоставлении </w:t>
      </w:r>
      <w:r w:rsidR="00DA7C05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выдается заявителю на руки, если в заявлении не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был указан иной способ.</w:t>
      </w:r>
    </w:p>
    <w:p w:rsidR="00C32E1C" w:rsidRPr="00E00AA6" w:rsidRDefault="00D52A26" w:rsidP="00DA7C0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и документов, предусмотренных пунктом 2.9.1 настоящего Административного регламента, посредством Единого портала направление заявителю решения об отказе в предоставлении </w:t>
      </w:r>
      <w:r w:rsidR="000E5683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осуществляется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 личный кабинет заявителя на Едином портале (статус заявления обновляется до статуса «Услуга оказана»), если в заявлении не был указан иной способ.</w:t>
      </w:r>
    </w:p>
    <w:p w:rsidR="00C32E1C" w:rsidRPr="00E00AA6" w:rsidRDefault="00D52A26" w:rsidP="000E5683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и документов, предусмотренных пунктом 2.9.1 настоящего Административного регламента, через </w:t>
      </w:r>
      <w:r w:rsidR="00A102EF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решение об отказе в предоставлении </w:t>
      </w:r>
      <w:r w:rsidR="000E5683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направляется заявителю, указанным в заявлении способом.</w:t>
      </w:r>
    </w:p>
    <w:p w:rsidR="00C32E1C" w:rsidRPr="00E00AA6" w:rsidRDefault="00D52A26" w:rsidP="00CE299F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направления заявителю решения об отказе в предоставлении </w:t>
      </w:r>
      <w:r w:rsidR="00316115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исчисляется со дня принятия такого решения и составляет один рабочий день, но не превышает срок, установленный в пункте 2.7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C32E1C" w:rsidP="00CE299F">
      <w:pPr>
        <w:pStyle w:val="a3"/>
        <w:tabs>
          <w:tab w:val="left" w:pos="0"/>
        </w:tabs>
        <w:ind w:left="0" w:right="4" w:firstLine="709"/>
        <w:jc w:val="left"/>
        <w:rPr>
          <w:sz w:val="26"/>
          <w:szCs w:val="26"/>
        </w:rPr>
      </w:pPr>
    </w:p>
    <w:p w:rsidR="00C32E1C" w:rsidRPr="00E00AA6" w:rsidRDefault="00D52A26" w:rsidP="00741F0A">
      <w:pPr>
        <w:pStyle w:val="a3"/>
        <w:ind w:left="0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>Предоставление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результата</w:t>
      </w:r>
      <w:r w:rsidRPr="00E00AA6">
        <w:rPr>
          <w:spacing w:val="-12"/>
          <w:sz w:val="26"/>
          <w:szCs w:val="26"/>
        </w:rPr>
        <w:t xml:space="preserve"> </w:t>
      </w:r>
      <w:r w:rsidR="00741F0A" w:rsidRPr="00E00AA6">
        <w:rPr>
          <w:spacing w:val="-12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741F0A" w:rsidRPr="00E00AA6" w:rsidRDefault="00741F0A" w:rsidP="00741F0A">
      <w:pPr>
        <w:pStyle w:val="a3"/>
        <w:ind w:left="0"/>
        <w:jc w:val="center"/>
        <w:rPr>
          <w:sz w:val="26"/>
          <w:szCs w:val="26"/>
        </w:rPr>
      </w:pPr>
    </w:p>
    <w:p w:rsidR="00C32E1C" w:rsidRPr="00E00AA6" w:rsidRDefault="00D52A26" w:rsidP="002B778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Основанием для начала выполнения административной процедуры является подписание главой </w:t>
      </w:r>
      <w:r w:rsidR="00F44EA4" w:rsidRPr="00E00AA6">
        <w:rPr>
          <w:sz w:val="26"/>
          <w:szCs w:val="26"/>
        </w:rPr>
        <w:t xml:space="preserve">городского округа Жигулевск Самарской области </w:t>
      </w:r>
      <w:r w:rsidRPr="00E00AA6">
        <w:rPr>
          <w:sz w:val="26"/>
          <w:szCs w:val="26"/>
        </w:rPr>
        <w:t>разрешения.</w:t>
      </w:r>
    </w:p>
    <w:p w:rsidR="00C32E1C" w:rsidRPr="00E00AA6" w:rsidRDefault="00D52A26" w:rsidP="002B778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Заявитель по его выбору вправе получить результат предоставления </w:t>
      </w:r>
      <w:r w:rsidR="00DF735A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одним из следующих способов:</w:t>
      </w:r>
    </w:p>
    <w:p w:rsidR="00C32E1C" w:rsidRPr="00E00AA6" w:rsidRDefault="00D52A26" w:rsidP="002B7785">
      <w:pPr>
        <w:pStyle w:val="a5"/>
        <w:numPr>
          <w:ilvl w:val="0"/>
          <w:numId w:val="8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бумажном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носителе;</w:t>
      </w:r>
    </w:p>
    <w:p w:rsidR="00C32E1C" w:rsidRPr="00E00AA6" w:rsidRDefault="00D52A26" w:rsidP="002B7785">
      <w:pPr>
        <w:pStyle w:val="a5"/>
        <w:numPr>
          <w:ilvl w:val="0"/>
          <w:numId w:val="8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форме электронного документа, подписанного с использованием усиленной квалифицированной электронной подписи должностным лицом уполномоченного органа.</w:t>
      </w:r>
    </w:p>
    <w:p w:rsidR="00C32E1C" w:rsidRPr="00E00AA6" w:rsidRDefault="00D52A26" w:rsidP="002B7785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Должностным лицом, ответственным за выполнение административной процедуры, является должностное лицо уполномоченного органа, ответственное за </w:t>
      </w:r>
      <w:r w:rsidRPr="00E00AA6">
        <w:rPr>
          <w:spacing w:val="-2"/>
          <w:sz w:val="26"/>
          <w:szCs w:val="26"/>
        </w:rPr>
        <w:t>делопроизводство.</w:t>
      </w:r>
    </w:p>
    <w:p w:rsidR="00C32E1C" w:rsidRPr="00E00AA6" w:rsidRDefault="00D52A26" w:rsidP="002B778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и документов, предусмотренных пунктом 2.9.1 </w:t>
      </w:r>
      <w:r w:rsidRPr="00E00AA6">
        <w:rPr>
          <w:sz w:val="26"/>
          <w:szCs w:val="26"/>
        </w:rPr>
        <w:lastRenderedPageBreak/>
        <w:t>настоящего Административного регламента, в ходе личного приема разрешение выдается заявителю на руки, если в заявлении не был указан иной способ.</w:t>
      </w:r>
    </w:p>
    <w:p w:rsidR="00C32E1C" w:rsidRPr="00E00AA6" w:rsidRDefault="00D52A26" w:rsidP="002B778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подаче заявления и документов, предусмотренных пунктом 2.9.1 настоящего Административного регламента, посредством Единого портала направление заявителю разрешения осуществляется в личный кабинет заявителя на Едином портале (статус заявления обновляется до статуса «Услуга оказана»), если в заявлении не был указан иной способ.</w:t>
      </w:r>
    </w:p>
    <w:p w:rsidR="00C32E1C" w:rsidRPr="00E00AA6" w:rsidRDefault="00D52A26" w:rsidP="002B778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и документов, предусмотренных пунктом 2.9.1 настоящего Административного регламента, через </w:t>
      </w:r>
      <w:r w:rsidR="00A102EF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разрешение направляется заявителю указанным в заявлении способом.</w:t>
      </w:r>
    </w:p>
    <w:p w:rsidR="00C32E1C" w:rsidRPr="00E00AA6" w:rsidRDefault="00D52A26" w:rsidP="001E4D59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направления заявителю результата </w:t>
      </w:r>
      <w:r w:rsidR="001E4D59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исчисляется со дня подписания разрешения и составляет один рабочий день, но не превышает срок, установленный в пункте 2.7 настоящего Административного регламента.</w:t>
      </w:r>
    </w:p>
    <w:p w:rsidR="00C32E1C" w:rsidRPr="00E00AA6" w:rsidRDefault="00C32E1C" w:rsidP="001E4D59">
      <w:pPr>
        <w:pStyle w:val="a3"/>
        <w:spacing w:before="108"/>
        <w:ind w:left="0" w:right="4" w:firstLine="709"/>
        <w:jc w:val="left"/>
        <w:rPr>
          <w:sz w:val="26"/>
          <w:szCs w:val="26"/>
        </w:rPr>
      </w:pPr>
    </w:p>
    <w:p w:rsidR="00C32E1C" w:rsidRPr="00E00AA6" w:rsidRDefault="00D52A26" w:rsidP="001E4D59">
      <w:pPr>
        <w:pStyle w:val="a3"/>
        <w:ind w:left="0" w:right="4"/>
        <w:jc w:val="center"/>
        <w:rPr>
          <w:sz w:val="26"/>
          <w:szCs w:val="26"/>
        </w:rPr>
      </w:pPr>
      <w:bookmarkStart w:id="23" w:name="Вариант_2"/>
      <w:bookmarkEnd w:id="23"/>
      <w:r w:rsidRPr="00E00AA6">
        <w:rPr>
          <w:sz w:val="26"/>
          <w:szCs w:val="26"/>
        </w:rPr>
        <w:t xml:space="preserve">Вариант </w:t>
      </w:r>
      <w:r w:rsidRPr="00E00AA6">
        <w:rPr>
          <w:spacing w:val="-10"/>
          <w:sz w:val="26"/>
          <w:szCs w:val="26"/>
        </w:rPr>
        <w:t>2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3F7187">
      <w:pPr>
        <w:pStyle w:val="a5"/>
        <w:numPr>
          <w:ilvl w:val="1"/>
          <w:numId w:val="14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</w:t>
      </w:r>
      <w:r w:rsidRPr="00E00AA6">
        <w:rPr>
          <w:spacing w:val="-11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10"/>
          <w:sz w:val="26"/>
          <w:szCs w:val="26"/>
        </w:rPr>
        <w:t xml:space="preserve"> </w:t>
      </w:r>
      <w:r w:rsidR="009A17EB" w:rsidRPr="00E00AA6">
        <w:rPr>
          <w:spacing w:val="-10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10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является:</w:t>
      </w:r>
    </w:p>
    <w:p w:rsidR="00C32E1C" w:rsidRPr="00E00AA6" w:rsidRDefault="00D52A26" w:rsidP="003F7187">
      <w:pPr>
        <w:pStyle w:val="a3"/>
        <w:numPr>
          <w:ilvl w:val="0"/>
          <w:numId w:val="2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разрешение на условно разрешенный вид использования земельного участка или объекта капитального строительства, выдача (направление) заявителю </w:t>
      </w:r>
      <w:r w:rsidRPr="00E00AA6">
        <w:rPr>
          <w:spacing w:val="-2"/>
          <w:sz w:val="26"/>
          <w:szCs w:val="26"/>
        </w:rPr>
        <w:t>разрешения;</w:t>
      </w:r>
    </w:p>
    <w:p w:rsidR="00C32E1C" w:rsidRPr="00E00AA6" w:rsidRDefault="00D52A26" w:rsidP="003F7187">
      <w:pPr>
        <w:pStyle w:val="a3"/>
        <w:numPr>
          <w:ilvl w:val="0"/>
          <w:numId w:val="2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отказ в предоставлении разрешения на условно разрешенный вид использования земельного участка или объекта капитального строительства, выдача (направление) заявителю решения об отказе в предоставлении разрешения.</w:t>
      </w:r>
    </w:p>
    <w:p w:rsidR="00C32E1C" w:rsidRPr="00E00AA6" w:rsidRDefault="00C32E1C" w:rsidP="003F7187">
      <w:pPr>
        <w:pStyle w:val="a3"/>
        <w:tabs>
          <w:tab w:val="left" w:pos="0"/>
        </w:tabs>
        <w:spacing w:before="108"/>
        <w:ind w:left="0" w:firstLine="709"/>
        <w:jc w:val="left"/>
        <w:rPr>
          <w:sz w:val="26"/>
          <w:szCs w:val="26"/>
        </w:rPr>
      </w:pPr>
    </w:p>
    <w:p w:rsidR="00C32E1C" w:rsidRPr="00E00AA6" w:rsidRDefault="00D52A26" w:rsidP="00EC5758">
      <w:pPr>
        <w:pStyle w:val="a3"/>
        <w:tabs>
          <w:tab w:val="left" w:pos="0"/>
        </w:tabs>
        <w:ind w:left="0" w:right="4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>Перечень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описание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процедур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5"/>
          <w:sz w:val="26"/>
          <w:szCs w:val="26"/>
        </w:rPr>
        <w:t xml:space="preserve"> </w:t>
      </w:r>
      <w:r w:rsidR="00EC5758" w:rsidRPr="00E00AA6">
        <w:rPr>
          <w:spacing w:val="-5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EC5758" w:rsidRPr="00E00AA6" w:rsidRDefault="00EC5758" w:rsidP="00EC5758">
      <w:pPr>
        <w:pStyle w:val="a3"/>
        <w:tabs>
          <w:tab w:val="left" w:pos="0"/>
        </w:tabs>
        <w:ind w:left="0" w:right="4"/>
        <w:jc w:val="center"/>
        <w:rPr>
          <w:sz w:val="26"/>
          <w:szCs w:val="26"/>
        </w:rPr>
      </w:pPr>
    </w:p>
    <w:p w:rsidR="00C32E1C" w:rsidRPr="00E00AA6" w:rsidRDefault="00D52A26" w:rsidP="00505F84">
      <w:pPr>
        <w:pStyle w:val="a3"/>
        <w:tabs>
          <w:tab w:val="left" w:pos="0"/>
        </w:tabs>
        <w:ind w:left="0" w:right="4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>Прием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запроса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(или)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информации,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необходимых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предоставления </w:t>
      </w:r>
      <w:r w:rsidR="00EC5758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EC5758" w:rsidRPr="00E00AA6" w:rsidRDefault="00EC5758" w:rsidP="00EC5758">
      <w:pPr>
        <w:pStyle w:val="a3"/>
        <w:tabs>
          <w:tab w:val="left" w:pos="0"/>
        </w:tabs>
        <w:ind w:left="0" w:right="297" w:firstLine="709"/>
        <w:jc w:val="center"/>
        <w:rPr>
          <w:sz w:val="26"/>
          <w:szCs w:val="26"/>
        </w:rPr>
      </w:pPr>
    </w:p>
    <w:p w:rsidR="00C32E1C" w:rsidRPr="00E00AA6" w:rsidRDefault="00D52A26" w:rsidP="00D37AF3">
      <w:pPr>
        <w:pStyle w:val="a5"/>
        <w:numPr>
          <w:ilvl w:val="1"/>
          <w:numId w:val="14"/>
        </w:numPr>
        <w:tabs>
          <w:tab w:val="left" w:pos="0"/>
        </w:tabs>
        <w:spacing w:before="108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административной процедуры является поступление в уполномоченный орган (далее в настоящем разделе –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 орган) заявления о предоставлении разрешения (далее в настоящем подразделе – заявление) по форме согласно Приложению № 2 к настоящему Административному регламенту и документов, предусмотренных пунктом 2.9.1 настоящего Административного регламента, одним из способов, установленных пунктом 2.12 настоящего Административного регламента.</w:t>
      </w:r>
    </w:p>
    <w:p w:rsidR="00C32E1C" w:rsidRPr="00E00AA6" w:rsidRDefault="00D52A26" w:rsidP="00D37AF3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физическое лицо представляет документ, предусмотренный пунктом «б» пункта 2.9.1 настоящего Административного регламента. Представитель физического лица, обратившийся по доверенности, представляет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подпунктами</w:t>
      </w:r>
      <w:r w:rsidR="000766AB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«б»,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«в»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2.9.1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настоящего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представляются документы, предусмотренные подпунктами «б», «в» пункта 2.9.1 настоящего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 регламента.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представителя юридического лица, имеющего право действовать от имени юридического лица без доверенности, представляется документ, предусмотренный подпунктом «б» пункта 2.9.1 настоящего Административного регламента.</w:t>
      </w:r>
    </w:p>
    <w:p w:rsidR="00C32E1C" w:rsidRPr="00E00AA6" w:rsidRDefault="00D52A26" w:rsidP="00AC0C1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Основания для принятия решения об отказе в приеме заявления и документов, необходимых для предоставления </w:t>
      </w:r>
      <w:r w:rsidR="00B94E31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в том числе представленных в электронной форме: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 xml:space="preserve">а) заявление о предоставлении разрешения представлено в орган власти, в полномочия которого не входит предоставление </w:t>
      </w:r>
      <w:r w:rsidR="00A80004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услуги;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б) неполное заполнение полей в форме заявления о предоставлении разрешения, в том числе в интерактивной форме заявления на Едином портале;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в) непредставление документов, предусмотренных пунктом 2.9.1 настоящего Административного регламента;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г) представленные документы утратили силу на день обращения за получением </w:t>
      </w:r>
      <w:r w:rsidR="001E6CEB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(документ, удостоверяющий личность; документ, удостоверяющий полномочия представителя заявителя, в случае обращения за получением </w:t>
      </w:r>
      <w:r w:rsidR="00A80004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указанным лицом);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д) подача заявления о предоставлении разрешения от имени заявителя не уполномоченным на то лицом;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е)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представленные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содержат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подчистки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текста;</w:t>
      </w:r>
    </w:p>
    <w:p w:rsidR="00C32E1C" w:rsidRPr="00E00AA6" w:rsidRDefault="00D52A26" w:rsidP="00D37AF3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ж)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32E1C" w:rsidRPr="00E00AA6" w:rsidRDefault="00D52A26" w:rsidP="00FC495C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з) выявлено несоблюдение установленных статьей 11 Федерального закона № 63-ФЗ условий признания квалифицированной электронной подписи действительной</w:t>
      </w:r>
      <w:r w:rsidR="0079749E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документах,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представленных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электронной</w:t>
      </w:r>
      <w:r w:rsidRPr="00E00AA6">
        <w:rPr>
          <w:spacing w:val="-2"/>
          <w:sz w:val="26"/>
          <w:szCs w:val="26"/>
        </w:rPr>
        <w:t xml:space="preserve"> форме.</w:t>
      </w:r>
    </w:p>
    <w:p w:rsidR="00C32E1C" w:rsidRPr="00E00AA6" w:rsidRDefault="00D52A26" w:rsidP="0079749E">
      <w:pPr>
        <w:pStyle w:val="a5"/>
        <w:numPr>
          <w:ilvl w:val="2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приеме заявления не участвуют федеральные органы исполнительной власти, государственные корпорации, органы государственных внебюджетных </w:t>
      </w:r>
      <w:r w:rsidRPr="00E00AA6">
        <w:rPr>
          <w:spacing w:val="-2"/>
          <w:sz w:val="26"/>
          <w:szCs w:val="26"/>
        </w:rPr>
        <w:t>фондов.</w:t>
      </w:r>
    </w:p>
    <w:p w:rsidR="00C32E1C" w:rsidRPr="00E00AA6" w:rsidRDefault="000C15EC" w:rsidP="0079749E">
      <w:pPr>
        <w:pStyle w:val="a3"/>
        <w:ind w:left="0" w:right="4" w:firstLine="709"/>
        <w:rPr>
          <w:sz w:val="26"/>
          <w:szCs w:val="26"/>
        </w:rPr>
      </w:pPr>
      <w:r>
        <w:rPr>
          <w:sz w:val="26"/>
          <w:szCs w:val="26"/>
        </w:rPr>
        <w:t>МФЦ</w:t>
      </w:r>
      <w:r w:rsidR="00D52A26" w:rsidRPr="00E00AA6">
        <w:rPr>
          <w:sz w:val="26"/>
          <w:szCs w:val="26"/>
        </w:rPr>
        <w:t xml:space="preserve"> участвует в соответствии с соглашением о взаимодействии между уполномоченным органом и </w:t>
      </w:r>
      <w:r>
        <w:rPr>
          <w:sz w:val="26"/>
          <w:szCs w:val="26"/>
        </w:rPr>
        <w:t>МФЦ</w:t>
      </w:r>
      <w:r w:rsidR="00D52A26" w:rsidRPr="00E00AA6">
        <w:rPr>
          <w:sz w:val="26"/>
          <w:szCs w:val="26"/>
        </w:rPr>
        <w:t xml:space="preserve"> в приеме заявления.</w:t>
      </w:r>
    </w:p>
    <w:p w:rsidR="00C32E1C" w:rsidRPr="00E00AA6" w:rsidRDefault="00D52A26" w:rsidP="0079749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 и документы, предусмотренные пунктом 2.9.1 настоящего Административного регламента, направленные одним из способов, установленных в подпункте «б» пункта 2.12 настоящего Административного регламента,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принимаются должностными лицами структурного подразделения уполномоченного органа, ответственного за делопроизводство.</w:t>
      </w:r>
    </w:p>
    <w:p w:rsidR="00C32E1C" w:rsidRPr="00E00AA6" w:rsidRDefault="00D52A26" w:rsidP="0079749E">
      <w:pPr>
        <w:pStyle w:val="a3"/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 и документы, предусмотренные пунктом 2.9.1 настоящего Административного</w:t>
      </w:r>
      <w:r w:rsidRPr="00E00AA6">
        <w:rPr>
          <w:spacing w:val="70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регламента,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направленные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способом,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указанным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7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подпункте</w:t>
      </w:r>
      <w:r w:rsidR="0079749E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«</w:t>
      </w:r>
      <w:r w:rsidR="009F4367">
        <w:rPr>
          <w:sz w:val="26"/>
          <w:szCs w:val="26"/>
        </w:rPr>
        <w:t>а</w:t>
      </w:r>
      <w:r w:rsidRPr="00E00AA6">
        <w:rPr>
          <w:sz w:val="26"/>
          <w:szCs w:val="26"/>
        </w:rPr>
        <w:t>» пункта 2.12 настоящего Административного регламента, регистрируются в автоматическом режиме.</w:t>
      </w:r>
    </w:p>
    <w:p w:rsidR="00C32E1C" w:rsidRPr="00E00AA6" w:rsidRDefault="00D52A26" w:rsidP="0079749E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Заявление и документы, предусмотренные пунктом 2.9.1 настоящего Административного регламента, направленные через </w:t>
      </w:r>
      <w:r w:rsidR="000C15EC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, могут быть получены уполномоченным органом из </w:t>
      </w:r>
      <w:r w:rsidR="009F4367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Федерального закона № 63-ФЗ.</w:t>
      </w:r>
    </w:p>
    <w:p w:rsidR="00C32E1C" w:rsidRPr="00E00AA6" w:rsidRDefault="00D52A26" w:rsidP="002F3BC2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Для приема заявления в электронной форме с использованием Единого портала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</w:t>
      </w:r>
    </w:p>
    <w:p w:rsidR="00C32E1C" w:rsidRPr="00E00AA6" w:rsidRDefault="00D52A26" w:rsidP="0079749E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Для возможности подачи заявления через Единый портал заявитель должен быть зарегистрирован в ЕСИА.</w:t>
      </w:r>
    </w:p>
    <w:p w:rsidR="00C32E1C" w:rsidRPr="00E00AA6" w:rsidRDefault="00D52A26" w:rsidP="0079749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регистрации заявления, документов, предусмотренных </w:t>
      </w:r>
      <w:r w:rsidRPr="00E00AA6">
        <w:rPr>
          <w:spacing w:val="-2"/>
          <w:sz w:val="26"/>
          <w:szCs w:val="26"/>
        </w:rPr>
        <w:t>пунктом</w:t>
      </w:r>
      <w:r w:rsidR="00C65B9D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2.9.1 настоящего Административного регламента, составляет один рабочий день, следующий за днем его получения.</w:t>
      </w:r>
    </w:p>
    <w:p w:rsidR="00C32E1C" w:rsidRPr="00E00AA6" w:rsidRDefault="00D52A26" w:rsidP="00737927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является регистрация заявления и документов, предусмотренных пунктом 2.9.1 настоящего Административного регламента.</w:t>
      </w:r>
    </w:p>
    <w:p w:rsidR="00C32E1C" w:rsidRPr="00E00AA6" w:rsidRDefault="00D52A26" w:rsidP="0079749E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После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регистрации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заявление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документы,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предусмотренные</w:t>
      </w:r>
      <w:r w:rsidRPr="00E00AA6">
        <w:rPr>
          <w:spacing w:val="5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пунктом</w:t>
      </w:r>
      <w:r w:rsidR="00737927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2.9.1 настоящего Административного регламента, направляются в ответственное структурное </w:t>
      </w:r>
      <w:r w:rsidRPr="00E00AA6">
        <w:rPr>
          <w:sz w:val="26"/>
          <w:szCs w:val="26"/>
        </w:rPr>
        <w:lastRenderedPageBreak/>
        <w:t>подразделение для назначения ответственного должностного лица за рассмотрение заявления, прилагаемых документов и межведомственное информационное взаимодействие, а также в Комиссию.</w:t>
      </w:r>
    </w:p>
    <w:p w:rsidR="00C32E1C" w:rsidRPr="00E00AA6" w:rsidRDefault="00D52A26" w:rsidP="00857C38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Порядок деятельности Комиссии регулируется в соответствии с Градостроительным кодексом Российской Федерации</w:t>
      </w:r>
      <w:r w:rsidR="005340E1" w:rsidRPr="005340E1">
        <w:t xml:space="preserve"> </w:t>
      </w:r>
      <w:r w:rsidR="005340E1" w:rsidRPr="005340E1">
        <w:rPr>
          <w:sz w:val="26"/>
          <w:szCs w:val="26"/>
        </w:rPr>
        <w:t xml:space="preserve">и постановлением администрации городского округа Жигулевск от 20.11.2013 № 085 </w:t>
      </w:r>
      <w:proofErr w:type="spellStart"/>
      <w:r w:rsidR="005340E1" w:rsidRPr="005340E1">
        <w:rPr>
          <w:sz w:val="26"/>
          <w:szCs w:val="26"/>
        </w:rPr>
        <w:t>нпа</w:t>
      </w:r>
      <w:proofErr w:type="spellEnd"/>
      <w:r w:rsidR="005340E1" w:rsidRPr="005340E1">
        <w:rPr>
          <w:sz w:val="26"/>
          <w:szCs w:val="26"/>
        </w:rPr>
        <w:t xml:space="preserve"> «Об утверждении Положения о комиссии по землепользованию и застройке городского округа Жигулевск»</w:t>
      </w:r>
      <w:r w:rsidRPr="00E00AA6">
        <w:rPr>
          <w:sz w:val="26"/>
          <w:szCs w:val="26"/>
        </w:rPr>
        <w:t>.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623CF8">
      <w:pPr>
        <w:pStyle w:val="a3"/>
        <w:ind w:left="0" w:right="4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Межведомственное</w:t>
      </w:r>
      <w:r w:rsidRPr="00E00AA6">
        <w:rPr>
          <w:spacing w:val="-15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информационное</w:t>
      </w:r>
      <w:r w:rsidRPr="00E00AA6">
        <w:rPr>
          <w:spacing w:val="-15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взаимодействие</w:t>
      </w:r>
    </w:p>
    <w:p w:rsidR="00C32E1C" w:rsidRPr="00E00AA6" w:rsidRDefault="00D52A26" w:rsidP="000E597D">
      <w:pPr>
        <w:pStyle w:val="a5"/>
        <w:numPr>
          <w:ilvl w:val="1"/>
          <w:numId w:val="14"/>
        </w:numPr>
        <w:spacing w:before="232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административной процедуры является регистрация заявления и приложенных к заявлению документов.</w:t>
      </w:r>
    </w:p>
    <w:p w:rsidR="00C32E1C" w:rsidRPr="00E00AA6" w:rsidRDefault="00D52A26" w:rsidP="000E597D">
      <w:pPr>
        <w:pStyle w:val="a5"/>
        <w:numPr>
          <w:ilvl w:val="1"/>
          <w:numId w:val="14"/>
        </w:numPr>
        <w:tabs>
          <w:tab w:val="left" w:pos="0"/>
        </w:tabs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Должностное лицо ответственного структурного подразделения, в обязанности которого в соответствии с его должностным регламентом входит выполнение соответствующих функций (далее – должностное лицо ответственного структурного подразделения), подготавливает и направляет (в том числе с использованием СМЭВ) запрос о представлении в уполномоченный орган документов (их копий или сведений, содержащихся в них), предусмотренных пунктом 2.10.1 настоящего Административного регламента, в соответствии с перечнем информационных запросов, указанных в пункте 3.64 настоящего Административного регламента, если заявитель не представил указанные документы </w:t>
      </w:r>
      <w:r w:rsidRPr="00E00AA6">
        <w:rPr>
          <w:spacing w:val="-2"/>
          <w:sz w:val="26"/>
          <w:szCs w:val="26"/>
        </w:rPr>
        <w:t>самостоятельно.</w:t>
      </w:r>
    </w:p>
    <w:p w:rsidR="00C32E1C" w:rsidRPr="00E00AA6" w:rsidRDefault="00D52A26" w:rsidP="000E597D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Перечень запрашиваемых документов, необходимых для предоставления </w:t>
      </w:r>
      <w:r w:rsidR="0032617A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услуги:</w:t>
      </w:r>
    </w:p>
    <w:p w:rsidR="00C32E1C" w:rsidRPr="00E00AA6" w:rsidRDefault="00D52A26" w:rsidP="000E597D">
      <w:pPr>
        <w:pStyle w:val="a3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а) правоустанавливающие документы на земельный участок и объект капитального строительства. Запрос о представлении документов (их копий или сведений, содержащихся в них) направляется в публично-правовую компанию</w:t>
      </w:r>
      <w:r w:rsidR="000E597D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«</w:t>
      </w:r>
      <w:proofErr w:type="spellStart"/>
      <w:r w:rsidRPr="00E00AA6">
        <w:rPr>
          <w:sz w:val="26"/>
          <w:szCs w:val="26"/>
        </w:rPr>
        <w:t>Роскадастр</w:t>
      </w:r>
      <w:proofErr w:type="spellEnd"/>
      <w:r w:rsidRPr="00E00AA6">
        <w:rPr>
          <w:sz w:val="26"/>
          <w:szCs w:val="26"/>
        </w:rPr>
        <w:t>», администрацию муниципального образования по месту нахождения земельного участка, объекта капитального строительства;</w:t>
      </w:r>
    </w:p>
    <w:p w:rsidR="00C32E1C" w:rsidRPr="00E00AA6" w:rsidRDefault="00D52A26" w:rsidP="000E597D">
      <w:pPr>
        <w:pStyle w:val="a3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б)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предпринимателем). Запрос о представлении документов (их копий или сведений, содержащихся в них) направляется в Федеральную налоговую службу;</w:t>
      </w:r>
    </w:p>
    <w:p w:rsidR="00C32E1C" w:rsidRPr="00E00AA6" w:rsidRDefault="00D52A26" w:rsidP="000E597D">
      <w:pPr>
        <w:pStyle w:val="a3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в) сведения о предварительном согласовании предоставления земельного участка (в случае, предусмотренном подпунктом 3 пункта 10.1 статьи 39.15 Земельного кодекса Российской Федерации). Запрос о представлении документа (его копии или сведений, содержащихся в нём) направляется в администрацию муниципального образования по месту нахождения земельного участка.</w:t>
      </w:r>
    </w:p>
    <w:p w:rsidR="00C32E1C" w:rsidRPr="00E00AA6" w:rsidRDefault="00D52A26" w:rsidP="000E597D">
      <w:pPr>
        <w:pStyle w:val="a3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Запрос о представлении в уполномоченный орган документов (их копий или сведений, содержащихся в них) содержит:</w:t>
      </w:r>
    </w:p>
    <w:p w:rsidR="00C32E1C" w:rsidRPr="00E00AA6" w:rsidRDefault="00D52A26" w:rsidP="00E00DFA">
      <w:pPr>
        <w:pStyle w:val="a3"/>
        <w:numPr>
          <w:ilvl w:val="0"/>
          <w:numId w:val="25"/>
        </w:numPr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наименование органа или организации, в адрес которых направляется межведомственный запрос;</w:t>
      </w:r>
    </w:p>
    <w:p w:rsidR="00C32E1C" w:rsidRPr="00E00AA6" w:rsidRDefault="00D52A26" w:rsidP="00E00DFA">
      <w:pPr>
        <w:pStyle w:val="a3"/>
        <w:numPr>
          <w:ilvl w:val="0"/>
          <w:numId w:val="25"/>
        </w:numPr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наименование </w:t>
      </w:r>
      <w:r w:rsidR="00E00DFA" w:rsidRPr="00E00AA6">
        <w:rPr>
          <w:sz w:val="26"/>
          <w:szCs w:val="26"/>
        </w:rPr>
        <w:t>муниципальной</w:t>
      </w:r>
      <w:r w:rsidR="007B42EF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услуги, для предоставления которой необходимо представление документа и (или) информации;</w:t>
      </w:r>
    </w:p>
    <w:p w:rsidR="00C32E1C" w:rsidRPr="00E00AA6" w:rsidRDefault="00D52A26" w:rsidP="00E00DFA">
      <w:pPr>
        <w:pStyle w:val="a3"/>
        <w:numPr>
          <w:ilvl w:val="0"/>
          <w:numId w:val="25"/>
        </w:numPr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указание на положения нормативного правового акта, которыми установлено представление документа и (или) информации, необходимых для предоставления </w:t>
      </w:r>
      <w:r w:rsidR="002E611E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и указание на реквизиты данного нормативного правового акта;</w:t>
      </w:r>
    </w:p>
    <w:p w:rsidR="00C32E1C" w:rsidRPr="00E00AA6" w:rsidRDefault="00D52A26" w:rsidP="00E00DFA">
      <w:pPr>
        <w:pStyle w:val="a3"/>
        <w:numPr>
          <w:ilvl w:val="0"/>
          <w:numId w:val="25"/>
        </w:numPr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реквизиты и наименования документов, необходимых для предоставления </w:t>
      </w:r>
      <w:r w:rsidR="00E216B0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услуги.</w:t>
      </w:r>
    </w:p>
    <w:p w:rsidR="00C32E1C" w:rsidRPr="00E00AA6" w:rsidRDefault="00D52A26" w:rsidP="000E597D">
      <w:pPr>
        <w:pStyle w:val="a3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Срок направления межведомственного запроса составляет один рабочий день со дня регистрация заявления и приложенных к заявлению документов.</w:t>
      </w:r>
    </w:p>
    <w:p w:rsidR="00C32E1C" w:rsidRPr="00E00AA6" w:rsidRDefault="00D52A26" w:rsidP="00616C75">
      <w:pPr>
        <w:pStyle w:val="a5"/>
        <w:numPr>
          <w:ilvl w:val="1"/>
          <w:numId w:val="14"/>
        </w:numPr>
        <w:tabs>
          <w:tab w:val="left" w:pos="0"/>
        </w:tabs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>По</w:t>
      </w:r>
      <w:r w:rsidRPr="00E00AA6">
        <w:rPr>
          <w:spacing w:val="73"/>
          <w:sz w:val="26"/>
          <w:szCs w:val="26"/>
        </w:rPr>
        <w:t xml:space="preserve"> </w:t>
      </w:r>
      <w:r w:rsidRPr="00E00AA6">
        <w:rPr>
          <w:sz w:val="26"/>
          <w:szCs w:val="26"/>
        </w:rPr>
        <w:t>межведомственным</w:t>
      </w:r>
      <w:r w:rsidRPr="00E00AA6">
        <w:rPr>
          <w:spacing w:val="74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запросам</w:t>
      </w:r>
      <w:r w:rsidRPr="00E00AA6">
        <w:rPr>
          <w:spacing w:val="74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</w:t>
      </w:r>
      <w:r w:rsidRPr="00E00AA6">
        <w:rPr>
          <w:spacing w:val="74"/>
          <w:sz w:val="26"/>
          <w:szCs w:val="26"/>
        </w:rPr>
        <w:t xml:space="preserve"> </w:t>
      </w:r>
      <w:r w:rsidRPr="00E00AA6">
        <w:rPr>
          <w:sz w:val="26"/>
          <w:szCs w:val="26"/>
        </w:rPr>
        <w:t>(их</w:t>
      </w:r>
      <w:r w:rsidRPr="00E00AA6">
        <w:rPr>
          <w:spacing w:val="74"/>
          <w:sz w:val="26"/>
          <w:szCs w:val="26"/>
        </w:rPr>
        <w:t xml:space="preserve"> </w:t>
      </w:r>
      <w:r w:rsidRPr="00E00AA6">
        <w:rPr>
          <w:sz w:val="26"/>
          <w:szCs w:val="26"/>
        </w:rPr>
        <w:t>копии</w:t>
      </w:r>
      <w:r w:rsidRPr="00E00AA6">
        <w:rPr>
          <w:spacing w:val="74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7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сведения,</w:t>
      </w:r>
      <w:r w:rsidR="00616C75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содержащиеся в них), предусмотренные пунктом 2.10.1 настоящего Административного регламента, предоставляются органами и организациями, указанными в пункте 3.64 настоящего Административного регламента, в распоряжении которых находятся эти документы в электронной форме, в срок не позднее трех рабочих дней со дня получения соответствующего межведомственного </w:t>
      </w:r>
      <w:r w:rsidRPr="00E00AA6">
        <w:rPr>
          <w:spacing w:val="-2"/>
          <w:sz w:val="26"/>
          <w:szCs w:val="26"/>
        </w:rPr>
        <w:t>запроса.</w:t>
      </w:r>
    </w:p>
    <w:p w:rsidR="00C32E1C" w:rsidRPr="00E00AA6" w:rsidRDefault="00D52A26" w:rsidP="00C54562">
      <w:pPr>
        <w:pStyle w:val="a5"/>
        <w:numPr>
          <w:ilvl w:val="1"/>
          <w:numId w:val="14"/>
        </w:numPr>
        <w:tabs>
          <w:tab w:val="left" w:pos="0"/>
        </w:tabs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Межведомственное информационное взаимодействие может осуществляться на бумажном носителе:</w:t>
      </w:r>
    </w:p>
    <w:p w:rsidR="00C32E1C" w:rsidRPr="00E00AA6" w:rsidRDefault="00D52A26" w:rsidP="00282D02">
      <w:pPr>
        <w:pStyle w:val="a5"/>
        <w:numPr>
          <w:ilvl w:val="0"/>
          <w:numId w:val="7"/>
        </w:numPr>
        <w:tabs>
          <w:tab w:val="left" w:pos="0"/>
        </w:tabs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при невозможности осуществления межведомственного информационного взаимодействия в электронной форме в связи с отсутствием запрашиваемых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сведений в электронной форме;</w:t>
      </w:r>
    </w:p>
    <w:p w:rsidR="00C32E1C" w:rsidRPr="00E00AA6" w:rsidRDefault="00D52A26" w:rsidP="00282D02">
      <w:pPr>
        <w:pStyle w:val="a5"/>
        <w:numPr>
          <w:ilvl w:val="0"/>
          <w:numId w:val="7"/>
        </w:numPr>
        <w:tabs>
          <w:tab w:val="left" w:pos="0"/>
        </w:tabs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при необходимости представления оригиналов документов на бумажном носителе при направлении межведомственного запроса.</w:t>
      </w:r>
    </w:p>
    <w:p w:rsidR="00C32E1C" w:rsidRPr="00E00AA6" w:rsidRDefault="00D52A26" w:rsidP="000E597D">
      <w:pPr>
        <w:pStyle w:val="a3"/>
        <w:spacing w:before="1"/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Если межведомственное взаимодействие осуществляется на бумажном носителе, документы (их копии или сведения, содержащиеся в них), предусмотренные пунктом 2.10.1 настоящего Административного регламента, предоставляются органами, указанными в пункте 3.64 настоящего Административного регламента, в распоряжении которых находятся эти документы, в срок не позднее трех рабочих дней со дня получения соответствующего межведомственного запроса.</w:t>
      </w:r>
    </w:p>
    <w:p w:rsidR="00C32E1C" w:rsidRPr="00E00AA6" w:rsidRDefault="00D52A26" w:rsidP="00282D02">
      <w:pPr>
        <w:pStyle w:val="a5"/>
        <w:numPr>
          <w:ilvl w:val="1"/>
          <w:numId w:val="14"/>
        </w:numPr>
        <w:tabs>
          <w:tab w:val="left" w:pos="0"/>
        </w:tabs>
        <w:ind w:left="0" w:right="3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453E88">
      <w:pPr>
        <w:pStyle w:val="a3"/>
        <w:ind w:left="0" w:right="3"/>
        <w:jc w:val="center"/>
        <w:rPr>
          <w:sz w:val="26"/>
          <w:szCs w:val="26"/>
        </w:rPr>
      </w:pPr>
      <w:bookmarkStart w:id="24" w:name="Подготовка_проекта_решения_о_предоставле"/>
      <w:bookmarkEnd w:id="24"/>
      <w:r w:rsidRPr="00E00AA6">
        <w:rPr>
          <w:sz w:val="26"/>
          <w:szCs w:val="26"/>
        </w:rPr>
        <w:t>Подготовка проекта решения о предоставлении разрешения для рассмотрения на общественных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обсуждениях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публичных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слушаниях,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подготовка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рекомендаций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 предоставлении разрешения или об отказе в предоставлении такого разрешения с указанием причин принятого решения</w:t>
      </w:r>
    </w:p>
    <w:p w:rsidR="00463676" w:rsidRPr="00E00AA6" w:rsidRDefault="00463676" w:rsidP="00453E88">
      <w:pPr>
        <w:pStyle w:val="a3"/>
        <w:ind w:left="0" w:right="3"/>
        <w:jc w:val="center"/>
        <w:rPr>
          <w:sz w:val="26"/>
          <w:szCs w:val="26"/>
        </w:rPr>
      </w:pPr>
    </w:p>
    <w:p w:rsidR="00C32E1C" w:rsidRPr="00E00AA6" w:rsidRDefault="00D52A26" w:rsidP="00B663BD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административной процедуры является формирование комплекта документов, предусмотренных пунктами 2.9.1, 2.10.1 настоящего Административного регламента.</w:t>
      </w:r>
    </w:p>
    <w:p w:rsidR="00C32E1C" w:rsidRPr="00E00AA6" w:rsidRDefault="00D52A26" w:rsidP="00B663BD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рамках рассмотрения заявления и документов, предусмотренных пунктами 2.9.1, 2.10.1 настоящего Административного регламента, осуществляется проверка наличия документов, указанных в пунктах 2.9.1, 2.10.1 настоящего Административного регламента.</w:t>
      </w:r>
    </w:p>
    <w:p w:rsidR="00C32E1C" w:rsidRPr="00E00AA6" w:rsidRDefault="00D52A26" w:rsidP="00B663BD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Неполучение (несвоевременное получение) документов, предусмотренных в пункте 2.10.1 настоящего Административного регламента, не может являться основанием для отказа в предоставлении </w:t>
      </w:r>
      <w:r w:rsidR="00B663B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услуги.</w:t>
      </w:r>
    </w:p>
    <w:p w:rsidR="00C32E1C" w:rsidRPr="00E00AA6" w:rsidRDefault="00D52A26" w:rsidP="00B663BD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Критерием принятия решения о подготовке проекта решения предоставлении разрешения для рассмотрения на общественных обсуждениях или публичных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слушаниях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является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наличие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документов,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предусмотренных</w:t>
      </w:r>
      <w:r w:rsidRPr="00E00AA6">
        <w:rPr>
          <w:spacing w:val="80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пунктом</w:t>
      </w:r>
      <w:r w:rsidR="00896E13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2.9.1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B81488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случае, если испрашиваемый в заявлении о предоставлении разрешения условно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разрешенный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вид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использования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земельного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участка</w:t>
      </w:r>
      <w:r w:rsidR="000173D5"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62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объекта</w:t>
      </w:r>
      <w:r w:rsidR="00B81488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заявителя, общественные обсуждения или публичные слушания по проекту решения о предоставлении разрешения в соответствии с частью 11 статьи 39 Градостроительного кодекса Российской Федерации не проводятся.</w:t>
      </w:r>
    </w:p>
    <w:p w:rsidR="00C32E1C" w:rsidRPr="00E00AA6" w:rsidRDefault="00D52A26" w:rsidP="00B663BD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результатам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проверки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документов,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предусмотренных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пунктами</w:t>
      </w:r>
      <w:r w:rsidRPr="00E00AA6">
        <w:rPr>
          <w:spacing w:val="2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2.9.1,</w:t>
      </w:r>
      <w:r w:rsidR="00B81488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2.10.1 настоящего Административного регламента, должностное лицо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ответственного </w:t>
      </w:r>
      <w:r w:rsidRPr="00E00AA6">
        <w:rPr>
          <w:sz w:val="26"/>
          <w:szCs w:val="26"/>
        </w:rPr>
        <w:lastRenderedPageBreak/>
        <w:t>структурного подразделения подготавливает проект решения о предоставлении разрешения для рассмотрения на общественных обсуждениях или публичных слушаниях, а в случае, предусмотренном абзацем вторым пункта 3.71 настоящего Административного регламента, для рассмотрения Комиссией.</w:t>
      </w:r>
    </w:p>
    <w:p w:rsidR="00C32E1C" w:rsidRPr="00E00AA6" w:rsidRDefault="00D52A26" w:rsidP="003E1C63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Срок подготовки проекта решения о предоставлении разрешения не может превышать пяти рабочих дней со дня поступления в уполномоченный орган заявления о предоставлении разрешения.</w:t>
      </w:r>
    </w:p>
    <w:p w:rsidR="00C32E1C" w:rsidRPr="00E00AA6" w:rsidRDefault="00D52A26" w:rsidP="003E1C63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по подготовке проекта решения является подготовка указанного проекта решения для вынесения его на общественные обсуждения или публичные слушания, а в случае, предусмотренном абзацем вторым пункта 3.71 настоящего Административного регламента, для рассмотрения Комиссией.</w:t>
      </w:r>
    </w:p>
    <w:p w:rsidR="00C32E1C" w:rsidRPr="00E00AA6" w:rsidRDefault="00D52A26" w:rsidP="007178D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Порядок вынесения проекта решения о предоставлении разрешения для рассмотрения на общественных обсуждениях или публичных слушаниях, требования к оповещению о проведении общественных обсуждений или публичных слушаний, порядок проведения общественных обсуждений или публичных слушаний и оформления их результатов регулируется </w:t>
      </w:r>
      <w:r w:rsidR="003319A5" w:rsidRPr="00E00AA6">
        <w:rPr>
          <w:iCs/>
          <w:sz w:val="26"/>
          <w:szCs w:val="26"/>
        </w:rPr>
        <w:t>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 городского округа Жигулевск Самарской области от 31.05.2018 № 353</w:t>
      </w:r>
      <w:r w:rsidRPr="00E00AA6">
        <w:rPr>
          <w:iCs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в соответствии с Градостроительным кодексом Российской </w:t>
      </w:r>
      <w:r w:rsidRPr="00E00AA6">
        <w:rPr>
          <w:spacing w:val="-2"/>
          <w:sz w:val="26"/>
          <w:szCs w:val="26"/>
        </w:rPr>
        <w:t>Федерации.</w:t>
      </w:r>
    </w:p>
    <w:p w:rsidR="00C32E1C" w:rsidRPr="00E00AA6" w:rsidRDefault="00D52A26" w:rsidP="00A134F0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Результатами проведения общественных обсуждений или публичных слушаний по проекту решения о предоставлении разрешения являются:</w:t>
      </w:r>
    </w:p>
    <w:p w:rsidR="00C32E1C" w:rsidRPr="00E00AA6" w:rsidRDefault="00D52A26" w:rsidP="00C07A7E">
      <w:pPr>
        <w:pStyle w:val="a5"/>
        <w:numPr>
          <w:ilvl w:val="0"/>
          <w:numId w:val="6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заключение о результатах общественных обсуждений или публичных слушаний по проекту решения о предоставлении разрешения;</w:t>
      </w:r>
    </w:p>
    <w:p w:rsidR="00C32E1C" w:rsidRPr="00E00AA6" w:rsidRDefault="00D52A26" w:rsidP="00C07A7E">
      <w:pPr>
        <w:pStyle w:val="a5"/>
        <w:numPr>
          <w:ilvl w:val="0"/>
          <w:numId w:val="6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подготовка Комиссией (в том числе с учетом заключения о результатах общественных обсуждений или публичных слушаний по проекту решения о предоставлении разрешения) рекомендаций о предоставлении разрешения или об отказе в предоставлении разрешения с указанием причин принятого решения;</w:t>
      </w:r>
    </w:p>
    <w:p w:rsidR="00C32E1C" w:rsidRPr="00E00AA6" w:rsidRDefault="00D52A26" w:rsidP="00C07A7E">
      <w:pPr>
        <w:pStyle w:val="a5"/>
        <w:numPr>
          <w:ilvl w:val="0"/>
          <w:numId w:val="6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направление Комиссией подготовленных рекомендаций о предоставлении разрешения или об отказе в предоставлении разрешения с указанием причин принятого решения, а также иных документов, предусмотренных утвержденным министерством градостроительной политики Самарской области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(далее – министерство) порядком принятия министерством решений о предоставлении разрешений на условно разрешенный вид использования земельных участков или объектов капитального строительства (далее – Порядок), в министерство в срок и порядке,</w:t>
      </w:r>
      <w:r w:rsidRPr="00E00AA6">
        <w:rPr>
          <w:spacing w:val="44"/>
          <w:sz w:val="26"/>
          <w:szCs w:val="26"/>
        </w:rPr>
        <w:t xml:space="preserve"> </w:t>
      </w:r>
      <w:r w:rsidRPr="00E00AA6">
        <w:rPr>
          <w:sz w:val="26"/>
          <w:szCs w:val="26"/>
        </w:rPr>
        <w:t>установленные</w:t>
      </w:r>
      <w:r w:rsidRPr="00E00AA6">
        <w:rPr>
          <w:spacing w:val="45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Порядком,</w:t>
      </w:r>
      <w:r w:rsidRPr="00E00AA6">
        <w:rPr>
          <w:spacing w:val="45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44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принятия</w:t>
      </w:r>
      <w:r w:rsidRPr="00E00AA6">
        <w:rPr>
          <w:spacing w:val="45"/>
          <w:sz w:val="26"/>
          <w:szCs w:val="26"/>
        </w:rPr>
        <w:t xml:space="preserve"> </w:t>
      </w:r>
      <w:r w:rsidRPr="00E00AA6">
        <w:rPr>
          <w:sz w:val="26"/>
          <w:szCs w:val="26"/>
        </w:rPr>
        <w:t>министерством</w:t>
      </w:r>
      <w:r w:rsidRPr="00E00AA6">
        <w:rPr>
          <w:spacing w:val="51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решения</w:t>
      </w:r>
      <w:r w:rsidRPr="00E00AA6">
        <w:rPr>
          <w:spacing w:val="45"/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о</w:t>
      </w:r>
      <w:r w:rsidR="00044B97" w:rsidRPr="00E00AA6">
        <w:rPr>
          <w:spacing w:val="-1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разрешения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об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отказе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разрешения.</w:t>
      </w:r>
    </w:p>
    <w:p w:rsidR="00C32E1C" w:rsidRPr="00E00AA6" w:rsidRDefault="00D52A26" w:rsidP="008C64CA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случае, предусмотренном абзацем вторым пункта 3.71 настоящего Административного регламента, результатами административной процедуры </w:t>
      </w:r>
      <w:r w:rsidRPr="00E00AA6">
        <w:rPr>
          <w:spacing w:val="-2"/>
          <w:sz w:val="26"/>
          <w:szCs w:val="26"/>
        </w:rPr>
        <w:t>являются:</w:t>
      </w:r>
    </w:p>
    <w:p w:rsidR="00C32E1C" w:rsidRPr="00E00AA6" w:rsidRDefault="00D52A26" w:rsidP="00C53B93">
      <w:pPr>
        <w:pStyle w:val="a5"/>
        <w:numPr>
          <w:ilvl w:val="0"/>
          <w:numId w:val="5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подготовка Комиссией рекомендаций о предоставлении разрешения или об отказе в предоставлении разрешения с указанием причин принятого решения;</w:t>
      </w:r>
    </w:p>
    <w:p w:rsidR="00C32E1C" w:rsidRPr="00E00AA6" w:rsidRDefault="00D52A26" w:rsidP="00C53B93">
      <w:pPr>
        <w:pStyle w:val="a5"/>
        <w:numPr>
          <w:ilvl w:val="0"/>
          <w:numId w:val="5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направление Комиссией подготовленных рекомендаций о предоставлении разрешения или об отказе в предоставлении разрешения с указанием причин принятого решения, а также иных документов, предусмотренных утвержденным министерством Порядком, в министерство в срок и порядке, установленные Порядком, для принятия министерством решения о предоставлении разрешения или об отказе в предоставлении разрешения.</w:t>
      </w:r>
    </w:p>
    <w:p w:rsidR="00C32E1C" w:rsidRPr="00E00AA6" w:rsidRDefault="00D52A26" w:rsidP="008C64CA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Срок подготовки Комиссией рекомендаций о предоставлении разрешения или об отказе в предоставлении разрешения не может превышать пятнадцати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рабочих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дней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со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дня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окончания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общественных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обсуждений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публичных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слушаний по проекту решения о предоставлении разрешения.</w:t>
      </w:r>
    </w:p>
    <w:p w:rsidR="00C32E1C" w:rsidRPr="00E00AA6" w:rsidRDefault="00C32E1C" w:rsidP="008C64CA">
      <w:pPr>
        <w:pStyle w:val="a3"/>
        <w:spacing w:before="107"/>
        <w:ind w:left="0" w:right="4" w:firstLine="709"/>
        <w:jc w:val="left"/>
        <w:rPr>
          <w:sz w:val="26"/>
          <w:szCs w:val="26"/>
        </w:rPr>
      </w:pPr>
    </w:p>
    <w:p w:rsidR="00C32E1C" w:rsidRPr="00E00AA6" w:rsidRDefault="00D52A26" w:rsidP="008C64CA">
      <w:pPr>
        <w:pStyle w:val="a3"/>
        <w:spacing w:before="1"/>
        <w:ind w:left="0" w:right="4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>Предоставление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результата</w:t>
      </w:r>
      <w:r w:rsidRPr="00E00AA6">
        <w:rPr>
          <w:spacing w:val="-12"/>
          <w:sz w:val="26"/>
          <w:szCs w:val="26"/>
        </w:rPr>
        <w:t xml:space="preserve"> </w:t>
      </w:r>
      <w:r w:rsidR="00C73616" w:rsidRPr="00E00AA6">
        <w:rPr>
          <w:spacing w:val="-12"/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C73616" w:rsidRPr="00E00AA6" w:rsidRDefault="00C73616" w:rsidP="008C64CA">
      <w:pPr>
        <w:pStyle w:val="a3"/>
        <w:spacing w:before="1"/>
        <w:ind w:left="0" w:right="4"/>
        <w:jc w:val="center"/>
        <w:rPr>
          <w:sz w:val="26"/>
          <w:szCs w:val="26"/>
        </w:rPr>
      </w:pPr>
    </w:p>
    <w:p w:rsidR="00C32E1C" w:rsidRPr="00E00AA6" w:rsidRDefault="00D52A26" w:rsidP="0002799C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выполнения административной процедуры является получение от министерства решения о предоставлении разрешения или об отказе в его предоставлении уполномоченным органом.</w:t>
      </w:r>
    </w:p>
    <w:p w:rsidR="00C32E1C" w:rsidRPr="00E00AA6" w:rsidRDefault="00D52A26" w:rsidP="0002799C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Заявитель по его выбору вправе получить результат предоставления </w:t>
      </w:r>
      <w:r w:rsidR="0002799C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одним из следующих способов:</w:t>
      </w:r>
    </w:p>
    <w:p w:rsidR="00C32E1C" w:rsidRPr="00E00AA6" w:rsidRDefault="00D52A26" w:rsidP="0002799C">
      <w:pPr>
        <w:pStyle w:val="a5"/>
        <w:numPr>
          <w:ilvl w:val="0"/>
          <w:numId w:val="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бумажном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носителе;</w:t>
      </w:r>
    </w:p>
    <w:p w:rsidR="00C32E1C" w:rsidRPr="00E00AA6" w:rsidRDefault="00D52A26" w:rsidP="0002799C">
      <w:pPr>
        <w:pStyle w:val="a5"/>
        <w:numPr>
          <w:ilvl w:val="0"/>
          <w:numId w:val="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форме электронного документа, подписанного с использованием усиленной квалифицированной электронной подписи должностным лицом уполномоченного органа.</w:t>
      </w:r>
    </w:p>
    <w:p w:rsidR="00C32E1C" w:rsidRPr="00E00AA6" w:rsidRDefault="00D52A26" w:rsidP="0002799C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Должностным лицом, ответственным за выполнение административной процедуры, является должностное лицо уполномоченного органа, ответственное за </w:t>
      </w:r>
      <w:r w:rsidRPr="00E00AA6">
        <w:rPr>
          <w:spacing w:val="-2"/>
          <w:sz w:val="26"/>
          <w:szCs w:val="26"/>
        </w:rPr>
        <w:t>делопроизводство.</w:t>
      </w:r>
    </w:p>
    <w:p w:rsidR="00C32E1C" w:rsidRPr="00E00AA6" w:rsidRDefault="00D52A26" w:rsidP="00237C7C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подаче заявления и документов, предусмотренных пунктом 2.9.1 настоящего Административного регламента, в ходе личного приема разрешение выдается заявителю на руки, если в заявлении не был указан иной способ.</w:t>
      </w:r>
    </w:p>
    <w:p w:rsidR="00C32E1C" w:rsidRPr="00E00AA6" w:rsidRDefault="00D52A26" w:rsidP="0072748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подаче заявления и документов, предусмотренных пунктом 2.9.1 настоящего Административного регламента, посредством Единого портала направление заявителю разрешения осуществляется в личный кабинет заявителя на Едином портале (статус заявления обновляется до статуса «Услуга оказана»), если в заявлении не был указан иной способ.</w:t>
      </w:r>
    </w:p>
    <w:p w:rsidR="00C32E1C" w:rsidRPr="00E00AA6" w:rsidRDefault="00D52A26" w:rsidP="00727489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и документов, предусмотренных пунктом 2.9.1 настоящего Административного регламента, через </w:t>
      </w:r>
      <w:r w:rsidR="00E70596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разрешение направляется заявителю указанным в заявлении способом.</w:t>
      </w:r>
    </w:p>
    <w:p w:rsidR="00C32E1C" w:rsidRPr="00E00AA6" w:rsidRDefault="00D52A26" w:rsidP="009D12B5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направления заявителю результата </w:t>
      </w:r>
      <w:r w:rsidR="00E7059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исчисляется со дня получения от министерства решения о предоставлении разрешения или об отказе в его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</w:t>
      </w:r>
      <w:r w:rsidRPr="00E00AA6">
        <w:rPr>
          <w:spacing w:val="37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составляет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один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рабочий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день,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но</w:t>
      </w:r>
      <w:r w:rsidRPr="00E00AA6">
        <w:rPr>
          <w:spacing w:val="33"/>
          <w:sz w:val="26"/>
          <w:szCs w:val="26"/>
        </w:rPr>
        <w:t xml:space="preserve"> </w:t>
      </w:r>
      <w:r w:rsidRPr="00E00AA6">
        <w:rPr>
          <w:sz w:val="26"/>
          <w:szCs w:val="26"/>
        </w:rPr>
        <w:t>не</w:t>
      </w:r>
      <w:r w:rsidR="00CB0DFB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превышает срок, установленный в пункте 2.7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C32E1C" w:rsidP="008C64B1">
      <w:pPr>
        <w:pStyle w:val="a3"/>
        <w:ind w:left="0"/>
        <w:jc w:val="left"/>
        <w:rPr>
          <w:sz w:val="26"/>
          <w:szCs w:val="26"/>
        </w:rPr>
      </w:pPr>
    </w:p>
    <w:p w:rsidR="00C32E1C" w:rsidRPr="00E00AA6" w:rsidRDefault="00D52A26" w:rsidP="008C64B1">
      <w:pPr>
        <w:pStyle w:val="a3"/>
        <w:ind w:left="0" w:right="4"/>
        <w:jc w:val="center"/>
        <w:rPr>
          <w:sz w:val="26"/>
          <w:szCs w:val="26"/>
        </w:rPr>
      </w:pPr>
      <w:bookmarkStart w:id="25" w:name="Вариант_3"/>
      <w:bookmarkEnd w:id="25"/>
      <w:r w:rsidRPr="00E00AA6">
        <w:rPr>
          <w:sz w:val="26"/>
          <w:szCs w:val="26"/>
        </w:rPr>
        <w:t xml:space="preserve">Вариант </w:t>
      </w:r>
      <w:r w:rsidRPr="00E00AA6">
        <w:rPr>
          <w:spacing w:val="-10"/>
          <w:sz w:val="26"/>
          <w:szCs w:val="26"/>
        </w:rPr>
        <w:t>3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9D12B5">
      <w:pPr>
        <w:pStyle w:val="a5"/>
        <w:numPr>
          <w:ilvl w:val="1"/>
          <w:numId w:val="14"/>
        </w:numPr>
        <w:tabs>
          <w:tab w:val="left" w:pos="0"/>
        </w:tabs>
        <w:ind w:left="0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</w:t>
      </w:r>
      <w:r w:rsidRPr="00E00AA6">
        <w:rPr>
          <w:spacing w:val="-11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Pr="00E00AA6">
        <w:rPr>
          <w:spacing w:val="-10"/>
          <w:sz w:val="26"/>
          <w:szCs w:val="26"/>
        </w:rPr>
        <w:t xml:space="preserve"> </w:t>
      </w:r>
      <w:r w:rsidR="00963104">
        <w:rPr>
          <w:spacing w:val="-10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10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является:</w:t>
      </w:r>
    </w:p>
    <w:p w:rsidR="00C32E1C" w:rsidRPr="00E00AA6" w:rsidRDefault="00D52A26" w:rsidP="009D12B5">
      <w:pPr>
        <w:pStyle w:val="a3"/>
        <w:numPr>
          <w:ilvl w:val="0"/>
          <w:numId w:val="27"/>
        </w:numPr>
        <w:tabs>
          <w:tab w:val="left" w:pos="0"/>
        </w:tabs>
        <w:ind w:left="0" w:right="163" w:firstLine="709"/>
        <w:rPr>
          <w:sz w:val="26"/>
          <w:szCs w:val="26"/>
        </w:rPr>
      </w:pPr>
      <w:r w:rsidRPr="00E00AA6">
        <w:rPr>
          <w:sz w:val="26"/>
          <w:szCs w:val="26"/>
        </w:rPr>
        <w:t>выдача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(направление)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заявителю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исправленными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опечатками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и </w:t>
      </w:r>
      <w:r w:rsidRPr="00E00AA6">
        <w:rPr>
          <w:spacing w:val="-2"/>
          <w:sz w:val="26"/>
          <w:szCs w:val="26"/>
        </w:rPr>
        <w:t>ошибками;</w:t>
      </w:r>
    </w:p>
    <w:p w:rsidR="00C32E1C" w:rsidRPr="00E00AA6" w:rsidRDefault="00D52A26" w:rsidP="009D12B5">
      <w:pPr>
        <w:pStyle w:val="a3"/>
        <w:numPr>
          <w:ilvl w:val="0"/>
          <w:numId w:val="27"/>
        </w:numPr>
        <w:tabs>
          <w:tab w:val="left" w:pos="0"/>
        </w:tabs>
        <w:ind w:left="0" w:right="163" w:firstLine="709"/>
        <w:rPr>
          <w:sz w:val="26"/>
          <w:szCs w:val="26"/>
        </w:rPr>
      </w:pPr>
      <w:r w:rsidRPr="00E00AA6">
        <w:rPr>
          <w:sz w:val="26"/>
          <w:szCs w:val="26"/>
        </w:rPr>
        <w:t>выдача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(направление)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заявителю отказа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в исправлении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допущенных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и ошибок в ранее выданном разрешении.</w:t>
      </w:r>
    </w:p>
    <w:p w:rsidR="009D12B5" w:rsidRPr="00E00AA6" w:rsidRDefault="009D12B5">
      <w:pPr>
        <w:pStyle w:val="a3"/>
        <w:ind w:right="163" w:firstLine="720"/>
        <w:jc w:val="left"/>
        <w:rPr>
          <w:sz w:val="26"/>
          <w:szCs w:val="26"/>
        </w:rPr>
      </w:pPr>
    </w:p>
    <w:p w:rsidR="00C32E1C" w:rsidRPr="00E00AA6" w:rsidRDefault="00D52A26" w:rsidP="009D12B5">
      <w:pPr>
        <w:pStyle w:val="a3"/>
        <w:ind w:left="0" w:right="4"/>
        <w:jc w:val="center"/>
        <w:rPr>
          <w:spacing w:val="-2"/>
          <w:sz w:val="26"/>
          <w:szCs w:val="26"/>
        </w:rPr>
      </w:pPr>
      <w:bookmarkStart w:id="26" w:name="Перечень_и_описание_административных_про"/>
      <w:bookmarkEnd w:id="26"/>
      <w:r w:rsidRPr="00E00AA6">
        <w:rPr>
          <w:sz w:val="26"/>
          <w:szCs w:val="26"/>
        </w:rPr>
        <w:t xml:space="preserve">Перечень и описание административных процедур предоставления </w:t>
      </w:r>
      <w:r w:rsidR="009D12B5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</w:t>
      </w:r>
      <w:bookmarkStart w:id="27" w:name="Прием_запроса_и_документов_и_(или)_инфор"/>
      <w:bookmarkEnd w:id="27"/>
      <w:r w:rsidRPr="00E00AA6">
        <w:rPr>
          <w:sz w:val="26"/>
          <w:szCs w:val="26"/>
        </w:rPr>
        <w:t>Прием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запроса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документов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(или)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информации,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необходимых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для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предоставления</w:t>
      </w:r>
      <w:r w:rsidR="009D12B5" w:rsidRPr="00E00AA6">
        <w:rPr>
          <w:sz w:val="26"/>
          <w:szCs w:val="26"/>
        </w:rPr>
        <w:t xml:space="preserve"> муниципальной </w:t>
      </w:r>
      <w:r w:rsidRPr="00E00AA6">
        <w:rPr>
          <w:spacing w:val="-2"/>
          <w:sz w:val="26"/>
          <w:szCs w:val="26"/>
        </w:rPr>
        <w:t>услуги</w:t>
      </w:r>
    </w:p>
    <w:p w:rsidR="009D12B5" w:rsidRPr="00E00AA6" w:rsidRDefault="009D12B5" w:rsidP="009D12B5">
      <w:pPr>
        <w:pStyle w:val="a3"/>
        <w:spacing w:before="32" w:line="720" w:lineRule="atLeast"/>
        <w:ind w:left="862" w:right="163" w:firstLine="628"/>
        <w:jc w:val="left"/>
        <w:rPr>
          <w:sz w:val="26"/>
          <w:szCs w:val="26"/>
        </w:rPr>
      </w:pPr>
    </w:p>
    <w:p w:rsidR="00C32E1C" w:rsidRPr="00E00AA6" w:rsidRDefault="00D52A26" w:rsidP="00535F16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Основанием для начала административной процедуры является поступление в уполномоченный орган заявления об исправлении допущенных опечаток и ошибок в разрешении (далее в настоящем подразделе – заявление) по форме согласно Приложению № 3 к настоящему Административному регламенту одним из способов, установленных пунктом 2.12 настоящего 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535F16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целях установления личности физическое лицо представляет документ, предусмотренный подпунктом «б» пункта 2.9.2 настоящего Административного </w:t>
      </w:r>
      <w:r w:rsidRPr="00E00AA6">
        <w:rPr>
          <w:sz w:val="26"/>
          <w:szCs w:val="26"/>
        </w:rPr>
        <w:lastRenderedPageBreak/>
        <w:t>регламента. Представитель физического лица, обратившийся по доверенности, представляет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предусмотренные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подпунктами</w:t>
      </w:r>
      <w:r w:rsidR="007E2518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«б»,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«в»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пункта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2.9.2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настоящего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Административного </w:t>
      </w:r>
      <w:r w:rsidRPr="00E00AA6">
        <w:rPr>
          <w:spacing w:val="-2"/>
          <w:sz w:val="26"/>
          <w:szCs w:val="26"/>
        </w:rPr>
        <w:t>регламента.</w:t>
      </w:r>
    </w:p>
    <w:p w:rsidR="00C32E1C" w:rsidRPr="00E00AA6" w:rsidRDefault="00D52A26" w:rsidP="00535F16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представляются документы, предусмотренные подпунктами «б», «в» пункта 2.9.2 настоящего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 регламента.</w:t>
      </w:r>
    </w:p>
    <w:p w:rsidR="00C32E1C" w:rsidRPr="00E00AA6" w:rsidRDefault="00D52A26" w:rsidP="00535F16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целях установления личности представителя юридического лица, имеющего право действовать от имени юридического лица без доверенности, представляется документ, предусмотренный подпунктом «б» пункта 2.9.2 настоящего Административного регламента.</w:t>
      </w:r>
    </w:p>
    <w:p w:rsidR="00C32E1C" w:rsidRPr="00E00AA6" w:rsidRDefault="00D52A26" w:rsidP="006D0EB2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Основания для принятия решения об отказе в приеме заявления, в том числе представленного в электронной форме:</w:t>
      </w:r>
    </w:p>
    <w:p w:rsidR="00C32E1C" w:rsidRPr="00E00AA6" w:rsidRDefault="00D52A26" w:rsidP="00535F16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а) неполное заполнение полей в форме заявления об исправлении допущенных опечаток и ошибок, в том числе в интерактивной форме заявления на Едином </w:t>
      </w:r>
      <w:r w:rsidRPr="00E00AA6">
        <w:rPr>
          <w:spacing w:val="-2"/>
          <w:sz w:val="26"/>
          <w:szCs w:val="26"/>
        </w:rPr>
        <w:t>портале;</w:t>
      </w:r>
    </w:p>
    <w:p w:rsidR="00C32E1C" w:rsidRPr="00E00AA6" w:rsidRDefault="00D52A26" w:rsidP="00535F16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б) непредставление документов, предусмотренных пунктом 2.9.2 настоящего Административного регламента;</w:t>
      </w:r>
    </w:p>
    <w:p w:rsidR="00C32E1C" w:rsidRPr="00E00AA6" w:rsidRDefault="00D52A26" w:rsidP="00E77B2C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в)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представленные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утратили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силу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день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обращения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за</w:t>
      </w:r>
      <w:r w:rsidRPr="00E00AA6">
        <w:rPr>
          <w:spacing w:val="-2"/>
          <w:sz w:val="26"/>
          <w:szCs w:val="26"/>
        </w:rPr>
        <w:t xml:space="preserve"> получением</w:t>
      </w:r>
      <w:r w:rsidR="00E77B2C" w:rsidRPr="00E00AA6">
        <w:rPr>
          <w:spacing w:val="-2"/>
          <w:sz w:val="26"/>
          <w:szCs w:val="26"/>
        </w:rPr>
        <w:t xml:space="preserve"> </w:t>
      </w:r>
      <w:r w:rsidR="00D00DE2" w:rsidRPr="00E00AA6">
        <w:rPr>
          <w:spacing w:val="-2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(документ, удостоверяющий личность; документ, удостоверяющий полномочия представителя заявителя, в случае обращения за получением </w:t>
      </w:r>
      <w:r w:rsidR="00D00DE2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указанным лицом);</w:t>
      </w:r>
    </w:p>
    <w:p w:rsidR="00C32E1C" w:rsidRPr="00E00AA6" w:rsidRDefault="00D52A26" w:rsidP="00D00DE2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г) подача заявления об исправлении допущенных опечаток и ошибок от имени заявителя не уполномоченным на то лицом;</w:t>
      </w:r>
    </w:p>
    <w:p w:rsidR="00C32E1C" w:rsidRPr="00E00AA6" w:rsidRDefault="00D52A26" w:rsidP="00D00DE2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д)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представленные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документы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содержат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подчистки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7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исправления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текста;</w:t>
      </w:r>
    </w:p>
    <w:p w:rsidR="00C32E1C" w:rsidRPr="00E00AA6" w:rsidRDefault="00D52A26" w:rsidP="00D00DE2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32E1C" w:rsidRPr="00E00AA6" w:rsidRDefault="00D52A26" w:rsidP="00D00DE2">
      <w:pPr>
        <w:pStyle w:val="a3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ж) выявлено несоблюдение установленных статьей 11 Федерального закона</w:t>
      </w:r>
      <w:r w:rsidR="001C277F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№ 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C32E1C" w:rsidRPr="00E00AA6" w:rsidRDefault="00D52A26" w:rsidP="001C277F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В приеме заявления не участвуют федеральные органы исполнительной власти, государственные корпорации, органы государственных внебюджетных </w:t>
      </w:r>
      <w:r w:rsidRPr="00E00AA6">
        <w:rPr>
          <w:spacing w:val="-2"/>
          <w:sz w:val="26"/>
          <w:szCs w:val="26"/>
        </w:rPr>
        <w:t>фондов.</w:t>
      </w:r>
    </w:p>
    <w:p w:rsidR="00C32E1C" w:rsidRPr="00E00AA6" w:rsidRDefault="00656E9C" w:rsidP="00D00DE2">
      <w:pPr>
        <w:pStyle w:val="a3"/>
        <w:ind w:left="0" w:right="4" w:firstLine="709"/>
        <w:rPr>
          <w:sz w:val="26"/>
          <w:szCs w:val="26"/>
        </w:rPr>
      </w:pPr>
      <w:r>
        <w:rPr>
          <w:sz w:val="26"/>
          <w:szCs w:val="26"/>
        </w:rPr>
        <w:t>МФЦ</w:t>
      </w:r>
      <w:r w:rsidR="00D52A26" w:rsidRPr="00E00AA6">
        <w:rPr>
          <w:sz w:val="26"/>
          <w:szCs w:val="26"/>
        </w:rPr>
        <w:t xml:space="preserve"> участвует в соответствии соглашением о взаимодействии между уполномоченным органом и многофункциональным центром в приеме заявления.</w:t>
      </w:r>
    </w:p>
    <w:p w:rsidR="00C32E1C" w:rsidRPr="00E00AA6" w:rsidRDefault="00D52A26" w:rsidP="001C277F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Заявление, направленное одним из способов, установленных в подпунктах «б», «в» пункта 2.12 настоящего Административного регламента, принимается должностными лицами структурного подразделения уполномоченного органа, ответственного за делопроизводство.</w:t>
      </w:r>
    </w:p>
    <w:p w:rsidR="00C32E1C" w:rsidRPr="00E00AA6" w:rsidRDefault="00D52A26" w:rsidP="007D2E2E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Заявление, направленное способом, указанным в подпункте «а» пункта 2.12 настоящего Административного регламента, регистрируется в автоматическом </w:t>
      </w:r>
      <w:r w:rsidRPr="00E00AA6">
        <w:rPr>
          <w:spacing w:val="-2"/>
          <w:sz w:val="26"/>
          <w:szCs w:val="26"/>
        </w:rPr>
        <w:t>режиме.</w:t>
      </w:r>
    </w:p>
    <w:p w:rsidR="00C32E1C" w:rsidRPr="00E00AA6" w:rsidRDefault="00D52A26" w:rsidP="007D2E2E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Заявление, направленное способом, указанным в подпункте «в» пункта 2.12 настоящего Административного регламента, может быть получено уполномоченным органом из многофункционального центра в электронной форме по защищенным каналам связи, заверенное усиленной квалифицированной электронной подписью или усиленной квалифицированной электронной подписью заявителя в соответствии с требованиями Федерального закона № 63-ФЗ.</w:t>
      </w:r>
    </w:p>
    <w:p w:rsidR="00C32E1C" w:rsidRPr="00E00AA6" w:rsidRDefault="00D52A26" w:rsidP="007D2E2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Для приема заявления в электронной форме с использованием Единого портала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</w:t>
      </w:r>
    </w:p>
    <w:p w:rsidR="00C32E1C" w:rsidRPr="00E00AA6" w:rsidRDefault="00D52A26" w:rsidP="007D2E2E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Для возможности подачи заявления через Единый портал заявитель должен быть </w:t>
      </w:r>
      <w:r w:rsidRPr="00E00AA6">
        <w:rPr>
          <w:sz w:val="26"/>
          <w:szCs w:val="26"/>
        </w:rPr>
        <w:lastRenderedPageBreak/>
        <w:t>зарегистрирован в ЕСИА.</w:t>
      </w:r>
    </w:p>
    <w:p w:rsidR="00C32E1C" w:rsidRPr="00E00AA6" w:rsidRDefault="00D52A26" w:rsidP="007D2E2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Срок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регистрации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заявления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составляет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один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рабочий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день,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следующий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за днем его получения.</w:t>
      </w:r>
    </w:p>
    <w:p w:rsidR="00C32E1C" w:rsidRPr="00E00AA6" w:rsidRDefault="00D52A26" w:rsidP="007D2E2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Результатом административной процедуры является регистрация </w:t>
      </w:r>
      <w:r w:rsidRPr="00E00AA6">
        <w:rPr>
          <w:spacing w:val="-2"/>
          <w:sz w:val="26"/>
          <w:szCs w:val="26"/>
        </w:rPr>
        <w:t>заявления.</w:t>
      </w:r>
    </w:p>
    <w:p w:rsidR="00C32E1C" w:rsidRPr="00E00AA6" w:rsidRDefault="00D52A26" w:rsidP="007D2E2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После регистрации заявление направляется в ответственное структурное подразделение для назначения ответственного должностного лица за рассмотрение </w:t>
      </w:r>
      <w:r w:rsidRPr="00E00AA6">
        <w:rPr>
          <w:spacing w:val="-2"/>
          <w:sz w:val="26"/>
          <w:szCs w:val="26"/>
        </w:rPr>
        <w:t>заявления.</w:t>
      </w:r>
    </w:p>
    <w:p w:rsidR="00C32E1C" w:rsidRPr="00E00AA6" w:rsidRDefault="00C32E1C">
      <w:pPr>
        <w:pStyle w:val="a3"/>
        <w:spacing w:before="18"/>
        <w:ind w:left="0"/>
        <w:jc w:val="left"/>
        <w:rPr>
          <w:sz w:val="26"/>
          <w:szCs w:val="26"/>
        </w:rPr>
      </w:pPr>
    </w:p>
    <w:p w:rsidR="00C32E1C" w:rsidRPr="00E00AA6" w:rsidRDefault="00D52A26" w:rsidP="00D55899">
      <w:pPr>
        <w:pStyle w:val="a3"/>
        <w:ind w:left="0" w:right="4"/>
        <w:jc w:val="center"/>
        <w:rPr>
          <w:sz w:val="26"/>
          <w:szCs w:val="26"/>
        </w:rPr>
      </w:pPr>
      <w:bookmarkStart w:id="28" w:name="Межведомственное_информационное_взаимоде"/>
      <w:bookmarkEnd w:id="28"/>
      <w:r w:rsidRPr="00E00AA6">
        <w:rPr>
          <w:sz w:val="26"/>
          <w:szCs w:val="26"/>
        </w:rPr>
        <w:t>Межведомственное</w:t>
      </w:r>
      <w:r w:rsidRPr="00E00AA6">
        <w:rPr>
          <w:spacing w:val="-15"/>
          <w:sz w:val="26"/>
          <w:szCs w:val="26"/>
        </w:rPr>
        <w:t xml:space="preserve"> </w:t>
      </w:r>
      <w:r w:rsidRPr="00E00AA6">
        <w:rPr>
          <w:sz w:val="26"/>
          <w:szCs w:val="26"/>
        </w:rPr>
        <w:t>информационное</w:t>
      </w:r>
      <w:r w:rsidRPr="00E00AA6">
        <w:rPr>
          <w:spacing w:val="-15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взаимодействие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AD3D37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Направление межведомственных информационных запросов не </w:t>
      </w:r>
      <w:r w:rsidRPr="00E00AA6">
        <w:rPr>
          <w:spacing w:val="-2"/>
          <w:sz w:val="26"/>
          <w:szCs w:val="26"/>
        </w:rPr>
        <w:t>осуществляется.</w:t>
      </w:r>
    </w:p>
    <w:p w:rsidR="00C32E1C" w:rsidRPr="00E00AA6" w:rsidRDefault="00C32E1C">
      <w:pPr>
        <w:pStyle w:val="a3"/>
        <w:spacing w:before="108"/>
        <w:ind w:left="0"/>
        <w:jc w:val="left"/>
        <w:rPr>
          <w:sz w:val="26"/>
          <w:szCs w:val="26"/>
        </w:rPr>
      </w:pPr>
    </w:p>
    <w:p w:rsidR="00C32E1C" w:rsidRPr="00E00AA6" w:rsidRDefault="00D52A26" w:rsidP="00AD3D37">
      <w:pPr>
        <w:pStyle w:val="a3"/>
        <w:ind w:left="0" w:right="4"/>
        <w:jc w:val="center"/>
        <w:rPr>
          <w:sz w:val="26"/>
          <w:szCs w:val="26"/>
        </w:rPr>
      </w:pPr>
      <w:bookmarkStart w:id="29" w:name="Принятие_решения_о_предоставлении_(об_от"/>
      <w:bookmarkEnd w:id="29"/>
      <w:r w:rsidRPr="00E00AA6">
        <w:rPr>
          <w:sz w:val="26"/>
          <w:szCs w:val="26"/>
        </w:rPr>
        <w:t>Принятие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решения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(об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отказе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предоставлении)</w:t>
      </w:r>
      <w:r w:rsidRPr="00E00AA6">
        <w:rPr>
          <w:spacing w:val="-4"/>
          <w:sz w:val="26"/>
          <w:szCs w:val="26"/>
        </w:rPr>
        <w:t xml:space="preserve"> </w:t>
      </w:r>
      <w:r w:rsidR="00AD3D37" w:rsidRPr="00E00AA6">
        <w:rPr>
          <w:spacing w:val="-4"/>
          <w:sz w:val="26"/>
          <w:szCs w:val="26"/>
        </w:rPr>
        <w:t>муниципальной</w:t>
      </w:r>
      <w:r w:rsidR="006757AE" w:rsidRPr="00E00AA6">
        <w:rPr>
          <w:spacing w:val="-4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услуги</w:t>
      </w:r>
    </w:p>
    <w:p w:rsidR="00C32E1C" w:rsidRPr="00E00AA6" w:rsidRDefault="00D52A26" w:rsidP="006757AE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Настоящий подраздел регламентирует принятие решения об исправлении допущенных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опечаток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ошибок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разрешении,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выданным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уполномоченным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органом. Порядок принятия решения об исправлении допущенных опечаток и ошибок в разрешении,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выданном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министерством,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регламентируются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уполномоченным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органом государственной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власти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Самарской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области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соответствии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Законом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Самарской области от 29.12.2014 </w:t>
      </w:r>
      <w:r w:rsidR="00045205">
        <w:rPr>
          <w:sz w:val="26"/>
          <w:szCs w:val="26"/>
        </w:rPr>
        <w:t xml:space="preserve">    </w:t>
      </w:r>
      <w:r w:rsidRPr="00E00AA6">
        <w:rPr>
          <w:sz w:val="26"/>
          <w:szCs w:val="26"/>
        </w:rPr>
        <w:t xml:space="preserve">№ 134-ГД «О перераспределении полномочий между органами местного самоуправления и органами государственной власти Самарской области в </w:t>
      </w:r>
      <w:r w:rsidRPr="00E00AA6">
        <w:rPr>
          <w:spacing w:val="-2"/>
          <w:sz w:val="26"/>
          <w:szCs w:val="26"/>
        </w:rPr>
        <w:t>сферах</w:t>
      </w:r>
      <w:r w:rsidR="006757A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градостроительной</w:t>
      </w:r>
      <w:r w:rsidR="006757A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деятельности</w:t>
      </w:r>
      <w:r w:rsidR="006757AE" w:rsidRPr="00E00AA6">
        <w:rPr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и</w:t>
      </w:r>
      <w:r w:rsidR="006757A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рекламы</w:t>
      </w:r>
      <w:r w:rsidR="006757AE" w:rsidRPr="00E00AA6">
        <w:rPr>
          <w:sz w:val="26"/>
          <w:szCs w:val="26"/>
        </w:rPr>
        <w:t xml:space="preserve"> </w:t>
      </w:r>
      <w:r w:rsidRPr="00E00AA6">
        <w:rPr>
          <w:spacing w:val="-5"/>
          <w:sz w:val="26"/>
          <w:szCs w:val="26"/>
        </w:rPr>
        <w:t>на</w:t>
      </w:r>
      <w:r w:rsidR="006757AE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территории</w:t>
      </w:r>
      <w:r w:rsidR="006C5EF0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Самарской</w:t>
      </w:r>
      <w:r w:rsidR="006757AE" w:rsidRPr="00E00AA6">
        <w:rPr>
          <w:spacing w:val="-2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области».</w:t>
      </w:r>
    </w:p>
    <w:p w:rsidR="00C32E1C" w:rsidRPr="00E00AA6" w:rsidRDefault="00D52A26" w:rsidP="006C5EF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административной процедуры является регистрация заявления.</w:t>
      </w:r>
    </w:p>
    <w:p w:rsidR="00C32E1C" w:rsidRPr="00E00AA6" w:rsidRDefault="00D52A26" w:rsidP="006C5EF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рамках рассмотрения заявления осуществляется проверка на предмет наличия (отсутствия) оснований для принятия решения об исправлении допущенных опечаток и ошибок в разрешении.</w:t>
      </w:r>
    </w:p>
    <w:p w:rsidR="00C32E1C" w:rsidRPr="00E00AA6" w:rsidRDefault="00D52A26" w:rsidP="006C5EF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Критерием принятия решения о предоставлении </w:t>
      </w:r>
      <w:bookmarkStart w:id="30" w:name="_Hlk202434885"/>
      <w:r w:rsidR="006C5EF0" w:rsidRPr="00E00AA6">
        <w:rPr>
          <w:sz w:val="26"/>
          <w:szCs w:val="26"/>
        </w:rPr>
        <w:t>муниципальной</w:t>
      </w:r>
      <w:bookmarkEnd w:id="30"/>
      <w:r w:rsidR="006C5EF0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услуги является наличие опечаток и ошибок в разрешении.</w:t>
      </w:r>
    </w:p>
    <w:p w:rsidR="00C32E1C" w:rsidRPr="00E00AA6" w:rsidRDefault="00D52A26" w:rsidP="006C5EF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Критерием для принятия решения об отказе в предоставлении </w:t>
      </w:r>
      <w:r w:rsidR="006C5EF0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является отсутствие опечаток и ошибок в разрешении.</w:t>
      </w:r>
    </w:p>
    <w:p w:rsidR="00C32E1C" w:rsidRPr="00E00AA6" w:rsidRDefault="00D52A26" w:rsidP="006C5EF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 результатам проверки документов должностное лицо ответственного структурного подразделения подготавливает проект соответствующего решения.</w:t>
      </w:r>
    </w:p>
    <w:p w:rsidR="00C32E1C" w:rsidRPr="00E00AA6" w:rsidRDefault="00D52A26" w:rsidP="006757AE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Результатом административной процедуры является соответственно подписание разрешения с исправленными опечатками и ошибками (далее также в настоящем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подразделе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–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решение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о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предоставлении</w:t>
      </w:r>
      <w:r w:rsidRPr="00E00AA6">
        <w:rPr>
          <w:spacing w:val="-2"/>
          <w:sz w:val="26"/>
          <w:szCs w:val="26"/>
        </w:rPr>
        <w:t xml:space="preserve"> </w:t>
      </w:r>
      <w:r w:rsidR="006C5EF0" w:rsidRPr="00E00AA6">
        <w:rPr>
          <w:spacing w:val="-2"/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услуги)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или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подписание</w:t>
      </w:r>
      <w:r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решения об отказе во внесении исправлений в разрешении по форме согласно Приложению №</w:t>
      </w:r>
      <w:r w:rsidR="006C5EF0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7 (далее также в настоящем подразделе – решение об отказе в предоставлении </w:t>
      </w:r>
      <w:r w:rsidR="00242C1F" w:rsidRPr="00E00AA6">
        <w:rPr>
          <w:sz w:val="26"/>
          <w:szCs w:val="26"/>
        </w:rPr>
        <w:t xml:space="preserve">муниципальной </w:t>
      </w:r>
      <w:r w:rsidRPr="00E00AA6">
        <w:rPr>
          <w:spacing w:val="-2"/>
          <w:sz w:val="26"/>
          <w:szCs w:val="26"/>
        </w:rPr>
        <w:t>услуги).</w:t>
      </w:r>
    </w:p>
    <w:p w:rsidR="00C32E1C" w:rsidRPr="00E00AA6" w:rsidRDefault="00D52A26" w:rsidP="006757AE">
      <w:pPr>
        <w:pStyle w:val="a3"/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 подтверждения наличия допущенных опечаток, ошибок в разрешении уполномоченный орган вносит исправления в ранее выданное разрешение. Дата и номер разрешения не изменяются, а в соответствующей графе формы разрешения указывается дата внесения исправлений.</w:t>
      </w:r>
    </w:p>
    <w:p w:rsidR="00C32E1C" w:rsidRPr="00E00AA6" w:rsidRDefault="00D52A26" w:rsidP="009718AD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Решение о предоставлении </w:t>
      </w:r>
      <w:r w:rsidR="009718A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или об отказе в предоставлении </w:t>
      </w:r>
      <w:r w:rsidR="009718A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принимается должностным лицом, уполномоченным на принятие соответствующего решения приказом уполномоченного органа.</w:t>
      </w:r>
    </w:p>
    <w:p w:rsidR="00C32E1C" w:rsidRPr="00E00AA6" w:rsidRDefault="00D52A26" w:rsidP="00176392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Решение, принимаемое должностным лицом, уполномоченным на принятие решений о предоставлении </w:t>
      </w:r>
      <w:r w:rsidR="00656E9C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или об отказе в предоставлении </w:t>
      </w:r>
      <w:r w:rsidR="009718AD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услуги, подписывается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им,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том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числе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использованием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t>усиленной</w:t>
      </w:r>
      <w:r w:rsidRPr="00E00AA6">
        <w:rPr>
          <w:spacing w:val="40"/>
          <w:sz w:val="26"/>
          <w:szCs w:val="26"/>
        </w:rPr>
        <w:t xml:space="preserve"> </w:t>
      </w:r>
      <w:r w:rsidRPr="00E00AA6">
        <w:rPr>
          <w:sz w:val="26"/>
          <w:szCs w:val="26"/>
        </w:rPr>
        <w:lastRenderedPageBreak/>
        <w:t>квалифицированной</w:t>
      </w:r>
      <w:r w:rsidR="00176392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электронной</w:t>
      </w:r>
      <w:r w:rsidRPr="00E00AA6">
        <w:rPr>
          <w:spacing w:val="-11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подписи.</w:t>
      </w:r>
    </w:p>
    <w:p w:rsidR="00C32E1C" w:rsidRPr="00E00AA6" w:rsidRDefault="00D52A26" w:rsidP="00176392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принятия решения о предоставлении (об отказе в предоставлении) </w:t>
      </w:r>
      <w:r w:rsidR="00656E9C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не может превышать пяти рабочих дней со дня регистрации заявления.</w:t>
      </w:r>
    </w:p>
    <w:p w:rsidR="00C32E1C" w:rsidRPr="00E00AA6" w:rsidRDefault="00D52A26" w:rsidP="00176392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в ходе личного приема решение об отказе в предоставлении </w:t>
      </w:r>
      <w:r w:rsidR="00656E9C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 выдается заявителю на руки, если в заявлении не был указан иной способ.</w:t>
      </w:r>
    </w:p>
    <w:p w:rsidR="00C32E1C" w:rsidRPr="00E00AA6" w:rsidRDefault="00D52A26" w:rsidP="0025593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подаче заявления посредством Единого портала направление заявителю решения об отказе в предоставлении услуги осуществляется в личный кабинет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заявителя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Едином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портале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(статус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заявления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обновляется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статуса</w:t>
      </w:r>
      <w:r w:rsidR="00176392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«Услуга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оказана»),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если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заявлении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не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был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указан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иной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способ.</w:t>
      </w:r>
    </w:p>
    <w:p w:rsidR="00C32E1C" w:rsidRPr="00E00AA6" w:rsidRDefault="00D52A26" w:rsidP="0025593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При подаче заявления через </w:t>
      </w:r>
      <w:r w:rsidR="00656E9C">
        <w:rPr>
          <w:sz w:val="26"/>
          <w:szCs w:val="26"/>
        </w:rPr>
        <w:t>МФЦ</w:t>
      </w:r>
      <w:r w:rsidRPr="00E00AA6">
        <w:rPr>
          <w:sz w:val="26"/>
          <w:szCs w:val="26"/>
        </w:rPr>
        <w:t xml:space="preserve"> решение об отказе в предоставлении </w:t>
      </w:r>
      <w:r w:rsidR="00255930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 xml:space="preserve">услуги направляется заявителю, указанным в заявлении </w:t>
      </w:r>
      <w:r w:rsidRPr="00E00AA6">
        <w:rPr>
          <w:spacing w:val="-2"/>
          <w:sz w:val="26"/>
          <w:szCs w:val="26"/>
        </w:rPr>
        <w:t>способом.</w:t>
      </w:r>
    </w:p>
    <w:p w:rsidR="00C32E1C" w:rsidRPr="00E00AA6" w:rsidRDefault="00D52A26" w:rsidP="00255930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 xml:space="preserve">Срок направления заявителю решения об отказе в предоставлении </w:t>
      </w:r>
      <w:r w:rsidR="00255930" w:rsidRPr="00E00AA6">
        <w:rPr>
          <w:sz w:val="26"/>
          <w:szCs w:val="26"/>
        </w:rPr>
        <w:t xml:space="preserve">муниципальной </w:t>
      </w:r>
      <w:r w:rsidRPr="00E00AA6">
        <w:rPr>
          <w:sz w:val="26"/>
          <w:szCs w:val="26"/>
        </w:rPr>
        <w:t>услуги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исчисляется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со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дня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принятия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такого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решения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и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составляет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один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рабочий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день, но не превышает пяти рабочих дней с даты поступления заявления.</w:t>
      </w:r>
    </w:p>
    <w:p w:rsidR="005623BC" w:rsidRPr="00E00AA6" w:rsidRDefault="005623BC" w:rsidP="006F0580">
      <w:pPr>
        <w:tabs>
          <w:tab w:val="left" w:pos="0"/>
        </w:tabs>
        <w:spacing w:before="1"/>
        <w:ind w:right="4"/>
        <w:rPr>
          <w:sz w:val="26"/>
          <w:szCs w:val="26"/>
        </w:rPr>
      </w:pPr>
    </w:p>
    <w:p w:rsidR="00C32E1C" w:rsidRPr="00E00AA6" w:rsidRDefault="00D52A26" w:rsidP="005623BC">
      <w:pPr>
        <w:pStyle w:val="a3"/>
        <w:ind w:left="0" w:right="4"/>
        <w:jc w:val="center"/>
        <w:rPr>
          <w:sz w:val="26"/>
          <w:szCs w:val="26"/>
        </w:rPr>
      </w:pPr>
      <w:r w:rsidRPr="00E00AA6">
        <w:rPr>
          <w:sz w:val="26"/>
          <w:szCs w:val="26"/>
        </w:rPr>
        <w:t>Взаимодействие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уполномоченного</w:t>
      </w:r>
      <w:r w:rsidRPr="00E00AA6">
        <w:rPr>
          <w:spacing w:val="-8"/>
          <w:sz w:val="26"/>
          <w:szCs w:val="26"/>
        </w:rPr>
        <w:t xml:space="preserve"> </w:t>
      </w:r>
      <w:r w:rsidRPr="00E00AA6">
        <w:rPr>
          <w:sz w:val="26"/>
          <w:szCs w:val="26"/>
        </w:rPr>
        <w:t>органа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с</w:t>
      </w:r>
      <w:r w:rsidRPr="00E00AA6">
        <w:rPr>
          <w:spacing w:val="-9"/>
          <w:sz w:val="26"/>
          <w:szCs w:val="26"/>
        </w:rPr>
        <w:t xml:space="preserve"> </w:t>
      </w:r>
      <w:r w:rsidRPr="00E00AA6">
        <w:rPr>
          <w:sz w:val="26"/>
          <w:szCs w:val="26"/>
        </w:rPr>
        <w:t>министерством</w:t>
      </w:r>
      <w:r w:rsidRPr="00E00AA6">
        <w:rPr>
          <w:spacing w:val="-1"/>
          <w:sz w:val="26"/>
          <w:szCs w:val="26"/>
        </w:rPr>
        <w:t xml:space="preserve"> </w:t>
      </w:r>
      <w:r w:rsidRPr="00E00AA6">
        <w:rPr>
          <w:sz w:val="26"/>
          <w:szCs w:val="26"/>
        </w:rPr>
        <w:t>градостроительной политики Самарской области</w:t>
      </w:r>
    </w:p>
    <w:p w:rsidR="00C32E1C" w:rsidRPr="00E00AA6" w:rsidRDefault="00C32E1C">
      <w:pPr>
        <w:pStyle w:val="a3"/>
        <w:ind w:left="0"/>
        <w:jc w:val="left"/>
        <w:rPr>
          <w:sz w:val="26"/>
          <w:szCs w:val="26"/>
        </w:rPr>
      </w:pPr>
    </w:p>
    <w:p w:rsidR="00C32E1C" w:rsidRPr="00E00AA6" w:rsidRDefault="00D52A26" w:rsidP="006F058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В случае представления в уполномоченный орган заявления об исправлении допущенных опечаток и ошибок в разрешении, выданном министерством, заявление о предоставлении государственной услуги, а также иные документы, предусмотренные утвержденным министерством Порядком, направляются в министерство градостроительной политики Самарской области в срок и порядке, установленные Порядком, для принятия министерством решения об исправлении опечаток и ошибок в выданном министерством градостроительной политики Самарской области разрешении или отказе в таком исправлении</w:t>
      </w:r>
      <w:r w:rsidR="00700B5F">
        <w:rPr>
          <w:sz w:val="26"/>
          <w:szCs w:val="26"/>
        </w:rPr>
        <w:t>.</w:t>
      </w:r>
    </w:p>
    <w:p w:rsidR="00C32E1C" w:rsidRPr="00E00AA6" w:rsidRDefault="00D52A26" w:rsidP="006F0580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После получения от министерства разрешения с исправленными допущенными опечатками и ошибками или решения об отказе в исправлении опечаток и ошибок в разрешении уполномоченный орган в течение одного рабочего дня со дня получения соответствующего разрешения или решения вручает (направляет) его заявителю.</w:t>
      </w:r>
    </w:p>
    <w:p w:rsidR="001D2C99" w:rsidRPr="00E00AA6" w:rsidRDefault="001D2C99" w:rsidP="001D2C99">
      <w:pPr>
        <w:pStyle w:val="a3"/>
        <w:tabs>
          <w:tab w:val="left" w:pos="0"/>
        </w:tabs>
        <w:ind w:left="0" w:right="4"/>
        <w:jc w:val="center"/>
        <w:rPr>
          <w:sz w:val="26"/>
          <w:szCs w:val="26"/>
        </w:rPr>
      </w:pPr>
      <w:bookmarkStart w:id="31" w:name="Предоставление_результата_услуги"/>
      <w:bookmarkEnd w:id="31"/>
    </w:p>
    <w:p w:rsidR="00C32E1C" w:rsidRPr="00E00AA6" w:rsidRDefault="00D52A26" w:rsidP="001D2C99">
      <w:pPr>
        <w:pStyle w:val="a3"/>
        <w:tabs>
          <w:tab w:val="left" w:pos="0"/>
        </w:tabs>
        <w:ind w:left="0" w:right="4"/>
        <w:jc w:val="center"/>
        <w:rPr>
          <w:spacing w:val="-2"/>
          <w:sz w:val="26"/>
          <w:szCs w:val="26"/>
        </w:rPr>
      </w:pPr>
      <w:r w:rsidRPr="00E00AA6">
        <w:rPr>
          <w:sz w:val="26"/>
          <w:szCs w:val="26"/>
        </w:rPr>
        <w:t>Предоставление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результата</w:t>
      </w:r>
      <w:r w:rsidRPr="00E00AA6">
        <w:rPr>
          <w:spacing w:val="-12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услуги</w:t>
      </w:r>
    </w:p>
    <w:p w:rsidR="001D2C99" w:rsidRPr="00E00AA6" w:rsidRDefault="001D2C99" w:rsidP="001D2C99">
      <w:pPr>
        <w:pStyle w:val="a3"/>
        <w:tabs>
          <w:tab w:val="left" w:pos="0"/>
        </w:tabs>
        <w:ind w:left="0" w:right="4"/>
        <w:jc w:val="center"/>
        <w:rPr>
          <w:sz w:val="26"/>
          <w:szCs w:val="26"/>
        </w:rPr>
      </w:pPr>
    </w:p>
    <w:p w:rsidR="00C32E1C" w:rsidRPr="00E00AA6" w:rsidRDefault="00D52A26" w:rsidP="00FC282E">
      <w:pPr>
        <w:pStyle w:val="a5"/>
        <w:numPr>
          <w:ilvl w:val="1"/>
          <w:numId w:val="14"/>
        </w:numPr>
        <w:tabs>
          <w:tab w:val="left" w:pos="0"/>
        </w:tabs>
        <w:ind w:left="0" w:right="232" w:firstLine="709"/>
        <w:rPr>
          <w:sz w:val="26"/>
          <w:szCs w:val="26"/>
        </w:rPr>
      </w:pPr>
      <w:r w:rsidRPr="00E00AA6">
        <w:rPr>
          <w:sz w:val="26"/>
          <w:szCs w:val="26"/>
        </w:rPr>
        <w:t>Основанием для начала выполнения административной процедуры является подписание разрешения с исправленными опечатками и ошибками, а в случае,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предусмотренном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пунктом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3.112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настоящего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Административного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регламента,</w:t>
      </w:r>
      <w:r w:rsidR="00FC282E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 xml:space="preserve">получение от министерства разрешения с исправленными допущенными опечатками и ошибками или решения об отказе в исправлении опечаток и ошибок в </w:t>
      </w:r>
      <w:r w:rsidRPr="00E00AA6">
        <w:rPr>
          <w:spacing w:val="-2"/>
          <w:sz w:val="26"/>
          <w:szCs w:val="26"/>
        </w:rPr>
        <w:t>разрешении.</w:t>
      </w:r>
    </w:p>
    <w:p w:rsidR="00C32E1C" w:rsidRPr="00E00AA6" w:rsidRDefault="00D52A26" w:rsidP="00D777F8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Заявитель по его выбору вправе получить разрешение с исправленными опечатками и ошибками одним из следующих способов:</w:t>
      </w:r>
    </w:p>
    <w:p w:rsidR="00C32E1C" w:rsidRPr="00E00AA6" w:rsidRDefault="00D52A26" w:rsidP="00D777F8">
      <w:pPr>
        <w:pStyle w:val="a5"/>
        <w:numPr>
          <w:ilvl w:val="0"/>
          <w:numId w:val="3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на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z w:val="26"/>
          <w:szCs w:val="26"/>
        </w:rPr>
        <w:t>бумажном</w:t>
      </w:r>
      <w:r w:rsidRPr="00E00AA6">
        <w:rPr>
          <w:spacing w:val="-5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носителе;</w:t>
      </w:r>
    </w:p>
    <w:p w:rsidR="00C32E1C" w:rsidRPr="00E00AA6" w:rsidRDefault="00D52A26" w:rsidP="0056768B">
      <w:pPr>
        <w:pStyle w:val="a5"/>
        <w:numPr>
          <w:ilvl w:val="0"/>
          <w:numId w:val="3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pacing w:val="-10"/>
          <w:sz w:val="26"/>
          <w:szCs w:val="26"/>
        </w:rPr>
        <w:t>в</w:t>
      </w:r>
      <w:r w:rsidR="00D777F8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форме</w:t>
      </w:r>
      <w:r w:rsidR="00D777F8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электронного</w:t>
      </w:r>
      <w:r w:rsidR="00D777F8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документа,</w:t>
      </w:r>
      <w:r w:rsidR="00D777F8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подписанного</w:t>
      </w:r>
      <w:r w:rsidR="00D777F8" w:rsidRPr="00E00AA6">
        <w:rPr>
          <w:sz w:val="26"/>
          <w:szCs w:val="26"/>
        </w:rPr>
        <w:t xml:space="preserve"> </w:t>
      </w:r>
      <w:r w:rsidRPr="00E00AA6">
        <w:rPr>
          <w:spacing w:val="-10"/>
          <w:sz w:val="26"/>
          <w:szCs w:val="26"/>
        </w:rPr>
        <w:t>с</w:t>
      </w:r>
      <w:r w:rsidR="00D777F8" w:rsidRPr="00E00AA6">
        <w:rPr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использованием</w:t>
      </w:r>
      <w:r w:rsidR="00CB0A6D" w:rsidRPr="00E00AA6">
        <w:rPr>
          <w:spacing w:val="-2"/>
          <w:sz w:val="26"/>
          <w:szCs w:val="26"/>
        </w:rPr>
        <w:t xml:space="preserve"> </w:t>
      </w:r>
      <w:r w:rsidRPr="00E00AA6">
        <w:rPr>
          <w:sz w:val="26"/>
          <w:szCs w:val="26"/>
        </w:rPr>
        <w:t>усиленной квалифицированной электронной подписи должностным лицом уполномоченного органа.</w:t>
      </w:r>
    </w:p>
    <w:p w:rsidR="00C32E1C" w:rsidRPr="00E00AA6" w:rsidRDefault="00D52A26" w:rsidP="004D035D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Должностным лицом, ответственным за выполнение административной процедуры, является должностное лицо структурного подразделения уполномоченного органа, ответственного за делопроизводство.</w:t>
      </w:r>
    </w:p>
    <w:p w:rsidR="00C32E1C" w:rsidRPr="00E00AA6" w:rsidRDefault="00D52A26" w:rsidP="004D035D">
      <w:pPr>
        <w:pStyle w:val="a5"/>
        <w:numPr>
          <w:ilvl w:val="1"/>
          <w:numId w:val="14"/>
        </w:numPr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подаче заявления в ходе личного приема разрешения с исправленными опечатками и ошибками результат предоставления услуги выдается заявителю на руки, если в заявлении не был указан иной способ.</w:t>
      </w:r>
    </w:p>
    <w:p w:rsidR="00C32E1C" w:rsidRPr="00E00AA6" w:rsidRDefault="00D52A26" w:rsidP="00C21C88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lastRenderedPageBreak/>
        <w:t>При подаче заявления посредством Единого портала направление разрешения с исправленными опечатками и ошибками осуществляется в личный кабинет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заявителя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на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Едином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портале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(статус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заявления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обновляется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до</w:t>
      </w:r>
      <w:r w:rsidRPr="00E00AA6">
        <w:rPr>
          <w:spacing w:val="77"/>
          <w:sz w:val="26"/>
          <w:szCs w:val="26"/>
        </w:rPr>
        <w:t xml:space="preserve"> </w:t>
      </w:r>
      <w:r w:rsidRPr="00E00AA6">
        <w:rPr>
          <w:sz w:val="26"/>
          <w:szCs w:val="26"/>
        </w:rPr>
        <w:t>статуса</w:t>
      </w:r>
      <w:r w:rsidR="004D035D" w:rsidRPr="00E00AA6">
        <w:rPr>
          <w:sz w:val="26"/>
          <w:szCs w:val="26"/>
        </w:rPr>
        <w:t xml:space="preserve"> </w:t>
      </w:r>
      <w:r w:rsidRPr="00E00AA6">
        <w:rPr>
          <w:sz w:val="26"/>
          <w:szCs w:val="26"/>
        </w:rPr>
        <w:t>«Услуга</w:t>
      </w:r>
      <w:r w:rsidRPr="00E00AA6">
        <w:rPr>
          <w:spacing w:val="-6"/>
          <w:sz w:val="26"/>
          <w:szCs w:val="26"/>
        </w:rPr>
        <w:t xml:space="preserve"> </w:t>
      </w:r>
      <w:r w:rsidRPr="00E00AA6">
        <w:rPr>
          <w:sz w:val="26"/>
          <w:szCs w:val="26"/>
        </w:rPr>
        <w:t>оказана»),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если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в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заявлении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не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был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z w:val="26"/>
          <w:szCs w:val="26"/>
        </w:rPr>
        <w:t>указан</w:t>
      </w:r>
      <w:r w:rsidRPr="00E00AA6">
        <w:rPr>
          <w:spacing w:val="-4"/>
          <w:sz w:val="26"/>
          <w:szCs w:val="26"/>
        </w:rPr>
        <w:t xml:space="preserve"> </w:t>
      </w:r>
      <w:r w:rsidRPr="00E00AA6">
        <w:rPr>
          <w:sz w:val="26"/>
          <w:szCs w:val="26"/>
        </w:rPr>
        <w:t>иной</w:t>
      </w:r>
      <w:r w:rsidRPr="00E00AA6">
        <w:rPr>
          <w:spacing w:val="-3"/>
          <w:sz w:val="26"/>
          <w:szCs w:val="26"/>
        </w:rPr>
        <w:t xml:space="preserve"> </w:t>
      </w:r>
      <w:r w:rsidRPr="00E00AA6">
        <w:rPr>
          <w:spacing w:val="-2"/>
          <w:sz w:val="26"/>
          <w:szCs w:val="26"/>
        </w:rPr>
        <w:t>способ.</w:t>
      </w:r>
    </w:p>
    <w:p w:rsidR="00C32E1C" w:rsidRPr="00E00AA6" w:rsidRDefault="00D52A26" w:rsidP="004D035D">
      <w:pPr>
        <w:pStyle w:val="a5"/>
        <w:numPr>
          <w:ilvl w:val="1"/>
          <w:numId w:val="14"/>
        </w:numPr>
        <w:tabs>
          <w:tab w:val="left" w:pos="0"/>
        </w:tabs>
        <w:spacing w:before="1"/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При подаче заявления через многофункциональный центр разрешение с внесенными исправлениями допущенных опечаток и ошибок направляется заявителю, указанным в заявлении способом.</w:t>
      </w:r>
    </w:p>
    <w:p w:rsidR="00C32E1C" w:rsidRPr="00E00AA6" w:rsidRDefault="00D52A26" w:rsidP="004D035D">
      <w:pPr>
        <w:pStyle w:val="a5"/>
        <w:numPr>
          <w:ilvl w:val="1"/>
          <w:numId w:val="14"/>
        </w:numPr>
        <w:tabs>
          <w:tab w:val="left" w:pos="0"/>
        </w:tabs>
        <w:ind w:left="0" w:right="4" w:firstLine="709"/>
        <w:rPr>
          <w:sz w:val="26"/>
          <w:szCs w:val="26"/>
        </w:rPr>
      </w:pPr>
      <w:r w:rsidRPr="00E00AA6">
        <w:rPr>
          <w:sz w:val="26"/>
          <w:szCs w:val="26"/>
        </w:rPr>
        <w:t>Срок предоставления заявителю результата услуги в соответствии с пунктом 3.86 настоящего Административного регламента исчисляется со дня принятия решения об исправлении допущенных опечаток и ошибок в разрешении или решения об отказе в исправлении опечаток и ошибок в разрешении, а в случае, предусмотренном пунктом 3.112 настоящего Административного регламента, - со дня получения от министерства разрешения с исправленными допущенными опечатками и ошибками или решения об отказе в исправлении опечаток и ошибок в разрешении. Срок предоставления заявителю результата услуги в соответствии с пунктом 3.86 настоящего Административного регламента составляет один рабочий день, но не превышает пяти рабочих дней с даты поступления заявления.</w:t>
      </w: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356FE4" w:rsidRDefault="00356FE4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993A00" w:rsidRDefault="00993A00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E00AA6" w:rsidRDefault="00E00AA6" w:rsidP="00EB58D3">
      <w:pPr>
        <w:ind w:left="6766" w:right="229" w:firstLine="2485"/>
        <w:jc w:val="right"/>
        <w:rPr>
          <w:b/>
          <w:sz w:val="24"/>
        </w:rPr>
      </w:pPr>
    </w:p>
    <w:p w:rsidR="00072008" w:rsidRDefault="00072008" w:rsidP="00993A00">
      <w:pPr>
        <w:ind w:left="5103" w:right="4"/>
        <w:rPr>
          <w:bCs/>
          <w:sz w:val="26"/>
          <w:szCs w:val="26"/>
        </w:rPr>
      </w:pPr>
    </w:p>
    <w:p w:rsidR="00072008" w:rsidRDefault="00072008" w:rsidP="00993A00">
      <w:pPr>
        <w:ind w:left="5103" w:right="4"/>
        <w:rPr>
          <w:bCs/>
          <w:sz w:val="26"/>
          <w:szCs w:val="26"/>
        </w:rPr>
      </w:pPr>
    </w:p>
    <w:p w:rsidR="00072008" w:rsidRDefault="00072008" w:rsidP="00993A00">
      <w:pPr>
        <w:ind w:left="5103" w:right="4"/>
        <w:rPr>
          <w:bCs/>
          <w:sz w:val="26"/>
          <w:szCs w:val="26"/>
        </w:rPr>
      </w:pPr>
    </w:p>
    <w:p w:rsidR="00072008" w:rsidRDefault="00072008" w:rsidP="00993A00">
      <w:pPr>
        <w:ind w:left="5103" w:right="4"/>
        <w:rPr>
          <w:bCs/>
          <w:sz w:val="26"/>
          <w:szCs w:val="26"/>
        </w:rPr>
      </w:pPr>
    </w:p>
    <w:p w:rsidR="00C32E1C" w:rsidRPr="00EE44D6" w:rsidRDefault="00D52A26" w:rsidP="00993A00">
      <w:pPr>
        <w:ind w:left="5103" w:right="4"/>
        <w:rPr>
          <w:bCs/>
          <w:sz w:val="26"/>
          <w:szCs w:val="26"/>
        </w:rPr>
      </w:pPr>
      <w:r w:rsidRPr="00EE44D6">
        <w:rPr>
          <w:bCs/>
          <w:sz w:val="26"/>
          <w:szCs w:val="26"/>
        </w:rPr>
        <w:lastRenderedPageBreak/>
        <w:t>Приложение</w:t>
      </w:r>
      <w:r w:rsidRPr="00EE44D6">
        <w:rPr>
          <w:bCs/>
          <w:spacing w:val="-15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№</w:t>
      </w:r>
      <w:r w:rsidRPr="00EE44D6">
        <w:rPr>
          <w:bCs/>
          <w:spacing w:val="-15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1 к Административному регламенту предоставления</w:t>
      </w:r>
      <w:r w:rsidRPr="00EE44D6">
        <w:rPr>
          <w:bCs/>
          <w:spacing w:val="-7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муниципальной</w:t>
      </w:r>
      <w:r w:rsidRPr="00EE44D6">
        <w:rPr>
          <w:bCs/>
          <w:spacing w:val="-6"/>
          <w:sz w:val="26"/>
          <w:szCs w:val="26"/>
        </w:rPr>
        <w:t xml:space="preserve"> </w:t>
      </w:r>
      <w:r w:rsidRPr="00EE44D6">
        <w:rPr>
          <w:bCs/>
          <w:spacing w:val="-2"/>
          <w:sz w:val="26"/>
          <w:szCs w:val="26"/>
        </w:rPr>
        <w:t>услуги</w:t>
      </w:r>
      <w:r w:rsidR="00993A00" w:rsidRPr="00EE44D6">
        <w:rPr>
          <w:bCs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«Предоставление</w:t>
      </w:r>
      <w:r w:rsidRPr="00EE44D6">
        <w:rPr>
          <w:bCs/>
          <w:spacing w:val="-13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разрешения</w:t>
      </w:r>
      <w:r w:rsidRPr="00EE44D6">
        <w:rPr>
          <w:bCs/>
          <w:spacing w:val="-12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на</w:t>
      </w:r>
      <w:r w:rsidRPr="00EE44D6">
        <w:rPr>
          <w:bCs/>
          <w:spacing w:val="-11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условно разрешенный вид использования земельного участка</w:t>
      </w:r>
      <w:r w:rsidRPr="00EE44D6">
        <w:rPr>
          <w:bCs/>
          <w:spacing w:val="-3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или</w:t>
      </w:r>
      <w:r w:rsidRPr="00EE44D6">
        <w:rPr>
          <w:bCs/>
          <w:spacing w:val="-1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объекта</w:t>
      </w:r>
      <w:r w:rsidRPr="00EE44D6">
        <w:rPr>
          <w:bCs/>
          <w:spacing w:val="-1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 xml:space="preserve">капитального </w:t>
      </w:r>
      <w:r w:rsidRPr="00EE44D6">
        <w:rPr>
          <w:bCs/>
          <w:spacing w:val="-2"/>
          <w:sz w:val="26"/>
          <w:szCs w:val="26"/>
        </w:rPr>
        <w:t>строительства»</w:t>
      </w:r>
    </w:p>
    <w:p w:rsidR="00C32E1C" w:rsidRPr="00EE44D6" w:rsidRDefault="00C32E1C">
      <w:pPr>
        <w:pStyle w:val="a3"/>
        <w:spacing w:before="1"/>
        <w:ind w:left="0"/>
        <w:jc w:val="left"/>
        <w:rPr>
          <w:bCs/>
          <w:sz w:val="26"/>
          <w:szCs w:val="26"/>
        </w:rPr>
      </w:pPr>
    </w:p>
    <w:p w:rsidR="00C32E1C" w:rsidRPr="00EE44D6" w:rsidRDefault="00D52A26">
      <w:pPr>
        <w:ind w:left="1290"/>
        <w:jc w:val="center"/>
        <w:rPr>
          <w:bCs/>
          <w:sz w:val="26"/>
          <w:szCs w:val="26"/>
        </w:rPr>
      </w:pPr>
      <w:r w:rsidRPr="00EE44D6">
        <w:rPr>
          <w:bCs/>
          <w:sz w:val="26"/>
          <w:szCs w:val="26"/>
        </w:rPr>
        <w:t xml:space="preserve">Таблица </w:t>
      </w:r>
      <w:r w:rsidRPr="00EE44D6">
        <w:rPr>
          <w:bCs/>
          <w:spacing w:val="-5"/>
          <w:sz w:val="26"/>
          <w:szCs w:val="26"/>
        </w:rPr>
        <w:t>1.</w:t>
      </w:r>
    </w:p>
    <w:p w:rsidR="00C32E1C" w:rsidRPr="00EE44D6" w:rsidRDefault="00D52A26">
      <w:pPr>
        <w:ind w:left="784" w:right="215"/>
        <w:jc w:val="center"/>
        <w:rPr>
          <w:bCs/>
          <w:sz w:val="26"/>
          <w:szCs w:val="26"/>
        </w:rPr>
      </w:pPr>
      <w:r w:rsidRPr="00EE44D6">
        <w:rPr>
          <w:bCs/>
          <w:sz w:val="26"/>
          <w:szCs w:val="26"/>
        </w:rPr>
        <w:t>Комбинации</w:t>
      </w:r>
      <w:r w:rsidRPr="00EE44D6">
        <w:rPr>
          <w:bCs/>
          <w:spacing w:val="-5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значений</w:t>
      </w:r>
      <w:r w:rsidRPr="00EE44D6">
        <w:rPr>
          <w:bCs/>
          <w:spacing w:val="-5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признаков,</w:t>
      </w:r>
      <w:r w:rsidRPr="00EE44D6">
        <w:rPr>
          <w:bCs/>
          <w:spacing w:val="-4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каждая</w:t>
      </w:r>
      <w:r w:rsidRPr="00EE44D6">
        <w:rPr>
          <w:bCs/>
          <w:spacing w:val="-4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из</w:t>
      </w:r>
      <w:r w:rsidRPr="00EE44D6">
        <w:rPr>
          <w:bCs/>
          <w:spacing w:val="-5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которых</w:t>
      </w:r>
      <w:r w:rsidRPr="00EE44D6">
        <w:rPr>
          <w:bCs/>
          <w:spacing w:val="-4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соответствует</w:t>
      </w:r>
      <w:r w:rsidRPr="00EE44D6">
        <w:rPr>
          <w:bCs/>
          <w:spacing w:val="-5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одному</w:t>
      </w:r>
      <w:r w:rsidRPr="00EE44D6">
        <w:rPr>
          <w:bCs/>
          <w:spacing w:val="-4"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 xml:space="preserve">варианту предоставления </w:t>
      </w:r>
      <w:r w:rsidR="00DD0382">
        <w:rPr>
          <w:bCs/>
          <w:sz w:val="26"/>
          <w:szCs w:val="26"/>
        </w:rPr>
        <w:t>муниципальной</w:t>
      </w:r>
      <w:r w:rsidR="006E3376">
        <w:rPr>
          <w:bCs/>
          <w:sz w:val="26"/>
          <w:szCs w:val="26"/>
        </w:rPr>
        <w:t xml:space="preserve"> </w:t>
      </w:r>
      <w:r w:rsidRPr="00EE44D6">
        <w:rPr>
          <w:bCs/>
          <w:sz w:val="26"/>
          <w:szCs w:val="26"/>
        </w:rPr>
        <w:t>услуги</w:t>
      </w:r>
    </w:p>
    <w:p w:rsidR="00C32E1C" w:rsidRPr="00EE44D6" w:rsidRDefault="00C32E1C">
      <w:pPr>
        <w:pStyle w:val="a3"/>
        <w:spacing w:before="69" w:after="1"/>
        <w:ind w:left="0"/>
        <w:jc w:val="left"/>
        <w:rPr>
          <w:bCs/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0"/>
        <w:gridCol w:w="9226"/>
        <w:gridCol w:w="14"/>
      </w:tblGrid>
      <w:tr w:rsidR="00C32E1C" w:rsidTr="00BC1201">
        <w:trPr>
          <w:trHeight w:val="276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9240" w:type="dxa"/>
            <w:gridSpan w:val="2"/>
          </w:tcPr>
          <w:p w:rsidR="00C32E1C" w:rsidRDefault="00D52A26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Комбинация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значений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признаков</w:t>
            </w:r>
          </w:p>
        </w:tc>
      </w:tr>
      <w:tr w:rsidR="00C32E1C" w:rsidTr="00BC1201">
        <w:trPr>
          <w:trHeight w:val="1103"/>
        </w:trPr>
        <w:tc>
          <w:tcPr>
            <w:tcW w:w="10220" w:type="dxa"/>
            <w:gridSpan w:val="3"/>
          </w:tcPr>
          <w:p w:rsidR="00C32E1C" w:rsidRDefault="00D52A26">
            <w:pPr>
              <w:pStyle w:val="TableParagraph"/>
              <w:spacing w:line="276" w:lineRule="exact"/>
              <w:ind w:firstLine="31"/>
              <w:rPr>
                <w:sz w:val="24"/>
              </w:rPr>
            </w:pPr>
            <w:r>
              <w:rPr>
                <w:sz w:val="24"/>
              </w:rPr>
              <w:t>Разрешение на условно разрешенный вид использования земельного участка или объекта капитального строительства «для индивидуального жилищного строительства», «для ведения личного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подсобного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хозяйства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(приусадебный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земельный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участок)»,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огородничества» или «ведение садоводства»</w:t>
            </w:r>
          </w:p>
        </w:tc>
      </w:tr>
      <w:tr w:rsidR="00C32E1C" w:rsidTr="00BC1201">
        <w:trPr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240" w:type="dxa"/>
            <w:gridSpan w:val="2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trHeight w:val="276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240" w:type="dxa"/>
            <w:gridSpan w:val="2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юридические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240" w:type="dxa"/>
            <w:gridSpan w:val="2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предприниматели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trHeight w:val="275"/>
        </w:trPr>
        <w:tc>
          <w:tcPr>
            <w:tcW w:w="10220" w:type="dxa"/>
            <w:gridSpan w:val="3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любой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</w:tr>
      <w:tr w:rsidR="00C32E1C" w:rsidTr="00BC1201">
        <w:trPr>
          <w:gridAfter w:val="1"/>
          <w:wAfter w:w="14" w:type="dxa"/>
          <w:trHeight w:val="827"/>
        </w:trPr>
        <w:tc>
          <w:tcPr>
            <w:tcW w:w="10206" w:type="dxa"/>
            <w:gridSpan w:val="2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капитального строительства, за исключением видов разрешенного использования «для индивидуального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жилищного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строительства»,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личного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подсобного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хозяйства (приусадебный земельный участок)», «ведение огородничества», «ведение садоводства»</w:t>
            </w:r>
          </w:p>
        </w:tc>
      </w:tr>
      <w:tr w:rsidR="00C32E1C" w:rsidTr="00BC1201">
        <w:trPr>
          <w:gridAfter w:val="1"/>
          <w:wAfter w:w="14" w:type="dxa"/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226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gridAfter w:val="1"/>
          <w:wAfter w:w="14" w:type="dxa"/>
          <w:trHeight w:val="276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226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юридические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gridAfter w:val="1"/>
          <w:wAfter w:w="14" w:type="dxa"/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226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предприниматели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gridAfter w:val="1"/>
          <w:wAfter w:w="14" w:type="dxa"/>
          <w:trHeight w:val="552"/>
        </w:trPr>
        <w:tc>
          <w:tcPr>
            <w:tcW w:w="10206" w:type="dxa"/>
            <w:gridSpan w:val="2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Исправление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ошибок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разрешении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 использования земельного участка или объекта капитального строительства</w:t>
            </w:r>
          </w:p>
        </w:tc>
      </w:tr>
      <w:tr w:rsidR="00C32E1C" w:rsidTr="00BC1201">
        <w:trPr>
          <w:gridAfter w:val="1"/>
          <w:wAfter w:w="14" w:type="dxa"/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226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gridAfter w:val="1"/>
          <w:wAfter w:w="14" w:type="dxa"/>
          <w:trHeight w:val="276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226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юридические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  <w:tr w:rsidR="00C32E1C" w:rsidTr="00BC1201">
        <w:trPr>
          <w:gridAfter w:val="1"/>
          <w:wAfter w:w="14" w:type="dxa"/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226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предприниматели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законные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заявителей</w:t>
            </w:r>
          </w:p>
        </w:tc>
      </w:tr>
    </w:tbl>
    <w:p w:rsidR="00C32E1C" w:rsidRPr="005D0219" w:rsidRDefault="00C32E1C" w:rsidP="00CF5C67">
      <w:pPr>
        <w:pStyle w:val="a3"/>
        <w:ind w:left="0"/>
        <w:jc w:val="left"/>
        <w:rPr>
          <w:bCs/>
          <w:sz w:val="26"/>
        </w:rPr>
      </w:pPr>
    </w:p>
    <w:p w:rsidR="00C32E1C" w:rsidRPr="005D0219" w:rsidRDefault="00D52A26" w:rsidP="00CF5C67">
      <w:pPr>
        <w:ind w:left="784" w:right="215"/>
        <w:jc w:val="center"/>
        <w:rPr>
          <w:bCs/>
          <w:sz w:val="26"/>
        </w:rPr>
      </w:pPr>
      <w:bookmarkStart w:id="32" w:name="Таблица_2._Перечень_общих_признаков_заяв"/>
      <w:bookmarkEnd w:id="32"/>
      <w:r w:rsidRPr="005D0219">
        <w:rPr>
          <w:bCs/>
          <w:sz w:val="26"/>
        </w:rPr>
        <w:t>Таблица</w:t>
      </w:r>
      <w:r w:rsidRPr="005D0219">
        <w:rPr>
          <w:bCs/>
          <w:spacing w:val="-4"/>
          <w:sz w:val="26"/>
        </w:rPr>
        <w:t xml:space="preserve"> </w:t>
      </w:r>
      <w:r w:rsidRPr="005D0219">
        <w:rPr>
          <w:bCs/>
          <w:sz w:val="26"/>
        </w:rPr>
        <w:t>2.</w:t>
      </w:r>
      <w:r w:rsidRPr="005D0219">
        <w:rPr>
          <w:bCs/>
          <w:spacing w:val="-3"/>
          <w:sz w:val="26"/>
        </w:rPr>
        <w:t xml:space="preserve"> </w:t>
      </w:r>
      <w:r w:rsidRPr="005D0219">
        <w:rPr>
          <w:bCs/>
          <w:sz w:val="26"/>
        </w:rPr>
        <w:t>Перечень</w:t>
      </w:r>
      <w:r w:rsidRPr="005D0219">
        <w:rPr>
          <w:bCs/>
          <w:spacing w:val="-3"/>
          <w:sz w:val="26"/>
        </w:rPr>
        <w:t xml:space="preserve"> </w:t>
      </w:r>
      <w:r w:rsidRPr="005D0219">
        <w:rPr>
          <w:bCs/>
          <w:sz w:val="26"/>
        </w:rPr>
        <w:t>общих</w:t>
      </w:r>
      <w:r w:rsidRPr="005D0219">
        <w:rPr>
          <w:bCs/>
          <w:spacing w:val="-4"/>
          <w:sz w:val="26"/>
        </w:rPr>
        <w:t xml:space="preserve"> </w:t>
      </w:r>
      <w:r w:rsidRPr="005D0219">
        <w:rPr>
          <w:bCs/>
          <w:sz w:val="26"/>
        </w:rPr>
        <w:t>признаков</w:t>
      </w:r>
      <w:r w:rsidRPr="005D0219">
        <w:rPr>
          <w:bCs/>
          <w:spacing w:val="-3"/>
          <w:sz w:val="26"/>
        </w:rPr>
        <w:t xml:space="preserve"> </w:t>
      </w:r>
      <w:r w:rsidRPr="005D0219">
        <w:rPr>
          <w:bCs/>
          <w:spacing w:val="-2"/>
          <w:sz w:val="26"/>
        </w:rPr>
        <w:t>заявителей</w:t>
      </w:r>
    </w:p>
    <w:p w:rsidR="00C32E1C" w:rsidRDefault="00C32E1C" w:rsidP="00CF5C67">
      <w:pPr>
        <w:pStyle w:val="a3"/>
        <w:ind w:left="0"/>
        <w:jc w:val="left"/>
        <w:rPr>
          <w:b/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0"/>
        <w:gridCol w:w="3080"/>
        <w:gridCol w:w="6160"/>
      </w:tblGrid>
      <w:tr w:rsidR="00C32E1C" w:rsidTr="00B5320A">
        <w:trPr>
          <w:trHeight w:val="27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spacing w:line="256" w:lineRule="exact"/>
              <w:ind w:left="580"/>
              <w:rPr>
                <w:sz w:val="24"/>
              </w:rPr>
            </w:pPr>
            <w:r>
              <w:rPr>
                <w:sz w:val="24"/>
              </w:rPr>
              <w:t>Признак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spacing w:line="256" w:lineRule="exact"/>
              <w:ind w:left="1585"/>
              <w:rPr>
                <w:sz w:val="24"/>
              </w:rPr>
            </w:pPr>
            <w:r>
              <w:rPr>
                <w:sz w:val="24"/>
              </w:rPr>
              <w:t>Значения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признака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заявителя</w:t>
            </w:r>
          </w:p>
        </w:tc>
      </w:tr>
      <w:tr w:rsidR="00C32E1C" w:rsidTr="00B5320A">
        <w:trPr>
          <w:trHeight w:val="1104"/>
        </w:trPr>
        <w:tc>
          <w:tcPr>
            <w:tcW w:w="10220" w:type="dxa"/>
            <w:gridSpan w:val="3"/>
          </w:tcPr>
          <w:p w:rsidR="00C32E1C" w:rsidRDefault="00D52A26">
            <w:pPr>
              <w:pStyle w:val="TableParagraph"/>
              <w:spacing w:line="270" w:lineRule="atLeast"/>
              <w:ind w:right="154"/>
              <w:rPr>
                <w:sz w:val="24"/>
              </w:rPr>
            </w:pPr>
            <w:r>
              <w:rPr>
                <w:sz w:val="24"/>
              </w:rPr>
              <w:t>Выдача разрешения на условно разрешенный вид использования земельного участка или объекта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жилищного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строительства»,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«для ведения личного подсобного хозяйства (приусадебный земельный участок)», «ведение огородничества» или «ведение садоводства»</w:t>
            </w:r>
          </w:p>
        </w:tc>
      </w:tr>
      <w:tr w:rsidR="00C32E1C" w:rsidTr="00B5320A">
        <w:trPr>
          <w:trHeight w:val="1103"/>
        </w:trPr>
        <w:tc>
          <w:tcPr>
            <w:tcW w:w="98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ind w:right="4128"/>
              <w:rPr>
                <w:sz w:val="24"/>
              </w:rPr>
            </w:pPr>
            <w:r>
              <w:rPr>
                <w:sz w:val="24"/>
              </w:rPr>
              <w:t>физические лица юридические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  <w:p w:rsidR="00C32E1C" w:rsidRDefault="00D52A26">
            <w:pPr>
              <w:pStyle w:val="TableParagraph"/>
              <w:spacing w:line="270" w:lineRule="atLeast"/>
              <w:ind w:right="1485"/>
              <w:rPr>
                <w:sz w:val="24"/>
              </w:rPr>
            </w:pPr>
            <w:r>
              <w:rPr>
                <w:sz w:val="24"/>
              </w:rPr>
              <w:t>индивидуальные предприниматели законные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заявителей</w:t>
            </w:r>
          </w:p>
        </w:tc>
      </w:tr>
      <w:tr w:rsidR="00C32E1C" w:rsidTr="00B5320A">
        <w:trPr>
          <w:trHeight w:val="828"/>
        </w:trPr>
        <w:tc>
          <w:tcPr>
            <w:tcW w:w="98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обращения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вид использования земельного участка или объекта капитального строительства</w:t>
            </w:r>
          </w:p>
        </w:tc>
      </w:tr>
      <w:tr w:rsidR="00C32E1C" w:rsidTr="00B5320A">
        <w:trPr>
          <w:trHeight w:val="1656"/>
        </w:trPr>
        <w:tc>
          <w:tcPr>
            <w:tcW w:w="98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использования земельного участка или объекта капитального </w:t>
            </w:r>
            <w:r>
              <w:rPr>
                <w:spacing w:val="-2"/>
                <w:sz w:val="24"/>
              </w:rPr>
              <w:t>строительства</w:t>
            </w:r>
          </w:p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Отказ в предоставлении разрешения на условно разрешенный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или объекта капитального строительства</w:t>
            </w:r>
          </w:p>
        </w:tc>
      </w:tr>
      <w:tr w:rsidR="00C32E1C" w:rsidTr="00B5320A">
        <w:trPr>
          <w:trHeight w:val="1103"/>
        </w:trPr>
        <w:tc>
          <w:tcPr>
            <w:tcW w:w="10220" w:type="dxa"/>
            <w:gridSpan w:val="3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lastRenderedPageBreak/>
              <w:t>Выдача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любой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 объекта капитального строительства, за исключением видов разрешенного использования «для индивидуального жилищного строительства», «для ведения личного подсобного хозяйства (приусадебный земельный участок)», «ведение огородничества», «ведение садоводства»</w:t>
            </w:r>
          </w:p>
        </w:tc>
      </w:tr>
      <w:tr w:rsidR="00C32E1C" w:rsidTr="00B5320A">
        <w:trPr>
          <w:trHeight w:val="1103"/>
        </w:trPr>
        <w:tc>
          <w:tcPr>
            <w:tcW w:w="98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ind w:right="4128"/>
              <w:rPr>
                <w:sz w:val="24"/>
              </w:rPr>
            </w:pPr>
            <w:r>
              <w:rPr>
                <w:sz w:val="24"/>
              </w:rPr>
              <w:t>физические лица юридические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  <w:p w:rsidR="00C32E1C" w:rsidRDefault="00D52A26">
            <w:pPr>
              <w:pStyle w:val="TableParagraph"/>
              <w:spacing w:line="270" w:lineRule="atLeast"/>
              <w:ind w:right="1485"/>
              <w:rPr>
                <w:sz w:val="24"/>
              </w:rPr>
            </w:pPr>
            <w:r>
              <w:rPr>
                <w:sz w:val="24"/>
              </w:rPr>
              <w:t>индивидуальные предприниматели законные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заявителей</w:t>
            </w:r>
          </w:p>
        </w:tc>
      </w:tr>
      <w:tr w:rsidR="00C32E1C" w:rsidTr="00B5320A">
        <w:trPr>
          <w:trHeight w:val="828"/>
        </w:trPr>
        <w:tc>
          <w:tcPr>
            <w:tcW w:w="98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обращения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Получение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разрешения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вид использования земельного участка или объекта капитального строительства</w:t>
            </w:r>
          </w:p>
        </w:tc>
      </w:tr>
      <w:tr w:rsidR="00C32E1C" w:rsidTr="00B5320A">
        <w:trPr>
          <w:trHeight w:val="1656"/>
        </w:trPr>
        <w:tc>
          <w:tcPr>
            <w:tcW w:w="98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использования земельного участка или объекта капитального </w:t>
            </w:r>
            <w:r>
              <w:rPr>
                <w:spacing w:val="-2"/>
                <w:sz w:val="24"/>
              </w:rPr>
              <w:t>строительства</w:t>
            </w:r>
          </w:p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Отказ в предоставлении разрешения на условно разрешенный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или объекта капитального строительства</w:t>
            </w:r>
          </w:p>
        </w:tc>
      </w:tr>
      <w:tr w:rsidR="004F1355" w:rsidTr="00EB4978">
        <w:trPr>
          <w:trHeight w:val="560"/>
        </w:trPr>
        <w:tc>
          <w:tcPr>
            <w:tcW w:w="10220" w:type="dxa"/>
            <w:gridSpan w:val="3"/>
          </w:tcPr>
          <w:p w:rsidR="004F1355" w:rsidRDefault="004F135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ошибок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разрешении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5"/>
                <w:sz w:val="24"/>
              </w:rPr>
              <w:t xml:space="preserve"> вид</w:t>
            </w:r>
          </w:p>
          <w:p w:rsidR="004F1355" w:rsidRDefault="004F1355" w:rsidP="00EB497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использования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объекта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строительства</w:t>
            </w:r>
          </w:p>
        </w:tc>
      </w:tr>
      <w:tr w:rsidR="00C32E1C" w:rsidTr="004F1355">
        <w:trPr>
          <w:trHeight w:val="1104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заявителя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ind w:right="4128"/>
              <w:rPr>
                <w:sz w:val="24"/>
              </w:rPr>
            </w:pPr>
            <w:r>
              <w:rPr>
                <w:sz w:val="24"/>
              </w:rPr>
              <w:t>физические лица юридические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  <w:p w:rsidR="00C32E1C" w:rsidRDefault="00D52A26">
            <w:pPr>
              <w:pStyle w:val="TableParagraph"/>
              <w:spacing w:line="270" w:lineRule="atLeast"/>
              <w:ind w:right="1485"/>
              <w:rPr>
                <w:sz w:val="24"/>
              </w:rPr>
            </w:pPr>
            <w:r>
              <w:rPr>
                <w:sz w:val="24"/>
              </w:rPr>
              <w:t>индивидуальные предприниматели законные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заявителей</w:t>
            </w:r>
          </w:p>
        </w:tc>
      </w:tr>
      <w:tr w:rsidR="00C32E1C" w:rsidTr="004F1355">
        <w:trPr>
          <w:trHeight w:val="827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обращения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spacing w:line="276" w:lineRule="exact"/>
              <w:ind w:right="80"/>
              <w:rPr>
                <w:sz w:val="24"/>
              </w:rPr>
            </w:pPr>
            <w:r>
              <w:rPr>
                <w:sz w:val="24"/>
              </w:rPr>
              <w:t>Исправление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ошибок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в выданных в результате предоставления услуги </w:t>
            </w:r>
            <w:r>
              <w:rPr>
                <w:spacing w:val="-2"/>
                <w:sz w:val="24"/>
              </w:rPr>
              <w:t>документах</w:t>
            </w:r>
          </w:p>
        </w:tc>
      </w:tr>
      <w:tr w:rsidR="00C32E1C" w:rsidTr="004F1355">
        <w:trPr>
          <w:trHeight w:val="1655"/>
        </w:trPr>
        <w:tc>
          <w:tcPr>
            <w:tcW w:w="98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080" w:type="dxa"/>
          </w:tcPr>
          <w:p w:rsidR="00C32E1C" w:rsidRDefault="00D52A2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</w:t>
            </w:r>
          </w:p>
        </w:tc>
        <w:tc>
          <w:tcPr>
            <w:tcW w:w="6160" w:type="dxa"/>
          </w:tcPr>
          <w:p w:rsidR="00C32E1C" w:rsidRDefault="00D52A26">
            <w:pPr>
              <w:pStyle w:val="TableParagraph"/>
              <w:ind w:right="80"/>
              <w:rPr>
                <w:sz w:val="24"/>
              </w:rPr>
            </w:pPr>
            <w:r>
              <w:rPr>
                <w:sz w:val="24"/>
              </w:rPr>
              <w:t>Исправление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ошибок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в выданных в результате предоставления услуги </w:t>
            </w:r>
            <w:r>
              <w:rPr>
                <w:spacing w:val="-2"/>
                <w:sz w:val="24"/>
              </w:rPr>
              <w:t>документах</w:t>
            </w:r>
          </w:p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Отказ в исправлении допущенных опечаток и (или) ошибок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выданных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услуги </w:t>
            </w:r>
            <w:r>
              <w:rPr>
                <w:spacing w:val="-2"/>
                <w:sz w:val="24"/>
              </w:rPr>
              <w:t>документах</w:t>
            </w:r>
          </w:p>
        </w:tc>
      </w:tr>
    </w:tbl>
    <w:p w:rsidR="00C32E1C" w:rsidRDefault="00C32E1C">
      <w:pPr>
        <w:pStyle w:val="a3"/>
        <w:spacing w:before="24"/>
        <w:ind w:left="0"/>
        <w:jc w:val="lef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DD0382" w:rsidRDefault="00DD0382">
      <w:pPr>
        <w:spacing w:before="1"/>
        <w:ind w:left="6766" w:right="229" w:firstLine="2485"/>
        <w:jc w:val="right"/>
        <w:rPr>
          <w:b/>
          <w:sz w:val="24"/>
        </w:rPr>
      </w:pPr>
    </w:p>
    <w:p w:rsidR="00DD0382" w:rsidRDefault="00DD0382">
      <w:pPr>
        <w:spacing w:before="1"/>
        <w:ind w:left="6766" w:right="229" w:firstLine="2485"/>
        <w:jc w:val="right"/>
        <w:rPr>
          <w:b/>
          <w:sz w:val="24"/>
        </w:rPr>
      </w:pPr>
    </w:p>
    <w:p w:rsidR="00DD0382" w:rsidRDefault="00DD0382">
      <w:pPr>
        <w:spacing w:before="1"/>
        <w:ind w:left="6766" w:right="229" w:firstLine="2485"/>
        <w:jc w:val="right"/>
        <w:rPr>
          <w:b/>
          <w:sz w:val="24"/>
        </w:rPr>
      </w:pPr>
    </w:p>
    <w:p w:rsidR="00DD0382" w:rsidRDefault="00DD0382">
      <w:pPr>
        <w:spacing w:before="1"/>
        <w:ind w:left="6766" w:right="229" w:firstLine="2485"/>
        <w:jc w:val="right"/>
        <w:rPr>
          <w:b/>
          <w:sz w:val="24"/>
        </w:rPr>
      </w:pPr>
    </w:p>
    <w:p w:rsidR="00DD0382" w:rsidRDefault="00DD0382">
      <w:pPr>
        <w:spacing w:before="1"/>
        <w:ind w:left="6766" w:right="229" w:firstLine="2485"/>
        <w:jc w:val="right"/>
        <w:rPr>
          <w:b/>
          <w:sz w:val="24"/>
        </w:rPr>
      </w:pPr>
    </w:p>
    <w:p w:rsidR="00DD0382" w:rsidRDefault="00DD0382">
      <w:pPr>
        <w:spacing w:before="1"/>
        <w:ind w:left="6766" w:right="229" w:firstLine="2485"/>
        <w:jc w:val="right"/>
        <w:rPr>
          <w:b/>
          <w:sz w:val="24"/>
        </w:rPr>
      </w:pPr>
    </w:p>
    <w:p w:rsidR="00C651BE" w:rsidRDefault="00C651BE">
      <w:pPr>
        <w:spacing w:before="1"/>
        <w:ind w:left="6766" w:right="229" w:firstLine="2485"/>
        <w:jc w:val="right"/>
        <w:rPr>
          <w:b/>
          <w:sz w:val="24"/>
        </w:rPr>
      </w:pPr>
    </w:p>
    <w:p w:rsidR="00C32E1C" w:rsidRPr="00C651BE" w:rsidRDefault="00D52A26" w:rsidP="00C651BE">
      <w:pPr>
        <w:spacing w:before="1"/>
        <w:ind w:left="5103" w:right="4"/>
        <w:rPr>
          <w:bCs/>
          <w:sz w:val="26"/>
          <w:szCs w:val="26"/>
        </w:rPr>
      </w:pPr>
      <w:r w:rsidRPr="00C651BE">
        <w:rPr>
          <w:bCs/>
          <w:sz w:val="26"/>
          <w:szCs w:val="26"/>
        </w:rPr>
        <w:lastRenderedPageBreak/>
        <w:t>Приложение</w:t>
      </w:r>
      <w:r w:rsidRPr="00C651BE">
        <w:rPr>
          <w:bCs/>
          <w:spacing w:val="-15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№</w:t>
      </w:r>
      <w:r w:rsidRPr="00C651BE">
        <w:rPr>
          <w:bCs/>
          <w:spacing w:val="-15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2 к Административному регламенту предоставления</w:t>
      </w:r>
      <w:r w:rsidRPr="00C651BE">
        <w:rPr>
          <w:bCs/>
          <w:spacing w:val="-7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муниципальной</w:t>
      </w:r>
      <w:r w:rsidR="00C651BE" w:rsidRPr="00C651BE">
        <w:rPr>
          <w:bCs/>
          <w:spacing w:val="-6"/>
          <w:sz w:val="26"/>
          <w:szCs w:val="26"/>
        </w:rPr>
        <w:t xml:space="preserve"> </w:t>
      </w:r>
      <w:r w:rsidRPr="00C651BE">
        <w:rPr>
          <w:bCs/>
          <w:spacing w:val="-2"/>
          <w:sz w:val="26"/>
          <w:szCs w:val="26"/>
        </w:rPr>
        <w:t>услуги</w:t>
      </w:r>
      <w:r w:rsidR="00C651BE">
        <w:rPr>
          <w:bCs/>
          <w:spacing w:val="-2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«Предоставление</w:t>
      </w:r>
      <w:r w:rsidRPr="00C651BE">
        <w:rPr>
          <w:bCs/>
          <w:spacing w:val="-13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разрешения</w:t>
      </w:r>
      <w:r w:rsidRPr="00C651BE">
        <w:rPr>
          <w:bCs/>
          <w:spacing w:val="-12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на</w:t>
      </w:r>
      <w:r w:rsidRPr="00C651BE">
        <w:rPr>
          <w:bCs/>
          <w:spacing w:val="-11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условно разрешенный вид использования земельного участка</w:t>
      </w:r>
      <w:r w:rsidRPr="00C651BE">
        <w:rPr>
          <w:bCs/>
          <w:spacing w:val="-3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или</w:t>
      </w:r>
      <w:r w:rsidRPr="00C651BE">
        <w:rPr>
          <w:bCs/>
          <w:spacing w:val="-1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>объекта</w:t>
      </w:r>
      <w:r w:rsidRPr="00C651BE">
        <w:rPr>
          <w:bCs/>
          <w:spacing w:val="-1"/>
          <w:sz w:val="26"/>
          <w:szCs w:val="26"/>
        </w:rPr>
        <w:t xml:space="preserve"> </w:t>
      </w:r>
      <w:r w:rsidRPr="00C651BE">
        <w:rPr>
          <w:bCs/>
          <w:sz w:val="26"/>
          <w:szCs w:val="26"/>
        </w:rPr>
        <w:t xml:space="preserve">капитального </w:t>
      </w:r>
      <w:r w:rsidRPr="00C651BE">
        <w:rPr>
          <w:bCs/>
          <w:spacing w:val="-2"/>
          <w:sz w:val="26"/>
          <w:szCs w:val="26"/>
        </w:rPr>
        <w:t>строительства»</w:t>
      </w:r>
    </w:p>
    <w:p w:rsidR="00C32E1C" w:rsidRPr="00C651BE" w:rsidRDefault="00C32E1C">
      <w:pPr>
        <w:pStyle w:val="a3"/>
        <w:ind w:left="0"/>
        <w:jc w:val="left"/>
        <w:rPr>
          <w:bCs/>
          <w:sz w:val="26"/>
          <w:szCs w:val="26"/>
        </w:rPr>
      </w:pPr>
    </w:p>
    <w:p w:rsidR="00C32E1C" w:rsidRDefault="00C32E1C">
      <w:pPr>
        <w:pStyle w:val="a3"/>
        <w:ind w:left="0"/>
        <w:jc w:val="left"/>
        <w:rPr>
          <w:b/>
          <w:sz w:val="24"/>
        </w:rPr>
      </w:pPr>
    </w:p>
    <w:p w:rsidR="00C32E1C" w:rsidRPr="00C651BE" w:rsidRDefault="00D52A26">
      <w:pPr>
        <w:pStyle w:val="a3"/>
        <w:spacing w:before="1"/>
        <w:ind w:left="783" w:right="216"/>
        <w:jc w:val="center"/>
        <w:rPr>
          <w:sz w:val="26"/>
          <w:szCs w:val="26"/>
        </w:rPr>
      </w:pPr>
      <w:bookmarkStart w:id="33" w:name="Заявление_о_предоставлении_разрешения_на"/>
      <w:bookmarkEnd w:id="33"/>
      <w:r w:rsidRPr="00C651BE">
        <w:rPr>
          <w:spacing w:val="-2"/>
          <w:sz w:val="26"/>
          <w:szCs w:val="26"/>
        </w:rPr>
        <w:t>Заявление</w:t>
      </w:r>
    </w:p>
    <w:p w:rsidR="00C32E1C" w:rsidRPr="00C651BE" w:rsidRDefault="00D52A26">
      <w:pPr>
        <w:pStyle w:val="a3"/>
        <w:ind w:left="1374" w:right="801" w:hanging="10"/>
        <w:jc w:val="center"/>
        <w:rPr>
          <w:i/>
          <w:sz w:val="26"/>
          <w:szCs w:val="26"/>
        </w:rPr>
      </w:pPr>
      <w:r w:rsidRPr="00C651BE">
        <w:rPr>
          <w:sz w:val="26"/>
          <w:szCs w:val="26"/>
        </w:rPr>
        <w:t>о предоставлении разрешения на условно разрешенный вид использования земельного</w:t>
      </w:r>
      <w:r w:rsidRPr="00C651BE">
        <w:rPr>
          <w:spacing w:val="-6"/>
          <w:sz w:val="26"/>
          <w:szCs w:val="26"/>
        </w:rPr>
        <w:t xml:space="preserve"> </w:t>
      </w:r>
      <w:r w:rsidRPr="00C651BE">
        <w:rPr>
          <w:sz w:val="26"/>
          <w:szCs w:val="26"/>
        </w:rPr>
        <w:t>участка</w:t>
      </w:r>
      <w:r w:rsidRPr="00C651BE">
        <w:rPr>
          <w:spacing w:val="-6"/>
          <w:sz w:val="26"/>
          <w:szCs w:val="26"/>
        </w:rPr>
        <w:t xml:space="preserve"> </w:t>
      </w:r>
      <w:r w:rsidRPr="00C651BE">
        <w:rPr>
          <w:sz w:val="26"/>
          <w:szCs w:val="26"/>
        </w:rPr>
        <w:t>/</w:t>
      </w:r>
      <w:r w:rsidRPr="00C651BE">
        <w:rPr>
          <w:spacing w:val="-6"/>
          <w:sz w:val="26"/>
          <w:szCs w:val="26"/>
        </w:rPr>
        <w:t xml:space="preserve"> </w:t>
      </w:r>
      <w:r w:rsidRPr="00C651BE">
        <w:rPr>
          <w:sz w:val="26"/>
          <w:szCs w:val="26"/>
        </w:rPr>
        <w:t>объекта</w:t>
      </w:r>
      <w:r w:rsidRPr="00C651BE">
        <w:rPr>
          <w:spacing w:val="-6"/>
          <w:sz w:val="26"/>
          <w:szCs w:val="26"/>
        </w:rPr>
        <w:t xml:space="preserve"> </w:t>
      </w:r>
      <w:r w:rsidRPr="00C651BE">
        <w:rPr>
          <w:sz w:val="26"/>
          <w:szCs w:val="26"/>
        </w:rPr>
        <w:t>капитального</w:t>
      </w:r>
      <w:r w:rsidRPr="00C651BE">
        <w:rPr>
          <w:spacing w:val="-6"/>
          <w:sz w:val="26"/>
          <w:szCs w:val="26"/>
        </w:rPr>
        <w:t xml:space="preserve"> </w:t>
      </w:r>
      <w:r w:rsidRPr="00C651BE">
        <w:rPr>
          <w:sz w:val="26"/>
          <w:szCs w:val="26"/>
        </w:rPr>
        <w:t xml:space="preserve">строительства </w:t>
      </w:r>
      <w:r w:rsidRPr="00C651BE">
        <w:rPr>
          <w:i/>
          <w:sz w:val="26"/>
          <w:szCs w:val="26"/>
        </w:rPr>
        <w:t>(указать</w:t>
      </w:r>
      <w:r w:rsidRPr="00C651BE">
        <w:rPr>
          <w:i/>
          <w:spacing w:val="-6"/>
          <w:sz w:val="26"/>
          <w:szCs w:val="26"/>
        </w:rPr>
        <w:t xml:space="preserve"> </w:t>
      </w:r>
      <w:r w:rsidRPr="00C651BE">
        <w:rPr>
          <w:i/>
          <w:sz w:val="26"/>
          <w:szCs w:val="26"/>
        </w:rPr>
        <w:t>нужное)</w:t>
      </w:r>
    </w:p>
    <w:p w:rsidR="00C32E1C" w:rsidRPr="00C651BE" w:rsidRDefault="00C32E1C">
      <w:pPr>
        <w:pStyle w:val="a3"/>
        <w:spacing w:before="107"/>
        <w:ind w:left="0"/>
        <w:jc w:val="left"/>
        <w:rPr>
          <w:i/>
          <w:sz w:val="26"/>
          <w:szCs w:val="26"/>
        </w:rPr>
      </w:pPr>
    </w:p>
    <w:p w:rsidR="00C32E1C" w:rsidRPr="00C651BE" w:rsidRDefault="00D52A26">
      <w:pPr>
        <w:pStyle w:val="a3"/>
        <w:tabs>
          <w:tab w:val="left" w:pos="1276"/>
          <w:tab w:val="left" w:pos="2951"/>
          <w:tab w:val="left" w:pos="3721"/>
        </w:tabs>
        <w:spacing w:before="1"/>
        <w:ind w:left="857"/>
        <w:jc w:val="left"/>
        <w:rPr>
          <w:sz w:val="26"/>
          <w:szCs w:val="26"/>
        </w:rPr>
      </w:pPr>
      <w:r w:rsidRPr="00C651BE">
        <w:rPr>
          <w:spacing w:val="-10"/>
          <w:sz w:val="26"/>
          <w:szCs w:val="26"/>
        </w:rPr>
        <w:t>«</w:t>
      </w:r>
      <w:r w:rsidRPr="00C651BE">
        <w:rPr>
          <w:sz w:val="26"/>
          <w:szCs w:val="26"/>
          <w:u w:val="single"/>
        </w:rPr>
        <w:tab/>
      </w:r>
      <w:r w:rsidRPr="00C651BE">
        <w:rPr>
          <w:sz w:val="26"/>
          <w:szCs w:val="26"/>
        </w:rPr>
        <w:t xml:space="preserve">» </w:t>
      </w:r>
      <w:r w:rsidRPr="00C651BE">
        <w:rPr>
          <w:sz w:val="26"/>
          <w:szCs w:val="26"/>
          <w:u w:val="single"/>
        </w:rPr>
        <w:tab/>
      </w:r>
      <w:r w:rsidRPr="00C651BE">
        <w:rPr>
          <w:spacing w:val="-5"/>
          <w:sz w:val="26"/>
          <w:szCs w:val="26"/>
        </w:rPr>
        <w:t>20</w:t>
      </w:r>
      <w:r w:rsidRPr="00C651BE">
        <w:rPr>
          <w:sz w:val="26"/>
          <w:szCs w:val="26"/>
          <w:u w:val="single"/>
        </w:rPr>
        <w:tab/>
      </w:r>
      <w:r w:rsidRPr="00C651BE">
        <w:rPr>
          <w:spacing w:val="-5"/>
          <w:sz w:val="26"/>
          <w:szCs w:val="26"/>
        </w:rPr>
        <w:t>г.</w:t>
      </w:r>
    </w:p>
    <w:p w:rsidR="00C32E1C" w:rsidRPr="00C651BE" w:rsidRDefault="00C32E1C">
      <w:pPr>
        <w:pStyle w:val="a3"/>
        <w:ind w:left="0"/>
        <w:jc w:val="left"/>
        <w:rPr>
          <w:sz w:val="26"/>
          <w:szCs w:val="26"/>
        </w:rPr>
      </w:pPr>
    </w:p>
    <w:p w:rsidR="00C32E1C" w:rsidRDefault="00D52A26">
      <w:pPr>
        <w:pStyle w:val="a3"/>
        <w:spacing w:before="154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5631815</wp:posOffset>
                </wp:positionH>
                <wp:positionV relativeFrom="paragraph">
                  <wp:posOffset>259266</wp:posOffset>
                </wp:positionV>
                <wp:extent cx="14224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0">
                              <a:moveTo>
                                <a:pt x="0" y="0"/>
                              </a:moveTo>
                              <a:lnTo>
                                <a:pt x="14224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85AC9" id="Graphic 4" o:spid="_x0000_s1026" style="position:absolute;margin-left:443.45pt;margin-top:20.4pt;width:11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" path="m,l14224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C32E1C" w:rsidRDefault="00D52A26">
      <w:pPr>
        <w:ind w:left="6799" w:right="163" w:hanging="42"/>
        <w:rPr>
          <w:i/>
          <w:sz w:val="24"/>
        </w:rPr>
      </w:pPr>
      <w:r>
        <w:rPr>
          <w:i/>
          <w:sz w:val="24"/>
        </w:rPr>
        <w:t>(</w:t>
      </w:r>
      <w:r w:rsidR="00FE4AC8">
        <w:rPr>
          <w:i/>
          <w:sz w:val="24"/>
        </w:rPr>
        <w:t xml:space="preserve">В администрацию городского округа Жигулевск Самарской области </w:t>
      </w:r>
      <w:r w:rsidR="00FE4AC8" w:rsidRPr="00FE4AC8">
        <w:rPr>
          <w:i/>
          <w:sz w:val="24"/>
        </w:rPr>
        <w:t>или министерств</w:t>
      </w:r>
      <w:r w:rsidR="00FE4AC8">
        <w:rPr>
          <w:i/>
          <w:sz w:val="24"/>
        </w:rPr>
        <w:t>о</w:t>
      </w:r>
      <w:r w:rsidR="00FE4AC8" w:rsidRPr="00FE4AC8">
        <w:rPr>
          <w:i/>
          <w:sz w:val="24"/>
        </w:rPr>
        <w:t xml:space="preserve"> градостроительной политики Самарской области</w:t>
      </w:r>
      <w:r>
        <w:rPr>
          <w:i/>
          <w:spacing w:val="-2"/>
          <w:sz w:val="24"/>
        </w:rPr>
        <w:t>)</w:t>
      </w:r>
    </w:p>
    <w:p w:rsidR="00C32E1C" w:rsidRDefault="00C32E1C">
      <w:pPr>
        <w:pStyle w:val="a3"/>
        <w:spacing w:before="46"/>
        <w:ind w:left="0"/>
        <w:jc w:val="left"/>
        <w:rPr>
          <w:i/>
          <w:sz w:val="24"/>
        </w:rPr>
      </w:pPr>
    </w:p>
    <w:p w:rsidR="00C32E1C" w:rsidRPr="00C651BE" w:rsidRDefault="00D52A26" w:rsidP="00C651BE">
      <w:pPr>
        <w:pStyle w:val="a3"/>
        <w:ind w:left="0" w:right="229" w:firstLine="709"/>
        <w:rPr>
          <w:i/>
          <w:sz w:val="26"/>
          <w:szCs w:val="26"/>
        </w:rPr>
      </w:pPr>
      <w:r w:rsidRPr="00C651BE">
        <w:rPr>
          <w:sz w:val="26"/>
          <w:szCs w:val="26"/>
        </w:rPr>
        <w:t xml:space="preserve">В соответствии со статьей 39 Градостроительного кодекса Российской Федерации прошу предоставить разрешение на условно разрешенный вид в отношении земельного участка / объекта капитального строительства </w:t>
      </w:r>
      <w:r w:rsidRPr="00C651BE">
        <w:rPr>
          <w:i/>
          <w:sz w:val="26"/>
          <w:szCs w:val="26"/>
        </w:rPr>
        <w:t xml:space="preserve">(указать </w:t>
      </w:r>
      <w:r w:rsidRPr="00C651BE">
        <w:rPr>
          <w:i/>
          <w:spacing w:val="-2"/>
          <w:sz w:val="26"/>
          <w:szCs w:val="26"/>
        </w:rPr>
        <w:t>нужное)</w:t>
      </w:r>
    </w:p>
    <w:p w:rsidR="00C32E1C" w:rsidRPr="00C651BE" w:rsidRDefault="00C32E1C" w:rsidP="00C651BE">
      <w:pPr>
        <w:pStyle w:val="a3"/>
        <w:spacing w:before="108"/>
        <w:ind w:left="0" w:firstLine="709"/>
        <w:jc w:val="left"/>
        <w:rPr>
          <w:i/>
          <w:sz w:val="26"/>
          <w:szCs w:val="26"/>
        </w:rPr>
      </w:pPr>
    </w:p>
    <w:p w:rsidR="00C32E1C" w:rsidRPr="00C651BE" w:rsidRDefault="00D52A26" w:rsidP="00C651BE">
      <w:pPr>
        <w:pStyle w:val="a5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Cs/>
          <w:sz w:val="26"/>
          <w:szCs w:val="26"/>
        </w:rPr>
      </w:pPr>
      <w:r w:rsidRPr="00C651BE">
        <w:rPr>
          <w:bCs/>
          <w:sz w:val="26"/>
          <w:szCs w:val="26"/>
        </w:rPr>
        <w:t xml:space="preserve">Сведения о </w:t>
      </w:r>
      <w:r w:rsidRPr="00C651BE">
        <w:rPr>
          <w:bCs/>
          <w:spacing w:val="-2"/>
          <w:sz w:val="26"/>
          <w:szCs w:val="26"/>
        </w:rPr>
        <w:t>заявителе</w:t>
      </w:r>
    </w:p>
    <w:p w:rsidR="00C32E1C" w:rsidRPr="00C651BE" w:rsidRDefault="00C32E1C" w:rsidP="00C651BE">
      <w:pPr>
        <w:pStyle w:val="a3"/>
        <w:spacing w:before="4"/>
        <w:ind w:left="0" w:firstLine="709"/>
        <w:jc w:val="left"/>
        <w:rPr>
          <w:b/>
          <w:sz w:val="26"/>
          <w:szCs w:val="26"/>
        </w:rPr>
      </w:pPr>
    </w:p>
    <w:tbl>
      <w:tblPr>
        <w:tblStyle w:val="TableNormal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4760"/>
        <w:gridCol w:w="4326"/>
      </w:tblGrid>
      <w:tr w:rsidR="00C32E1C" w:rsidTr="002D2A8F">
        <w:trPr>
          <w:trHeight w:val="552"/>
        </w:trPr>
        <w:tc>
          <w:tcPr>
            <w:tcW w:w="112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если заявителем является физическое лицо: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2A8F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552"/>
        </w:trPr>
        <w:tc>
          <w:tcPr>
            <w:tcW w:w="112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удостоверяющего </w:t>
            </w:r>
            <w:r>
              <w:rPr>
                <w:spacing w:val="-2"/>
                <w:sz w:val="24"/>
              </w:rPr>
              <w:t>личность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2A8F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жительства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827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1.1.4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Основной государственный регистрационный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индивидуального </w:t>
            </w:r>
            <w:r>
              <w:rPr>
                <w:spacing w:val="-2"/>
                <w:sz w:val="24"/>
              </w:rPr>
              <w:t>предпринимателя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2A8F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1.1.5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Номер телефона, </w:t>
            </w:r>
            <w:r>
              <w:rPr>
                <w:spacing w:val="-2"/>
                <w:sz w:val="24"/>
              </w:rPr>
              <w:t>факса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1.1.6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юридическом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лице: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551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ind w:right="1785"/>
              <w:rPr>
                <w:sz w:val="24"/>
              </w:rPr>
            </w:pPr>
            <w:r>
              <w:rPr>
                <w:sz w:val="24"/>
              </w:rPr>
              <w:t>Основной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государственный регистрационный номер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2A8F">
        <w:trPr>
          <w:trHeight w:val="552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1.2.3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Идентификационный номер налогоплательщика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юридического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2A8F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1.2.4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Номер телефона, </w:t>
            </w:r>
            <w:r>
              <w:rPr>
                <w:spacing w:val="-2"/>
                <w:sz w:val="24"/>
              </w:rPr>
              <w:t>факса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2A8F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1.2.5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432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C32E1C" w:rsidRDefault="00C32E1C">
      <w:pPr>
        <w:pStyle w:val="a3"/>
        <w:spacing w:before="112"/>
        <w:ind w:left="0"/>
        <w:jc w:val="left"/>
        <w:rPr>
          <w:b/>
          <w:sz w:val="26"/>
        </w:rPr>
      </w:pPr>
    </w:p>
    <w:p w:rsidR="00C32E1C" w:rsidRPr="00FB6D9F" w:rsidRDefault="00D52A26" w:rsidP="00FB6D9F">
      <w:pPr>
        <w:pStyle w:val="a5"/>
        <w:numPr>
          <w:ilvl w:val="0"/>
          <w:numId w:val="2"/>
        </w:numPr>
        <w:tabs>
          <w:tab w:val="left" w:pos="0"/>
        </w:tabs>
        <w:ind w:left="0" w:firstLine="0"/>
        <w:jc w:val="center"/>
        <w:rPr>
          <w:bCs/>
          <w:sz w:val="26"/>
        </w:rPr>
      </w:pPr>
      <w:bookmarkStart w:id="34" w:name="2._Сведения_о_земельном_участке_/_объект"/>
      <w:bookmarkEnd w:id="34"/>
      <w:r w:rsidRPr="00FB6D9F">
        <w:rPr>
          <w:bCs/>
          <w:sz w:val="26"/>
        </w:rPr>
        <w:t>Сведения</w:t>
      </w:r>
      <w:r w:rsidRPr="00FB6D9F">
        <w:rPr>
          <w:bCs/>
          <w:spacing w:val="-3"/>
          <w:sz w:val="26"/>
        </w:rPr>
        <w:t xml:space="preserve"> </w:t>
      </w:r>
      <w:r w:rsidRPr="00FB6D9F">
        <w:rPr>
          <w:bCs/>
          <w:sz w:val="26"/>
        </w:rPr>
        <w:t>о</w:t>
      </w:r>
      <w:r w:rsidRPr="00FB6D9F">
        <w:rPr>
          <w:bCs/>
          <w:spacing w:val="-3"/>
          <w:sz w:val="26"/>
        </w:rPr>
        <w:t xml:space="preserve"> </w:t>
      </w:r>
      <w:r w:rsidRPr="00FB6D9F">
        <w:rPr>
          <w:bCs/>
          <w:sz w:val="26"/>
        </w:rPr>
        <w:t>земельном</w:t>
      </w:r>
      <w:r w:rsidRPr="00FB6D9F">
        <w:rPr>
          <w:bCs/>
          <w:spacing w:val="-4"/>
          <w:sz w:val="26"/>
        </w:rPr>
        <w:t xml:space="preserve"> </w:t>
      </w:r>
      <w:r w:rsidRPr="00FB6D9F">
        <w:rPr>
          <w:bCs/>
          <w:sz w:val="26"/>
        </w:rPr>
        <w:t>участке</w:t>
      </w:r>
      <w:r w:rsidRPr="00FB6D9F">
        <w:rPr>
          <w:bCs/>
          <w:spacing w:val="-4"/>
          <w:sz w:val="26"/>
        </w:rPr>
        <w:t xml:space="preserve"> </w:t>
      </w:r>
      <w:r w:rsidRPr="00FB6D9F">
        <w:rPr>
          <w:bCs/>
          <w:sz w:val="26"/>
        </w:rPr>
        <w:t>/</w:t>
      </w:r>
      <w:r w:rsidRPr="00FB6D9F">
        <w:rPr>
          <w:bCs/>
          <w:spacing w:val="-4"/>
          <w:sz w:val="26"/>
        </w:rPr>
        <w:t xml:space="preserve"> </w:t>
      </w:r>
      <w:r w:rsidRPr="00FB6D9F">
        <w:rPr>
          <w:bCs/>
          <w:sz w:val="26"/>
        </w:rPr>
        <w:t>объекте</w:t>
      </w:r>
      <w:r w:rsidRPr="00FB6D9F">
        <w:rPr>
          <w:bCs/>
          <w:spacing w:val="-4"/>
          <w:sz w:val="26"/>
        </w:rPr>
        <w:t xml:space="preserve"> </w:t>
      </w:r>
      <w:r w:rsidRPr="00FB6D9F">
        <w:rPr>
          <w:bCs/>
          <w:sz w:val="26"/>
        </w:rPr>
        <w:t>капитального</w:t>
      </w:r>
      <w:r w:rsidRPr="00FB6D9F">
        <w:rPr>
          <w:bCs/>
          <w:spacing w:val="-2"/>
          <w:sz w:val="26"/>
        </w:rPr>
        <w:t xml:space="preserve"> строительства</w:t>
      </w:r>
    </w:p>
    <w:p w:rsidR="00C32E1C" w:rsidRDefault="00C32E1C">
      <w:pPr>
        <w:pStyle w:val="a3"/>
        <w:spacing w:before="177"/>
        <w:ind w:left="0"/>
        <w:jc w:val="left"/>
        <w:rPr>
          <w:b/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4760"/>
        <w:gridCol w:w="4340"/>
      </w:tblGrid>
      <w:tr w:rsidR="00C32E1C" w:rsidTr="00D973AA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Кадастровый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участка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D973AA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земельного</w:t>
            </w:r>
            <w:r>
              <w:rPr>
                <w:spacing w:val="-2"/>
                <w:sz w:val="24"/>
              </w:rPr>
              <w:t xml:space="preserve"> участка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D973AA">
        <w:trPr>
          <w:trHeight w:val="3506"/>
        </w:trPr>
        <w:tc>
          <w:tcPr>
            <w:tcW w:w="112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Запрашиваемый условно разрешенный вид использования земельного участка (указывается запрашиваемый условно разрешенный вид использования в соответствии с условно разрешенными видами использования, установленными градостроительным регламентом правил землепользования и застройки соответствующего муниципального образования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территориальной зоны, в которой находится указанный в</w:t>
            </w:r>
          </w:p>
          <w:p w:rsidR="00C32E1C" w:rsidRDefault="00D52A2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заявлении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земельный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участок)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D973AA">
        <w:trPr>
          <w:trHeight w:val="199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Реквизиты решения о предварительном согласовании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земельного </w:t>
            </w:r>
            <w:r>
              <w:rPr>
                <w:spacing w:val="-2"/>
                <w:sz w:val="24"/>
              </w:rPr>
              <w:t>участка</w:t>
            </w:r>
          </w:p>
          <w:p w:rsidR="00C32E1C" w:rsidRDefault="00D52A26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(указываются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случае,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предусмотренном подпунктом 3 пункта 10.1 статьи 39.15 Земельного кодекса Российской</w:t>
            </w:r>
          </w:p>
          <w:p w:rsidR="00C32E1C" w:rsidRDefault="00D52A2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Федерации)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D973AA">
        <w:trPr>
          <w:trHeight w:val="1168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4" w:lineRule="auto"/>
              <w:ind w:right="745"/>
              <w:jc w:val="both"/>
              <w:rPr>
                <w:sz w:val="24"/>
              </w:rPr>
            </w:pPr>
            <w:r>
              <w:rPr>
                <w:sz w:val="24"/>
              </w:rPr>
              <w:t>Реквизиты градостроительного плана земельного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наличии градостроительного плана</w:t>
            </w:r>
          </w:p>
          <w:p w:rsidR="00C32E1C" w:rsidRDefault="00D52A26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земельного </w:t>
            </w:r>
            <w:r>
              <w:rPr>
                <w:spacing w:val="-2"/>
                <w:sz w:val="24"/>
              </w:rPr>
              <w:t>участка)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D973AA">
        <w:trPr>
          <w:trHeight w:val="2046"/>
        </w:trPr>
        <w:tc>
          <w:tcPr>
            <w:tcW w:w="112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Кадастровый номер объекта капитального строительства (при наличии такого кадастрового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номера;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указывается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случае представления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предоставлении разрешения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 отношении объекта капитального</w:t>
            </w:r>
          </w:p>
          <w:p w:rsidR="00C32E1C" w:rsidRDefault="00D52A2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строительства)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687E6A">
        <w:trPr>
          <w:trHeight w:val="1752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2.6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4" w:lineRule="auto"/>
              <w:rPr>
                <w:sz w:val="24"/>
              </w:rPr>
            </w:pPr>
            <w:r>
              <w:rPr>
                <w:sz w:val="24"/>
              </w:rPr>
              <w:t>Наименование объекта капитального строительства (указывается в случае представления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предоставлении разрешения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 отношении объекта капитального</w:t>
            </w:r>
          </w:p>
          <w:p w:rsidR="00C32E1C" w:rsidRDefault="00D52A2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строительства)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687E6A">
        <w:trPr>
          <w:trHeight w:val="2337"/>
        </w:trPr>
        <w:tc>
          <w:tcPr>
            <w:tcW w:w="1120" w:type="dxa"/>
          </w:tcPr>
          <w:p w:rsidR="00C32E1C" w:rsidRDefault="00D52A26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2.7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4" w:lineRule="auto"/>
              <w:ind w:right="166"/>
              <w:rPr>
                <w:sz w:val="24"/>
              </w:rPr>
            </w:pPr>
            <w:r>
              <w:rPr>
                <w:sz w:val="24"/>
              </w:rPr>
              <w:t>Технико-экономические показатели объекта капитального строительства (количество этажей, в т.ч. подземных, площадь) (указывается в случае представления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предоставлении разрешения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 отношении объекта капитального</w:t>
            </w:r>
          </w:p>
          <w:p w:rsidR="00C32E1C" w:rsidRDefault="00D52A2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строительства)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C32E1C" w:rsidRPr="00571A32" w:rsidRDefault="00C32E1C">
      <w:pPr>
        <w:pStyle w:val="a3"/>
        <w:ind w:left="0"/>
        <w:jc w:val="left"/>
        <w:rPr>
          <w:bCs/>
          <w:sz w:val="26"/>
          <w:szCs w:val="26"/>
        </w:rPr>
      </w:pPr>
    </w:p>
    <w:p w:rsidR="00C32E1C" w:rsidRPr="00581AFE" w:rsidRDefault="00D52A26" w:rsidP="00581AFE">
      <w:pPr>
        <w:pStyle w:val="a5"/>
        <w:numPr>
          <w:ilvl w:val="0"/>
          <w:numId w:val="2"/>
        </w:numPr>
        <w:tabs>
          <w:tab w:val="left" w:pos="0"/>
        </w:tabs>
        <w:ind w:left="0" w:right="4" w:firstLine="0"/>
        <w:jc w:val="center"/>
        <w:rPr>
          <w:sz w:val="26"/>
          <w:szCs w:val="26"/>
        </w:rPr>
      </w:pPr>
      <w:r w:rsidRPr="00581AFE">
        <w:rPr>
          <w:sz w:val="26"/>
          <w:szCs w:val="26"/>
        </w:rPr>
        <w:t>Соответствие</w:t>
      </w:r>
      <w:r w:rsidRPr="00581AFE">
        <w:rPr>
          <w:spacing w:val="80"/>
          <w:sz w:val="26"/>
          <w:szCs w:val="26"/>
        </w:rPr>
        <w:t xml:space="preserve"> </w:t>
      </w:r>
      <w:r w:rsidRPr="00581AFE">
        <w:rPr>
          <w:sz w:val="26"/>
          <w:szCs w:val="26"/>
        </w:rPr>
        <w:t>требованиям</w:t>
      </w:r>
      <w:r w:rsidRPr="00581AFE">
        <w:rPr>
          <w:spacing w:val="80"/>
          <w:sz w:val="26"/>
          <w:szCs w:val="26"/>
        </w:rPr>
        <w:t xml:space="preserve"> </w:t>
      </w:r>
      <w:r w:rsidRPr="00581AFE">
        <w:rPr>
          <w:sz w:val="26"/>
          <w:szCs w:val="26"/>
        </w:rPr>
        <w:t>технических</w:t>
      </w:r>
      <w:r w:rsidRPr="00581AFE">
        <w:rPr>
          <w:spacing w:val="80"/>
          <w:sz w:val="26"/>
          <w:szCs w:val="26"/>
        </w:rPr>
        <w:t xml:space="preserve"> </w:t>
      </w:r>
      <w:r w:rsidRPr="00581AFE">
        <w:rPr>
          <w:sz w:val="26"/>
          <w:szCs w:val="26"/>
        </w:rPr>
        <w:t>регламентов</w:t>
      </w:r>
      <w:r w:rsidRPr="00581AFE">
        <w:rPr>
          <w:sz w:val="26"/>
          <w:szCs w:val="26"/>
        </w:rPr>
        <w:tab/>
        <w:t>в</w:t>
      </w:r>
      <w:r w:rsidRPr="00581AFE">
        <w:rPr>
          <w:spacing w:val="80"/>
          <w:sz w:val="26"/>
          <w:szCs w:val="26"/>
        </w:rPr>
        <w:t xml:space="preserve"> </w:t>
      </w:r>
      <w:r w:rsidRPr="00581AFE">
        <w:rPr>
          <w:sz w:val="26"/>
          <w:szCs w:val="26"/>
        </w:rPr>
        <w:t>соответствии</w:t>
      </w:r>
      <w:r w:rsidRPr="00581AFE">
        <w:rPr>
          <w:spacing w:val="80"/>
          <w:sz w:val="26"/>
          <w:szCs w:val="26"/>
        </w:rPr>
        <w:t xml:space="preserve"> </w:t>
      </w:r>
      <w:r w:rsidRPr="00581AFE">
        <w:rPr>
          <w:sz w:val="26"/>
          <w:szCs w:val="26"/>
        </w:rPr>
        <w:t>с частью 3 статьи 37 Градостроительного кодекса Российской Федерации</w:t>
      </w:r>
    </w:p>
    <w:p w:rsidR="00C32E1C" w:rsidRDefault="00C32E1C">
      <w:pPr>
        <w:pStyle w:val="a3"/>
        <w:spacing w:before="93"/>
        <w:ind w:left="0"/>
        <w:jc w:val="left"/>
        <w:rPr>
          <w:sz w:val="20"/>
        </w:rPr>
      </w:pPr>
    </w:p>
    <w:tbl>
      <w:tblPr>
        <w:tblStyle w:val="TableNormal"/>
        <w:tblW w:w="1017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0"/>
        <w:gridCol w:w="826"/>
        <w:gridCol w:w="8258"/>
      </w:tblGrid>
      <w:tr w:rsidR="00C32E1C" w:rsidTr="00511536">
        <w:trPr>
          <w:trHeight w:val="643"/>
        </w:trPr>
        <w:tc>
          <w:tcPr>
            <w:tcW w:w="1090" w:type="dxa"/>
          </w:tcPr>
          <w:p w:rsidR="00C32E1C" w:rsidRPr="00511536" w:rsidRDefault="00D52A26">
            <w:pPr>
              <w:pStyle w:val="TableParagraph"/>
              <w:spacing w:line="322" w:lineRule="exact"/>
              <w:ind w:left="372"/>
              <w:rPr>
                <w:sz w:val="24"/>
                <w:szCs w:val="24"/>
              </w:rPr>
            </w:pPr>
            <w:r w:rsidRPr="00511536">
              <w:rPr>
                <w:spacing w:val="-5"/>
                <w:sz w:val="24"/>
                <w:szCs w:val="24"/>
              </w:rPr>
              <w:t>3.1</w:t>
            </w:r>
          </w:p>
        </w:tc>
        <w:tc>
          <w:tcPr>
            <w:tcW w:w="826" w:type="dxa"/>
          </w:tcPr>
          <w:p w:rsidR="00C32E1C" w:rsidRPr="00511536" w:rsidRDefault="00C32E1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58" w:type="dxa"/>
          </w:tcPr>
          <w:p w:rsidR="00C32E1C" w:rsidRPr="00511536" w:rsidRDefault="00D52A26">
            <w:pPr>
              <w:pStyle w:val="TableParagraph"/>
              <w:spacing w:line="322" w:lineRule="exact"/>
              <w:ind w:left="109" w:right="104"/>
              <w:rPr>
                <w:sz w:val="24"/>
                <w:szCs w:val="24"/>
              </w:rPr>
            </w:pPr>
            <w:r w:rsidRPr="00511536">
              <w:rPr>
                <w:sz w:val="24"/>
                <w:szCs w:val="24"/>
              </w:rPr>
              <w:t>подтверждаю</w:t>
            </w:r>
            <w:r w:rsidRPr="00511536">
              <w:rPr>
                <w:spacing w:val="40"/>
                <w:sz w:val="24"/>
                <w:szCs w:val="24"/>
              </w:rPr>
              <w:t xml:space="preserve"> </w:t>
            </w:r>
            <w:r w:rsidRPr="00511536">
              <w:rPr>
                <w:sz w:val="24"/>
                <w:szCs w:val="24"/>
              </w:rPr>
              <w:t>приложение</w:t>
            </w:r>
            <w:r w:rsidRPr="00511536">
              <w:rPr>
                <w:spacing w:val="40"/>
                <w:sz w:val="24"/>
                <w:szCs w:val="24"/>
              </w:rPr>
              <w:t xml:space="preserve"> </w:t>
            </w:r>
            <w:r w:rsidRPr="00511536">
              <w:rPr>
                <w:sz w:val="24"/>
                <w:szCs w:val="24"/>
              </w:rPr>
              <w:t>документа</w:t>
            </w:r>
            <w:r w:rsidRPr="00511536">
              <w:rPr>
                <w:spacing w:val="40"/>
                <w:sz w:val="24"/>
                <w:szCs w:val="24"/>
              </w:rPr>
              <w:t xml:space="preserve"> </w:t>
            </w:r>
            <w:r w:rsidRPr="00511536">
              <w:rPr>
                <w:sz w:val="24"/>
                <w:szCs w:val="24"/>
              </w:rPr>
              <w:t>о</w:t>
            </w:r>
            <w:r w:rsidRPr="00511536">
              <w:rPr>
                <w:spacing w:val="40"/>
                <w:sz w:val="24"/>
                <w:szCs w:val="24"/>
              </w:rPr>
              <w:t xml:space="preserve"> </w:t>
            </w:r>
            <w:r w:rsidRPr="00511536">
              <w:rPr>
                <w:sz w:val="24"/>
                <w:szCs w:val="24"/>
              </w:rPr>
              <w:t>соблюдении</w:t>
            </w:r>
            <w:r w:rsidRPr="00511536">
              <w:rPr>
                <w:spacing w:val="40"/>
                <w:sz w:val="24"/>
                <w:szCs w:val="24"/>
              </w:rPr>
              <w:t xml:space="preserve"> </w:t>
            </w:r>
            <w:r w:rsidRPr="00511536">
              <w:rPr>
                <w:sz w:val="24"/>
                <w:szCs w:val="24"/>
              </w:rPr>
              <w:t>требований технических регламентов</w:t>
            </w:r>
          </w:p>
        </w:tc>
      </w:tr>
    </w:tbl>
    <w:p w:rsidR="00C32E1C" w:rsidRPr="00511536" w:rsidRDefault="00C32E1C" w:rsidP="00511536">
      <w:pPr>
        <w:pStyle w:val="a3"/>
        <w:ind w:left="0"/>
        <w:jc w:val="left"/>
        <w:rPr>
          <w:sz w:val="26"/>
          <w:szCs w:val="26"/>
        </w:rPr>
      </w:pPr>
    </w:p>
    <w:p w:rsidR="00C32E1C" w:rsidRPr="00511536" w:rsidRDefault="00D52A26" w:rsidP="00511536">
      <w:pPr>
        <w:pStyle w:val="a3"/>
        <w:tabs>
          <w:tab w:val="left" w:pos="11074"/>
        </w:tabs>
        <w:ind w:left="0"/>
        <w:jc w:val="left"/>
        <w:rPr>
          <w:sz w:val="26"/>
          <w:szCs w:val="26"/>
        </w:rPr>
      </w:pPr>
      <w:r w:rsidRPr="00511536">
        <w:rPr>
          <w:sz w:val="26"/>
          <w:szCs w:val="26"/>
        </w:rPr>
        <w:lastRenderedPageBreak/>
        <w:t xml:space="preserve">Приложение: </w:t>
      </w:r>
      <w:r w:rsidRPr="00511536">
        <w:rPr>
          <w:sz w:val="26"/>
          <w:szCs w:val="26"/>
          <w:u w:val="single"/>
        </w:rPr>
        <w:tab/>
      </w:r>
    </w:p>
    <w:p w:rsidR="00C32E1C" w:rsidRPr="00511536" w:rsidRDefault="00D52A26" w:rsidP="00511536">
      <w:pPr>
        <w:pStyle w:val="a3"/>
        <w:ind w:left="0"/>
        <w:jc w:val="left"/>
        <w:rPr>
          <w:sz w:val="26"/>
          <w:szCs w:val="26"/>
        </w:rPr>
      </w:pPr>
      <w:r w:rsidRPr="00511536">
        <w:rPr>
          <w:sz w:val="26"/>
          <w:szCs w:val="26"/>
        </w:rPr>
        <w:t>Результат</w:t>
      </w:r>
      <w:r w:rsidRPr="00511536">
        <w:rPr>
          <w:spacing w:val="-7"/>
          <w:sz w:val="26"/>
          <w:szCs w:val="26"/>
        </w:rPr>
        <w:t xml:space="preserve"> </w:t>
      </w:r>
      <w:r w:rsidRPr="00511536">
        <w:rPr>
          <w:sz w:val="26"/>
          <w:szCs w:val="26"/>
        </w:rPr>
        <w:t>предоставления</w:t>
      </w:r>
      <w:r w:rsidRPr="00511536">
        <w:rPr>
          <w:spacing w:val="-7"/>
          <w:sz w:val="26"/>
          <w:szCs w:val="26"/>
        </w:rPr>
        <w:t xml:space="preserve"> </w:t>
      </w:r>
      <w:r w:rsidR="00511536">
        <w:rPr>
          <w:spacing w:val="-7"/>
          <w:sz w:val="26"/>
          <w:szCs w:val="26"/>
        </w:rPr>
        <w:t xml:space="preserve">муниципальной </w:t>
      </w:r>
      <w:r w:rsidRPr="00511536">
        <w:rPr>
          <w:sz w:val="26"/>
          <w:szCs w:val="26"/>
        </w:rPr>
        <w:t>услуги</w:t>
      </w:r>
      <w:r w:rsidRPr="00511536">
        <w:rPr>
          <w:spacing w:val="-6"/>
          <w:sz w:val="26"/>
          <w:szCs w:val="26"/>
        </w:rPr>
        <w:t xml:space="preserve"> </w:t>
      </w:r>
      <w:r w:rsidRPr="00511536">
        <w:rPr>
          <w:spacing w:val="-2"/>
          <w:sz w:val="26"/>
          <w:szCs w:val="26"/>
        </w:rPr>
        <w:t>прошу:</w:t>
      </w:r>
    </w:p>
    <w:p w:rsidR="00C32E1C" w:rsidRDefault="00C32E1C">
      <w:pPr>
        <w:pStyle w:val="a3"/>
        <w:spacing w:before="93"/>
        <w:ind w:left="0"/>
        <w:jc w:val="left"/>
        <w:rPr>
          <w:sz w:val="20"/>
        </w:rPr>
      </w:pPr>
    </w:p>
    <w:tbl>
      <w:tblPr>
        <w:tblStyle w:val="TableNormal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0"/>
        <w:gridCol w:w="1106"/>
      </w:tblGrid>
      <w:tr w:rsidR="00C32E1C" w:rsidTr="00AB2BDA">
        <w:trPr>
          <w:trHeight w:val="827"/>
        </w:trPr>
        <w:tc>
          <w:tcPr>
            <w:tcW w:w="910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направить в форме электронного документа в личный кабинет в федеральной государственной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«Единый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портал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муниципальных услуг (функций)»</w:t>
            </w:r>
          </w:p>
        </w:tc>
        <w:tc>
          <w:tcPr>
            <w:tcW w:w="110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AB2BDA">
        <w:trPr>
          <w:trHeight w:val="276"/>
        </w:trPr>
        <w:tc>
          <w:tcPr>
            <w:tcW w:w="910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выдать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носителе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обращении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уполномоченный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</w:t>
            </w:r>
          </w:p>
        </w:tc>
        <w:tc>
          <w:tcPr>
            <w:tcW w:w="1106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AB2BDA">
        <w:trPr>
          <w:trHeight w:val="536"/>
        </w:trPr>
        <w:tc>
          <w:tcPr>
            <w:tcW w:w="9100" w:type="dxa"/>
            <w:tcBorders>
              <w:bottom w:val="single" w:sz="12" w:space="0" w:color="000000"/>
            </w:tcBorders>
          </w:tcPr>
          <w:p w:rsidR="00C32E1C" w:rsidRDefault="00D52A2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направить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носителе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адрес:</w:t>
            </w:r>
          </w:p>
        </w:tc>
        <w:tc>
          <w:tcPr>
            <w:tcW w:w="110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AB2BDA">
        <w:trPr>
          <w:trHeight w:val="271"/>
        </w:trPr>
        <w:tc>
          <w:tcPr>
            <w:tcW w:w="10206" w:type="dxa"/>
            <w:gridSpan w:val="2"/>
            <w:tcBorders>
              <w:top w:val="single" w:sz="12" w:space="0" w:color="000000"/>
            </w:tcBorders>
          </w:tcPr>
          <w:p w:rsidR="00C32E1C" w:rsidRDefault="00D52A26">
            <w:pPr>
              <w:pStyle w:val="TableParagraph"/>
              <w:spacing w:line="25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Указывается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перечисленных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способов</w:t>
            </w:r>
          </w:p>
        </w:tc>
      </w:tr>
      <w:tr w:rsidR="00C32E1C" w:rsidTr="00AB2BDA">
        <w:trPr>
          <w:trHeight w:val="1104"/>
        </w:trPr>
        <w:tc>
          <w:tcPr>
            <w:tcW w:w="910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Даю согласие на обработку моих персональных данных, указанных в заявлении, в порядке,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установленном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персональных данных, в том числе на передачу моих персональных данных в министерство (указывается в случае, если заявителем является физическое лицо)</w:t>
            </w:r>
          </w:p>
        </w:tc>
        <w:tc>
          <w:tcPr>
            <w:tcW w:w="1106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C32E1C" w:rsidRDefault="00C32E1C">
      <w:pPr>
        <w:pStyle w:val="a3"/>
        <w:ind w:left="0"/>
        <w:jc w:val="left"/>
        <w:rPr>
          <w:sz w:val="20"/>
        </w:rPr>
      </w:pPr>
      <w:bookmarkStart w:id="35" w:name="_Hlk202441344"/>
    </w:p>
    <w:p w:rsidR="00DE33DF" w:rsidRDefault="00DE33DF">
      <w:pPr>
        <w:pStyle w:val="a3"/>
        <w:ind w:left="0"/>
        <w:jc w:val="left"/>
        <w:rPr>
          <w:sz w:val="20"/>
        </w:rPr>
      </w:pPr>
    </w:p>
    <w:p w:rsidR="00DE33DF" w:rsidRDefault="00DE33DF">
      <w:pPr>
        <w:pStyle w:val="a3"/>
        <w:ind w:left="0"/>
        <w:jc w:val="left"/>
        <w:rPr>
          <w:sz w:val="20"/>
        </w:rPr>
      </w:pPr>
      <w:r w:rsidRPr="00DE33DF">
        <w:rPr>
          <w:sz w:val="20"/>
        </w:rPr>
        <w:t>Дата</w:t>
      </w:r>
    </w:p>
    <w:p w:rsidR="00DD0382" w:rsidRDefault="00DD0382" w:rsidP="00571A32">
      <w:pPr>
        <w:ind w:left="3167"/>
      </w:pPr>
    </w:p>
    <w:p w:rsidR="00C07045" w:rsidRDefault="00C07045" w:rsidP="00571A32">
      <w:pPr>
        <w:ind w:left="3167"/>
      </w:pPr>
    </w:p>
    <w:p w:rsidR="00C07045" w:rsidRDefault="00C07045" w:rsidP="00571A32">
      <w:pPr>
        <w:ind w:left="31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12928" behindDoc="0" locked="0" layoutInCell="1" allowOverlap="1">
                <wp:simplePos x="0" y="0"/>
                <wp:positionH relativeFrom="column">
                  <wp:posOffset>51434</wp:posOffset>
                </wp:positionH>
                <wp:positionV relativeFrom="paragraph">
                  <wp:posOffset>109854</wp:posOffset>
                </wp:positionV>
                <wp:extent cx="1514475" cy="28575"/>
                <wp:effectExtent l="0" t="0" r="28575" b="28575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685D00" id="Прямая соединительная линия 36" o:spid="_x0000_s1026" style="position:absolute;z-index:4876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05pt,8.65pt" to="123.3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" strokecolor="black [3040]"/>
            </w:pict>
          </mc:Fallback>
        </mc:AlternateContent>
      </w:r>
      <w:r>
        <w:t>___________________________</w:t>
      </w:r>
      <w:r w:rsidR="00DE33DF">
        <w:t>________</w:t>
      </w:r>
    </w:p>
    <w:p w:rsidR="00C07045" w:rsidRDefault="00C07045" w:rsidP="00C07045">
      <w:pPr>
        <w:tabs>
          <w:tab w:val="left" w:pos="3316"/>
        </w:tabs>
        <w:spacing w:line="242" w:lineRule="exact"/>
      </w:pPr>
      <w:r>
        <w:rPr>
          <w:spacing w:val="-2"/>
        </w:rPr>
        <w:t>(подпись)</w:t>
      </w:r>
      <w:r>
        <w:tab/>
        <w:t xml:space="preserve">(фамилия, имя, </w:t>
      </w:r>
      <w:r>
        <w:rPr>
          <w:spacing w:val="-2"/>
        </w:rPr>
        <w:t>отчество</w:t>
      </w:r>
    </w:p>
    <w:p w:rsidR="00C07045" w:rsidRDefault="00C07045" w:rsidP="00C07045">
      <w:pPr>
        <w:ind w:left="3167"/>
        <w:rPr>
          <w:spacing w:val="-2"/>
        </w:rPr>
      </w:pPr>
      <w:r>
        <w:t>(при</w:t>
      </w:r>
      <w:r>
        <w:rPr>
          <w:spacing w:val="-6"/>
        </w:rPr>
        <w:t xml:space="preserve"> </w:t>
      </w:r>
      <w:r>
        <w:rPr>
          <w:spacing w:val="-2"/>
        </w:rPr>
        <w:t>наличии)</w:t>
      </w:r>
    </w:p>
    <w:p w:rsidR="00C07045" w:rsidRDefault="00C07045" w:rsidP="00571A32">
      <w:pPr>
        <w:ind w:left="3167"/>
      </w:pPr>
    </w:p>
    <w:p w:rsidR="00C07045" w:rsidRDefault="00C07045" w:rsidP="00C07045">
      <w:pPr>
        <w:tabs>
          <w:tab w:val="left" w:pos="3316"/>
        </w:tabs>
        <w:spacing w:line="242" w:lineRule="exact"/>
        <w:rPr>
          <w:spacing w:val="-2"/>
        </w:rPr>
      </w:pPr>
      <w:r>
        <w:tab/>
      </w:r>
    </w:p>
    <w:p w:rsidR="00C07045" w:rsidRDefault="00C07045" w:rsidP="00571A32">
      <w:pPr>
        <w:ind w:left="3167"/>
      </w:pPr>
    </w:p>
    <w:p w:rsidR="00C07045" w:rsidRDefault="00C07045" w:rsidP="00571A32">
      <w:pPr>
        <w:ind w:left="3167"/>
      </w:pPr>
    </w:p>
    <w:p w:rsidR="00C07045" w:rsidRDefault="00C07045" w:rsidP="00571A32">
      <w:pPr>
        <w:ind w:left="3167"/>
      </w:pPr>
    </w:p>
    <w:p w:rsidR="00C07045" w:rsidRDefault="00C07045" w:rsidP="00571A32">
      <w:pPr>
        <w:ind w:left="3167"/>
      </w:pPr>
    </w:p>
    <w:p w:rsidR="00C07045" w:rsidRDefault="00C07045" w:rsidP="00571A32">
      <w:pPr>
        <w:ind w:left="3167"/>
      </w:pPr>
    </w:p>
    <w:p w:rsidR="00C32E1C" w:rsidRDefault="00C32E1C" w:rsidP="007830B8">
      <w:pPr>
        <w:rPr>
          <w:sz w:val="2"/>
        </w:rPr>
        <w:sectPr w:rsidR="00C32E1C" w:rsidSect="00571A32">
          <w:headerReference w:type="default" r:id="rId9"/>
          <w:pgSz w:w="11910" w:h="16800"/>
          <w:pgMar w:top="851" w:right="566" w:bottom="567" w:left="1134" w:header="729" w:footer="0" w:gutter="0"/>
          <w:cols w:space="720"/>
        </w:sectPr>
      </w:pPr>
    </w:p>
    <w:bookmarkEnd w:id="35"/>
    <w:p w:rsidR="00B40C6A" w:rsidRDefault="00D52A26" w:rsidP="00B40C6A">
      <w:pPr>
        <w:spacing w:before="1"/>
        <w:ind w:left="5103" w:right="229"/>
        <w:rPr>
          <w:bCs/>
          <w:spacing w:val="-2"/>
          <w:sz w:val="26"/>
          <w:szCs w:val="26"/>
        </w:rPr>
      </w:pPr>
      <w:r w:rsidRPr="006822E0">
        <w:rPr>
          <w:bCs/>
          <w:sz w:val="26"/>
          <w:szCs w:val="26"/>
        </w:rPr>
        <w:lastRenderedPageBreak/>
        <w:t>Приложение</w:t>
      </w:r>
      <w:r w:rsidRPr="006822E0">
        <w:rPr>
          <w:bCs/>
          <w:spacing w:val="-15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№</w:t>
      </w:r>
      <w:r w:rsidRPr="006822E0">
        <w:rPr>
          <w:bCs/>
          <w:spacing w:val="-15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3 к Административному регламенту предоставления</w:t>
      </w:r>
      <w:r w:rsidRPr="006822E0">
        <w:rPr>
          <w:bCs/>
          <w:spacing w:val="-7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муниципальной</w:t>
      </w:r>
      <w:r w:rsidRPr="006822E0">
        <w:rPr>
          <w:bCs/>
          <w:spacing w:val="-6"/>
          <w:sz w:val="26"/>
          <w:szCs w:val="26"/>
        </w:rPr>
        <w:t xml:space="preserve"> </w:t>
      </w:r>
      <w:r w:rsidRPr="006822E0">
        <w:rPr>
          <w:bCs/>
          <w:spacing w:val="-2"/>
          <w:sz w:val="26"/>
          <w:szCs w:val="26"/>
        </w:rPr>
        <w:t>услуги</w:t>
      </w:r>
      <w:r w:rsidR="006822E0" w:rsidRPr="006822E0">
        <w:rPr>
          <w:bCs/>
          <w:spacing w:val="-2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«Предоставление</w:t>
      </w:r>
      <w:r w:rsidRPr="006822E0">
        <w:rPr>
          <w:bCs/>
          <w:spacing w:val="-13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разрешения</w:t>
      </w:r>
      <w:r w:rsidRPr="006822E0">
        <w:rPr>
          <w:bCs/>
          <w:spacing w:val="-12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на</w:t>
      </w:r>
      <w:r w:rsidRPr="006822E0">
        <w:rPr>
          <w:bCs/>
          <w:spacing w:val="-11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условно разрешенный</w:t>
      </w:r>
      <w:r w:rsidRPr="006822E0">
        <w:rPr>
          <w:bCs/>
          <w:spacing w:val="-5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вид</w:t>
      </w:r>
      <w:r w:rsidRPr="006822E0">
        <w:rPr>
          <w:bCs/>
          <w:spacing w:val="-5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использования</w:t>
      </w:r>
      <w:r w:rsidRPr="006822E0">
        <w:rPr>
          <w:bCs/>
          <w:spacing w:val="-4"/>
          <w:sz w:val="26"/>
          <w:szCs w:val="26"/>
        </w:rPr>
        <w:t xml:space="preserve"> </w:t>
      </w:r>
      <w:r w:rsidRPr="006822E0">
        <w:rPr>
          <w:bCs/>
          <w:spacing w:val="-2"/>
          <w:sz w:val="26"/>
          <w:szCs w:val="26"/>
        </w:rPr>
        <w:t>земельного</w:t>
      </w:r>
      <w:r w:rsidR="006822E0" w:rsidRPr="006822E0">
        <w:rPr>
          <w:bCs/>
          <w:spacing w:val="-2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участка</w:t>
      </w:r>
      <w:r w:rsidRPr="006822E0">
        <w:rPr>
          <w:bCs/>
          <w:spacing w:val="-1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или</w:t>
      </w:r>
      <w:r w:rsidRPr="006822E0">
        <w:rPr>
          <w:bCs/>
          <w:spacing w:val="-1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>объекта</w:t>
      </w:r>
      <w:r w:rsidRPr="006822E0">
        <w:rPr>
          <w:bCs/>
          <w:spacing w:val="-1"/>
          <w:sz w:val="26"/>
          <w:szCs w:val="26"/>
        </w:rPr>
        <w:t xml:space="preserve"> </w:t>
      </w:r>
      <w:r w:rsidRPr="006822E0">
        <w:rPr>
          <w:bCs/>
          <w:sz w:val="26"/>
          <w:szCs w:val="26"/>
        </w:rPr>
        <w:t xml:space="preserve">капитального </w:t>
      </w:r>
      <w:r w:rsidRPr="006822E0">
        <w:rPr>
          <w:bCs/>
          <w:spacing w:val="-2"/>
          <w:sz w:val="26"/>
          <w:szCs w:val="26"/>
        </w:rPr>
        <w:t>строительства»</w:t>
      </w:r>
    </w:p>
    <w:p w:rsidR="00250637" w:rsidRPr="00250637" w:rsidRDefault="00250637" w:rsidP="00250637">
      <w:pPr>
        <w:spacing w:before="1"/>
        <w:ind w:left="5103" w:right="229"/>
        <w:jc w:val="right"/>
        <w:rPr>
          <w:bCs/>
          <w:spacing w:val="-2"/>
          <w:sz w:val="24"/>
        </w:rPr>
      </w:pPr>
    </w:p>
    <w:p w:rsidR="00C32E1C" w:rsidRPr="005D33CD" w:rsidRDefault="00C32E1C">
      <w:pPr>
        <w:pStyle w:val="a3"/>
        <w:spacing w:before="132"/>
        <w:ind w:left="0"/>
        <w:jc w:val="left"/>
        <w:rPr>
          <w:bCs/>
          <w:sz w:val="26"/>
          <w:szCs w:val="26"/>
        </w:rPr>
      </w:pPr>
    </w:p>
    <w:p w:rsidR="00C32E1C" w:rsidRPr="00DA756D" w:rsidRDefault="00D52A26">
      <w:pPr>
        <w:pStyle w:val="a3"/>
        <w:ind w:left="783" w:right="216"/>
        <w:jc w:val="center"/>
        <w:rPr>
          <w:sz w:val="26"/>
          <w:szCs w:val="26"/>
        </w:rPr>
      </w:pPr>
      <w:bookmarkStart w:id="36" w:name="Заявление_об_исправлении_допущенных_опеч"/>
      <w:bookmarkEnd w:id="36"/>
      <w:r w:rsidRPr="00DA756D">
        <w:rPr>
          <w:spacing w:val="-2"/>
          <w:sz w:val="26"/>
          <w:szCs w:val="26"/>
        </w:rPr>
        <w:t>Заявление</w:t>
      </w:r>
    </w:p>
    <w:p w:rsidR="00C32E1C" w:rsidRPr="00DA756D" w:rsidRDefault="00D52A26">
      <w:pPr>
        <w:pStyle w:val="a3"/>
        <w:ind w:left="1360" w:right="796" w:firstLine="4"/>
        <w:jc w:val="center"/>
        <w:rPr>
          <w:i/>
          <w:sz w:val="26"/>
          <w:szCs w:val="26"/>
        </w:rPr>
      </w:pPr>
      <w:r w:rsidRPr="00DA756D">
        <w:rPr>
          <w:sz w:val="26"/>
          <w:szCs w:val="26"/>
        </w:rPr>
        <w:t>об исправлении допущенных опечаток и ошибок в разрешении на условно разрешенный</w:t>
      </w:r>
      <w:r w:rsidRPr="00DA756D">
        <w:rPr>
          <w:spacing w:val="-7"/>
          <w:sz w:val="26"/>
          <w:szCs w:val="26"/>
        </w:rPr>
        <w:t xml:space="preserve"> </w:t>
      </w:r>
      <w:r w:rsidRPr="00DA756D">
        <w:rPr>
          <w:sz w:val="26"/>
          <w:szCs w:val="26"/>
        </w:rPr>
        <w:t>вид</w:t>
      </w:r>
      <w:r w:rsidRPr="00DA756D">
        <w:rPr>
          <w:spacing w:val="-7"/>
          <w:sz w:val="26"/>
          <w:szCs w:val="26"/>
        </w:rPr>
        <w:t xml:space="preserve"> </w:t>
      </w:r>
      <w:r w:rsidRPr="00DA756D">
        <w:rPr>
          <w:sz w:val="26"/>
          <w:szCs w:val="26"/>
        </w:rPr>
        <w:t>использования</w:t>
      </w:r>
      <w:r w:rsidRPr="00DA756D">
        <w:rPr>
          <w:spacing w:val="-7"/>
          <w:sz w:val="26"/>
          <w:szCs w:val="26"/>
        </w:rPr>
        <w:t xml:space="preserve"> </w:t>
      </w:r>
      <w:r w:rsidRPr="00DA756D">
        <w:rPr>
          <w:sz w:val="26"/>
          <w:szCs w:val="26"/>
        </w:rPr>
        <w:t>земельного</w:t>
      </w:r>
      <w:r w:rsidRPr="00DA756D">
        <w:rPr>
          <w:spacing w:val="-6"/>
          <w:sz w:val="26"/>
          <w:szCs w:val="26"/>
        </w:rPr>
        <w:t xml:space="preserve"> </w:t>
      </w:r>
      <w:r w:rsidRPr="00DA756D">
        <w:rPr>
          <w:sz w:val="26"/>
          <w:szCs w:val="26"/>
        </w:rPr>
        <w:t>участка</w:t>
      </w:r>
      <w:r w:rsidRPr="00DA756D">
        <w:rPr>
          <w:spacing w:val="-7"/>
          <w:sz w:val="26"/>
          <w:szCs w:val="26"/>
        </w:rPr>
        <w:t xml:space="preserve"> </w:t>
      </w:r>
      <w:r w:rsidRPr="00DA756D">
        <w:rPr>
          <w:sz w:val="26"/>
          <w:szCs w:val="26"/>
        </w:rPr>
        <w:t>/</w:t>
      </w:r>
      <w:r w:rsidRPr="00DA756D">
        <w:rPr>
          <w:spacing w:val="-7"/>
          <w:sz w:val="26"/>
          <w:szCs w:val="26"/>
        </w:rPr>
        <w:t xml:space="preserve"> </w:t>
      </w:r>
      <w:r w:rsidRPr="00DA756D">
        <w:rPr>
          <w:sz w:val="26"/>
          <w:szCs w:val="26"/>
        </w:rPr>
        <w:t>объекта</w:t>
      </w:r>
      <w:r w:rsidRPr="00DA756D">
        <w:rPr>
          <w:spacing w:val="-7"/>
          <w:sz w:val="26"/>
          <w:szCs w:val="26"/>
        </w:rPr>
        <w:t xml:space="preserve"> </w:t>
      </w:r>
      <w:r w:rsidRPr="00DA756D">
        <w:rPr>
          <w:sz w:val="26"/>
          <w:szCs w:val="26"/>
        </w:rPr>
        <w:t xml:space="preserve">капитального строительства </w:t>
      </w:r>
      <w:r w:rsidRPr="00DA756D">
        <w:rPr>
          <w:i/>
          <w:sz w:val="26"/>
          <w:szCs w:val="26"/>
        </w:rPr>
        <w:t>(указать нужное)</w:t>
      </w:r>
    </w:p>
    <w:p w:rsidR="00C32E1C" w:rsidRPr="00DA756D" w:rsidRDefault="00D52A26">
      <w:pPr>
        <w:pStyle w:val="a3"/>
        <w:tabs>
          <w:tab w:val="left" w:pos="419"/>
          <w:tab w:val="left" w:pos="2094"/>
          <w:tab w:val="left" w:pos="2864"/>
        </w:tabs>
        <w:spacing w:before="108"/>
        <w:ind w:left="0" w:right="6399"/>
        <w:jc w:val="center"/>
        <w:rPr>
          <w:sz w:val="26"/>
          <w:szCs w:val="26"/>
        </w:rPr>
      </w:pPr>
      <w:r w:rsidRPr="00DA756D">
        <w:rPr>
          <w:spacing w:val="-10"/>
          <w:sz w:val="26"/>
          <w:szCs w:val="26"/>
        </w:rPr>
        <w:t>«</w:t>
      </w:r>
      <w:r w:rsidRPr="00DA756D">
        <w:rPr>
          <w:sz w:val="26"/>
          <w:szCs w:val="26"/>
          <w:u w:val="single"/>
        </w:rPr>
        <w:tab/>
      </w:r>
      <w:r w:rsidRPr="00DA756D">
        <w:rPr>
          <w:sz w:val="26"/>
          <w:szCs w:val="26"/>
        </w:rPr>
        <w:t xml:space="preserve">» </w:t>
      </w:r>
      <w:r w:rsidRPr="00DA756D">
        <w:rPr>
          <w:sz w:val="26"/>
          <w:szCs w:val="26"/>
          <w:u w:val="single"/>
        </w:rPr>
        <w:tab/>
      </w:r>
      <w:r w:rsidRPr="00DA756D">
        <w:rPr>
          <w:spacing w:val="-5"/>
          <w:sz w:val="26"/>
          <w:szCs w:val="26"/>
        </w:rPr>
        <w:t>20</w:t>
      </w:r>
      <w:r w:rsidRPr="00DA756D">
        <w:rPr>
          <w:sz w:val="26"/>
          <w:szCs w:val="26"/>
          <w:u w:val="single"/>
        </w:rPr>
        <w:tab/>
      </w:r>
      <w:r w:rsidRPr="00DA756D">
        <w:rPr>
          <w:spacing w:val="-5"/>
          <w:sz w:val="26"/>
          <w:szCs w:val="26"/>
        </w:rPr>
        <w:t>г.</w:t>
      </w:r>
    </w:p>
    <w:p w:rsidR="00C32E1C" w:rsidRDefault="00C32E1C">
      <w:pPr>
        <w:pStyle w:val="a3"/>
        <w:ind w:left="0"/>
        <w:jc w:val="left"/>
        <w:rPr>
          <w:sz w:val="20"/>
        </w:rPr>
      </w:pPr>
    </w:p>
    <w:p w:rsidR="00C32E1C" w:rsidRDefault="00D52A26">
      <w:pPr>
        <w:pStyle w:val="a3"/>
        <w:spacing w:before="155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5631815</wp:posOffset>
                </wp:positionH>
                <wp:positionV relativeFrom="paragraph">
                  <wp:posOffset>259705</wp:posOffset>
                </wp:positionV>
                <wp:extent cx="14224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0">
                              <a:moveTo>
                                <a:pt x="0" y="0"/>
                              </a:moveTo>
                              <a:lnTo>
                                <a:pt x="14224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A6EB" id="Graphic 7" o:spid="_x0000_s1026" style="position:absolute;margin-left:443.45pt;margin-top:20.45pt;width:112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" path="m,l14224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C32E1C" w:rsidRDefault="00D52A26">
      <w:pPr>
        <w:ind w:left="6799" w:right="163" w:hanging="42"/>
        <w:rPr>
          <w:i/>
          <w:sz w:val="24"/>
        </w:rPr>
      </w:pPr>
      <w:r>
        <w:rPr>
          <w:i/>
          <w:sz w:val="24"/>
        </w:rPr>
        <w:t>(</w:t>
      </w:r>
      <w:r w:rsidR="004511F6">
        <w:rPr>
          <w:i/>
          <w:sz w:val="24"/>
        </w:rPr>
        <w:t xml:space="preserve">В администрацию городского округа Жигулевск Самарской области </w:t>
      </w:r>
      <w:r w:rsidR="004511F6" w:rsidRPr="004511F6">
        <w:rPr>
          <w:i/>
          <w:sz w:val="24"/>
        </w:rPr>
        <w:t>или министерств</w:t>
      </w:r>
      <w:r w:rsidR="004511F6">
        <w:rPr>
          <w:i/>
          <w:sz w:val="24"/>
        </w:rPr>
        <w:t>о</w:t>
      </w:r>
      <w:r w:rsidR="004511F6" w:rsidRPr="004511F6">
        <w:rPr>
          <w:i/>
          <w:sz w:val="24"/>
        </w:rPr>
        <w:t xml:space="preserve"> градостроительной политики Самарской области</w:t>
      </w:r>
      <w:r>
        <w:rPr>
          <w:i/>
          <w:spacing w:val="-2"/>
          <w:sz w:val="24"/>
        </w:rPr>
        <w:t>)</w:t>
      </w:r>
    </w:p>
    <w:p w:rsidR="00C32E1C" w:rsidRPr="00DA756D" w:rsidRDefault="00C32E1C">
      <w:pPr>
        <w:pStyle w:val="a3"/>
        <w:spacing w:before="46"/>
        <w:ind w:left="0"/>
        <w:jc w:val="left"/>
        <w:rPr>
          <w:i/>
          <w:sz w:val="26"/>
          <w:szCs w:val="26"/>
        </w:rPr>
      </w:pPr>
    </w:p>
    <w:p w:rsidR="00C32E1C" w:rsidRPr="00DA756D" w:rsidRDefault="00D52A26">
      <w:pPr>
        <w:pStyle w:val="a3"/>
        <w:ind w:right="238" w:firstLine="709"/>
        <w:rPr>
          <w:sz w:val="26"/>
          <w:szCs w:val="26"/>
        </w:rPr>
      </w:pPr>
      <w:r w:rsidRPr="00DA756D">
        <w:rPr>
          <w:sz w:val="26"/>
          <w:szCs w:val="26"/>
        </w:rPr>
        <w:t xml:space="preserve">Прошу исправить допущенную опечатку/ошибку в разрешении на условно разрешенный вид использования земельного участка / объекта капитального строительства </w:t>
      </w:r>
      <w:r w:rsidRPr="00DA756D">
        <w:rPr>
          <w:i/>
          <w:sz w:val="26"/>
          <w:szCs w:val="26"/>
        </w:rPr>
        <w:t>(указать нужное)</w:t>
      </w:r>
      <w:r w:rsidRPr="00DA756D">
        <w:rPr>
          <w:sz w:val="26"/>
          <w:szCs w:val="26"/>
        </w:rPr>
        <w:t>.</w:t>
      </w:r>
    </w:p>
    <w:p w:rsidR="00C32E1C" w:rsidRPr="00DA756D" w:rsidRDefault="00C32E1C">
      <w:pPr>
        <w:pStyle w:val="a3"/>
        <w:spacing w:before="108"/>
        <w:ind w:left="0"/>
        <w:jc w:val="left"/>
      </w:pPr>
    </w:p>
    <w:p w:rsidR="00C32E1C" w:rsidRPr="00DA756D" w:rsidRDefault="00D52A26" w:rsidP="00DA756D">
      <w:pPr>
        <w:pStyle w:val="a5"/>
        <w:numPr>
          <w:ilvl w:val="1"/>
          <w:numId w:val="2"/>
        </w:numPr>
        <w:tabs>
          <w:tab w:val="left" w:pos="0"/>
        </w:tabs>
        <w:ind w:left="0" w:firstLine="0"/>
        <w:jc w:val="center"/>
        <w:rPr>
          <w:bCs/>
          <w:sz w:val="26"/>
          <w:szCs w:val="26"/>
        </w:rPr>
      </w:pPr>
      <w:bookmarkStart w:id="37" w:name="1._Сведения_о_заявителе"/>
      <w:bookmarkEnd w:id="37"/>
      <w:r w:rsidRPr="00DA756D">
        <w:rPr>
          <w:bCs/>
          <w:sz w:val="26"/>
          <w:szCs w:val="26"/>
        </w:rPr>
        <w:t xml:space="preserve">Сведения о </w:t>
      </w:r>
      <w:r w:rsidRPr="00DA756D">
        <w:rPr>
          <w:bCs/>
          <w:spacing w:val="-2"/>
          <w:sz w:val="26"/>
          <w:szCs w:val="26"/>
        </w:rPr>
        <w:t>заявителе</w:t>
      </w:r>
    </w:p>
    <w:p w:rsidR="00C32E1C" w:rsidRDefault="00C32E1C">
      <w:pPr>
        <w:pStyle w:val="a3"/>
        <w:spacing w:before="5"/>
        <w:ind w:left="0"/>
        <w:jc w:val="left"/>
        <w:rPr>
          <w:b/>
          <w:sz w:val="9"/>
        </w:rPr>
      </w:pPr>
    </w:p>
    <w:tbl>
      <w:tblPr>
        <w:tblStyle w:val="TableNormal"/>
        <w:tblW w:w="1022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4760"/>
        <w:gridCol w:w="4340"/>
      </w:tblGrid>
      <w:tr w:rsidR="00C32E1C" w:rsidTr="002D0CE3">
        <w:trPr>
          <w:trHeight w:val="551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если заявителем является физическое лицо: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0CE3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552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удостоверяющего </w:t>
            </w:r>
            <w:r>
              <w:rPr>
                <w:spacing w:val="-2"/>
                <w:sz w:val="24"/>
              </w:rPr>
              <w:t>личность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0CE3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жительства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828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1.1.4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Основной государственный регистрационный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индивидуального </w:t>
            </w:r>
            <w:r>
              <w:rPr>
                <w:spacing w:val="-2"/>
                <w:sz w:val="24"/>
              </w:rPr>
              <w:t>предпринимателя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0CE3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1.1.5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Номер телефона, </w:t>
            </w:r>
            <w:r>
              <w:rPr>
                <w:spacing w:val="-2"/>
                <w:sz w:val="24"/>
              </w:rPr>
              <w:t>факса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275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1.1.6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юридическом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лице: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1.2.1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552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1.2.2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ind w:right="1785"/>
              <w:rPr>
                <w:sz w:val="24"/>
              </w:rPr>
            </w:pPr>
            <w:r>
              <w:rPr>
                <w:sz w:val="24"/>
              </w:rPr>
              <w:t>Основной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государственный регистрационный номер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0CE3">
        <w:trPr>
          <w:trHeight w:val="551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1.2.3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Идентификационный номер налогоплательщика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юридического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32E1C" w:rsidTr="002D0CE3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1.2.4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Номер телефона, </w:t>
            </w:r>
            <w:r>
              <w:rPr>
                <w:spacing w:val="-2"/>
                <w:sz w:val="24"/>
              </w:rPr>
              <w:t>факса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2D0CE3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1.2.5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43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C32E1C" w:rsidRPr="00B573C3" w:rsidRDefault="00C32E1C" w:rsidP="00B573C3">
      <w:pPr>
        <w:pStyle w:val="a3"/>
        <w:spacing w:before="3"/>
        <w:ind w:left="0"/>
        <w:jc w:val="center"/>
        <w:rPr>
          <w:bCs/>
          <w:sz w:val="26"/>
        </w:rPr>
      </w:pPr>
    </w:p>
    <w:p w:rsidR="00C32E1C" w:rsidRPr="00B573C3" w:rsidRDefault="00D52A26" w:rsidP="00D06DD9">
      <w:pPr>
        <w:pStyle w:val="a5"/>
        <w:numPr>
          <w:ilvl w:val="1"/>
          <w:numId w:val="2"/>
        </w:numPr>
        <w:tabs>
          <w:tab w:val="left" w:pos="0"/>
        </w:tabs>
        <w:ind w:left="0" w:right="4" w:firstLine="0"/>
        <w:jc w:val="center"/>
        <w:rPr>
          <w:bCs/>
          <w:i/>
          <w:sz w:val="26"/>
        </w:rPr>
      </w:pPr>
      <w:r w:rsidRPr="00B573C3">
        <w:rPr>
          <w:bCs/>
          <w:sz w:val="26"/>
        </w:rPr>
        <w:t>Сведения</w:t>
      </w:r>
      <w:r w:rsidRPr="00B573C3">
        <w:rPr>
          <w:bCs/>
          <w:spacing w:val="-5"/>
          <w:sz w:val="26"/>
        </w:rPr>
        <w:t xml:space="preserve"> </w:t>
      </w:r>
      <w:r w:rsidRPr="00B573C3">
        <w:rPr>
          <w:bCs/>
          <w:sz w:val="26"/>
        </w:rPr>
        <w:t>о</w:t>
      </w:r>
      <w:r w:rsidRPr="00B573C3">
        <w:rPr>
          <w:bCs/>
          <w:spacing w:val="-5"/>
          <w:sz w:val="26"/>
        </w:rPr>
        <w:t xml:space="preserve"> </w:t>
      </w:r>
      <w:r w:rsidRPr="00B573C3">
        <w:rPr>
          <w:bCs/>
          <w:sz w:val="26"/>
        </w:rPr>
        <w:t>разрешении</w:t>
      </w:r>
      <w:r w:rsidRPr="00B573C3">
        <w:rPr>
          <w:bCs/>
          <w:spacing w:val="-6"/>
          <w:sz w:val="26"/>
        </w:rPr>
        <w:t xml:space="preserve"> </w:t>
      </w:r>
      <w:r w:rsidRPr="00B573C3">
        <w:rPr>
          <w:bCs/>
          <w:sz w:val="26"/>
        </w:rPr>
        <w:t>на</w:t>
      </w:r>
      <w:r w:rsidRPr="00B573C3">
        <w:rPr>
          <w:bCs/>
          <w:spacing w:val="-5"/>
          <w:sz w:val="26"/>
        </w:rPr>
        <w:t xml:space="preserve"> </w:t>
      </w:r>
      <w:r w:rsidRPr="00B573C3">
        <w:rPr>
          <w:bCs/>
          <w:sz w:val="26"/>
        </w:rPr>
        <w:t>условно</w:t>
      </w:r>
      <w:r w:rsidRPr="00B573C3">
        <w:rPr>
          <w:bCs/>
          <w:spacing w:val="-5"/>
          <w:sz w:val="26"/>
        </w:rPr>
        <w:t xml:space="preserve"> </w:t>
      </w:r>
      <w:r w:rsidRPr="00B573C3">
        <w:rPr>
          <w:bCs/>
          <w:sz w:val="26"/>
        </w:rPr>
        <w:t>разрешенный</w:t>
      </w:r>
      <w:r w:rsidRPr="00B573C3">
        <w:rPr>
          <w:bCs/>
          <w:spacing w:val="-6"/>
          <w:sz w:val="26"/>
        </w:rPr>
        <w:t xml:space="preserve"> </w:t>
      </w:r>
      <w:r w:rsidRPr="00B573C3">
        <w:rPr>
          <w:bCs/>
          <w:sz w:val="26"/>
        </w:rPr>
        <w:t>вид</w:t>
      </w:r>
      <w:r w:rsidRPr="00B573C3">
        <w:rPr>
          <w:bCs/>
          <w:spacing w:val="-6"/>
          <w:sz w:val="26"/>
        </w:rPr>
        <w:t xml:space="preserve"> </w:t>
      </w:r>
      <w:r w:rsidRPr="00B573C3">
        <w:rPr>
          <w:bCs/>
          <w:sz w:val="26"/>
        </w:rPr>
        <w:t>использования</w:t>
      </w:r>
      <w:r w:rsidRPr="00B573C3">
        <w:rPr>
          <w:bCs/>
          <w:spacing w:val="-5"/>
          <w:sz w:val="26"/>
        </w:rPr>
        <w:t xml:space="preserve"> </w:t>
      </w:r>
      <w:r w:rsidRPr="00B573C3">
        <w:rPr>
          <w:bCs/>
          <w:sz w:val="26"/>
        </w:rPr>
        <w:t xml:space="preserve">земельного участка / объекта капитального строительства </w:t>
      </w:r>
      <w:r w:rsidRPr="00B573C3">
        <w:rPr>
          <w:bCs/>
          <w:i/>
          <w:sz w:val="26"/>
        </w:rPr>
        <w:t>(указать нужное)</w:t>
      </w:r>
    </w:p>
    <w:p w:rsidR="00C32E1C" w:rsidRPr="00B573C3" w:rsidRDefault="00C32E1C" w:rsidP="00B573C3">
      <w:pPr>
        <w:pStyle w:val="a3"/>
        <w:spacing w:before="70"/>
        <w:ind w:left="0"/>
        <w:jc w:val="center"/>
        <w:rPr>
          <w:bCs/>
          <w:i/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4760"/>
        <w:gridCol w:w="2100"/>
        <w:gridCol w:w="2240"/>
      </w:tblGrid>
      <w:tr w:rsidR="00C32E1C" w:rsidTr="006E23BE">
        <w:trPr>
          <w:trHeight w:val="828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75" w:lineRule="exact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№</w:t>
            </w: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76" w:lineRule="exact"/>
              <w:ind w:left="166" w:right="152" w:firstLine="42"/>
              <w:jc w:val="center"/>
              <w:rPr>
                <w:sz w:val="24"/>
              </w:rPr>
            </w:pPr>
            <w:r>
              <w:rPr>
                <w:sz w:val="24"/>
              </w:rPr>
              <w:t>Орган, выдавший разрешение на условно разрешенный вид использования земельного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объекта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капитального</w:t>
            </w:r>
          </w:p>
        </w:tc>
        <w:tc>
          <w:tcPr>
            <w:tcW w:w="2100" w:type="dxa"/>
          </w:tcPr>
          <w:p w:rsidR="00C32E1C" w:rsidRDefault="00D52A26">
            <w:pPr>
              <w:pStyle w:val="TableParagraph"/>
              <w:spacing w:line="275" w:lineRule="exact"/>
              <w:ind w:left="147"/>
              <w:rPr>
                <w:sz w:val="24"/>
              </w:rPr>
            </w:pPr>
            <w:r>
              <w:rPr>
                <w:sz w:val="24"/>
              </w:rPr>
              <w:t xml:space="preserve">Номер </w:t>
            </w:r>
            <w:r>
              <w:rPr>
                <w:spacing w:val="-2"/>
                <w:sz w:val="24"/>
              </w:rPr>
              <w:t>документа</w:t>
            </w:r>
          </w:p>
        </w:tc>
        <w:tc>
          <w:tcPr>
            <w:tcW w:w="2240" w:type="dxa"/>
          </w:tcPr>
          <w:p w:rsidR="00C32E1C" w:rsidRDefault="00D52A26">
            <w:pPr>
              <w:pStyle w:val="TableParagraph"/>
              <w:spacing w:line="275" w:lineRule="exact"/>
              <w:ind w:left="312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документа</w:t>
            </w:r>
          </w:p>
        </w:tc>
      </w:tr>
      <w:tr w:rsidR="00C32E1C" w:rsidTr="006E23BE">
        <w:trPr>
          <w:trHeight w:val="275"/>
        </w:trPr>
        <w:tc>
          <w:tcPr>
            <w:tcW w:w="112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760" w:type="dxa"/>
          </w:tcPr>
          <w:p w:rsidR="00C32E1C" w:rsidRDefault="00D52A26">
            <w:pPr>
              <w:pStyle w:val="TableParagraph"/>
              <w:spacing w:line="256" w:lineRule="exact"/>
              <w:ind w:left="701"/>
              <w:rPr>
                <w:i/>
                <w:sz w:val="24"/>
              </w:rPr>
            </w:pPr>
            <w:r>
              <w:rPr>
                <w:sz w:val="24"/>
              </w:rPr>
              <w:t>строительства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(указать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нужное)</w:t>
            </w:r>
          </w:p>
        </w:tc>
        <w:tc>
          <w:tcPr>
            <w:tcW w:w="210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2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  <w:tr w:rsidR="00C32E1C" w:rsidTr="006E23BE">
        <w:trPr>
          <w:trHeight w:val="276"/>
        </w:trPr>
        <w:tc>
          <w:tcPr>
            <w:tcW w:w="1120" w:type="dxa"/>
          </w:tcPr>
          <w:p w:rsidR="00C32E1C" w:rsidRDefault="00D52A26">
            <w:pPr>
              <w:pStyle w:val="TableParagraph"/>
              <w:spacing w:line="256" w:lineRule="exact"/>
              <w:ind w:left="382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476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10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24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C32E1C" w:rsidRPr="00F05B2C" w:rsidRDefault="00C32E1C">
      <w:pPr>
        <w:pStyle w:val="a3"/>
        <w:spacing w:before="108"/>
        <w:ind w:left="0"/>
        <w:jc w:val="left"/>
        <w:rPr>
          <w:bCs/>
          <w:iCs/>
          <w:sz w:val="26"/>
        </w:rPr>
      </w:pPr>
    </w:p>
    <w:p w:rsidR="00C32E1C" w:rsidRPr="00F05B2C" w:rsidRDefault="00D52A26" w:rsidP="00F05B2C">
      <w:pPr>
        <w:pStyle w:val="a5"/>
        <w:numPr>
          <w:ilvl w:val="1"/>
          <w:numId w:val="2"/>
        </w:numPr>
        <w:tabs>
          <w:tab w:val="left" w:pos="0"/>
        </w:tabs>
        <w:ind w:left="0" w:right="4" w:firstLine="0"/>
        <w:jc w:val="center"/>
        <w:rPr>
          <w:bCs/>
          <w:i/>
          <w:sz w:val="26"/>
        </w:rPr>
      </w:pPr>
      <w:bookmarkStart w:id="38" w:name="3._Обоснование_для_внесения_исправлений_"/>
      <w:bookmarkEnd w:id="38"/>
      <w:r w:rsidRPr="00F05B2C">
        <w:rPr>
          <w:bCs/>
          <w:sz w:val="26"/>
        </w:rPr>
        <w:t>Обоснование</w:t>
      </w:r>
      <w:r w:rsidRPr="00F05B2C">
        <w:rPr>
          <w:bCs/>
          <w:spacing w:val="-5"/>
          <w:sz w:val="26"/>
        </w:rPr>
        <w:t xml:space="preserve"> </w:t>
      </w:r>
      <w:r w:rsidRPr="00F05B2C">
        <w:rPr>
          <w:bCs/>
          <w:sz w:val="26"/>
        </w:rPr>
        <w:t>для</w:t>
      </w:r>
      <w:r w:rsidRPr="00F05B2C">
        <w:rPr>
          <w:bCs/>
          <w:spacing w:val="-4"/>
          <w:sz w:val="26"/>
        </w:rPr>
        <w:t xml:space="preserve"> </w:t>
      </w:r>
      <w:r w:rsidRPr="00F05B2C">
        <w:rPr>
          <w:bCs/>
          <w:sz w:val="26"/>
        </w:rPr>
        <w:t>внесения</w:t>
      </w:r>
      <w:r w:rsidRPr="00F05B2C">
        <w:rPr>
          <w:bCs/>
          <w:spacing w:val="-4"/>
          <w:sz w:val="26"/>
        </w:rPr>
        <w:t xml:space="preserve"> </w:t>
      </w:r>
      <w:r w:rsidRPr="00F05B2C">
        <w:rPr>
          <w:bCs/>
          <w:sz w:val="26"/>
        </w:rPr>
        <w:t>исправлений</w:t>
      </w:r>
      <w:r w:rsidRPr="00F05B2C">
        <w:rPr>
          <w:bCs/>
          <w:spacing w:val="-5"/>
          <w:sz w:val="26"/>
        </w:rPr>
        <w:t xml:space="preserve"> </w:t>
      </w:r>
      <w:r w:rsidRPr="00F05B2C">
        <w:rPr>
          <w:bCs/>
          <w:sz w:val="26"/>
        </w:rPr>
        <w:t>в</w:t>
      </w:r>
      <w:r w:rsidRPr="00F05B2C">
        <w:rPr>
          <w:bCs/>
          <w:spacing w:val="-5"/>
          <w:sz w:val="26"/>
        </w:rPr>
        <w:t xml:space="preserve"> </w:t>
      </w:r>
      <w:r w:rsidRPr="00F05B2C">
        <w:rPr>
          <w:bCs/>
          <w:sz w:val="26"/>
        </w:rPr>
        <w:t>разрешение</w:t>
      </w:r>
      <w:r w:rsidRPr="00F05B2C">
        <w:rPr>
          <w:bCs/>
          <w:spacing w:val="-5"/>
          <w:sz w:val="26"/>
        </w:rPr>
        <w:t xml:space="preserve"> </w:t>
      </w:r>
      <w:r w:rsidRPr="00F05B2C">
        <w:rPr>
          <w:bCs/>
          <w:sz w:val="26"/>
        </w:rPr>
        <w:t>на</w:t>
      </w:r>
      <w:r w:rsidRPr="00F05B2C">
        <w:rPr>
          <w:bCs/>
          <w:spacing w:val="-4"/>
          <w:sz w:val="26"/>
        </w:rPr>
        <w:t xml:space="preserve"> </w:t>
      </w:r>
      <w:r w:rsidRPr="00F05B2C">
        <w:rPr>
          <w:bCs/>
          <w:sz w:val="26"/>
        </w:rPr>
        <w:t>условно</w:t>
      </w:r>
      <w:r w:rsidRPr="00F05B2C">
        <w:rPr>
          <w:bCs/>
          <w:spacing w:val="-4"/>
          <w:sz w:val="26"/>
        </w:rPr>
        <w:t xml:space="preserve"> </w:t>
      </w:r>
      <w:r w:rsidRPr="00F05B2C">
        <w:rPr>
          <w:bCs/>
          <w:sz w:val="26"/>
        </w:rPr>
        <w:t>разрешенный</w:t>
      </w:r>
      <w:r w:rsidRPr="00F05B2C">
        <w:rPr>
          <w:bCs/>
          <w:spacing w:val="-5"/>
          <w:sz w:val="26"/>
        </w:rPr>
        <w:t xml:space="preserve"> </w:t>
      </w:r>
      <w:r w:rsidRPr="00F05B2C">
        <w:rPr>
          <w:bCs/>
          <w:sz w:val="26"/>
        </w:rPr>
        <w:t xml:space="preserve">вид использования земельного участка / объекта капитального строительства </w:t>
      </w:r>
      <w:r w:rsidRPr="00F05B2C">
        <w:rPr>
          <w:bCs/>
          <w:i/>
          <w:sz w:val="26"/>
        </w:rPr>
        <w:t>(указать</w:t>
      </w:r>
      <w:r w:rsidR="00F05B2C">
        <w:rPr>
          <w:bCs/>
          <w:i/>
          <w:sz w:val="26"/>
        </w:rPr>
        <w:t xml:space="preserve"> </w:t>
      </w:r>
      <w:r w:rsidRPr="00F05B2C">
        <w:rPr>
          <w:bCs/>
          <w:i/>
          <w:spacing w:val="-2"/>
          <w:sz w:val="26"/>
        </w:rPr>
        <w:t>нужное)</w:t>
      </w:r>
    </w:p>
    <w:p w:rsidR="00C32E1C" w:rsidRPr="00B133D8" w:rsidRDefault="00C32E1C">
      <w:pPr>
        <w:pStyle w:val="a3"/>
        <w:spacing w:before="177"/>
        <w:ind w:left="0"/>
        <w:jc w:val="left"/>
        <w:rPr>
          <w:bCs/>
          <w:iCs/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2800"/>
        <w:gridCol w:w="3080"/>
        <w:gridCol w:w="3220"/>
      </w:tblGrid>
      <w:tr w:rsidR="00C32E1C" w:rsidTr="00B133D8">
        <w:trPr>
          <w:trHeight w:val="276"/>
        </w:trPr>
        <w:tc>
          <w:tcPr>
            <w:tcW w:w="1120" w:type="dxa"/>
            <w:tcBorders>
              <w:bottom w:val="nil"/>
            </w:tcBorders>
          </w:tcPr>
          <w:p w:rsidR="00C32E1C" w:rsidRDefault="00D52A26">
            <w:pPr>
              <w:pStyle w:val="TableParagraph"/>
              <w:spacing w:line="256" w:lineRule="exact"/>
              <w:ind w:left="382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2800" w:type="dxa"/>
            <w:tcBorders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080" w:type="dxa"/>
            <w:vMerge w:val="restart"/>
          </w:tcPr>
          <w:p w:rsidR="00C32E1C" w:rsidRDefault="00D52A26">
            <w:pPr>
              <w:pStyle w:val="TableParagraph"/>
              <w:spacing w:before="138"/>
              <w:ind w:left="177" w:right="163" w:firstLine="2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Данные (сведения), которые необходимо указать в разрешении на условно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 использования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земельного участка / объекта </w:t>
            </w:r>
            <w:r>
              <w:rPr>
                <w:spacing w:val="-2"/>
                <w:sz w:val="24"/>
              </w:rPr>
              <w:t xml:space="preserve">капитального </w:t>
            </w:r>
            <w:r>
              <w:rPr>
                <w:sz w:val="24"/>
              </w:rPr>
              <w:t xml:space="preserve">строительства </w:t>
            </w:r>
            <w:r>
              <w:rPr>
                <w:i/>
                <w:sz w:val="24"/>
              </w:rPr>
              <w:t xml:space="preserve">(указать </w:t>
            </w:r>
            <w:r>
              <w:rPr>
                <w:i/>
                <w:spacing w:val="-2"/>
                <w:sz w:val="24"/>
              </w:rPr>
              <w:t>нужное)</w:t>
            </w:r>
          </w:p>
        </w:tc>
        <w:tc>
          <w:tcPr>
            <w:tcW w:w="3220" w:type="dxa"/>
            <w:tcBorders>
              <w:bottom w:val="nil"/>
            </w:tcBorders>
          </w:tcPr>
          <w:p w:rsidR="00C32E1C" w:rsidRDefault="00D52A26">
            <w:pPr>
              <w:pStyle w:val="TableParagraph"/>
              <w:spacing w:line="256" w:lineRule="exact"/>
              <w:ind w:left="80" w:right="71"/>
              <w:jc w:val="center"/>
              <w:rPr>
                <w:sz w:val="24"/>
              </w:rPr>
            </w:pPr>
            <w:r>
              <w:rPr>
                <w:sz w:val="24"/>
              </w:rPr>
              <w:t>Обоснование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указанием</w:t>
            </w:r>
          </w:p>
        </w:tc>
      </w:tr>
      <w:tr w:rsidR="00C32E1C" w:rsidTr="00B133D8">
        <w:trPr>
          <w:trHeight w:val="266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 w:right="1"/>
              <w:jc w:val="center"/>
              <w:rPr>
                <w:sz w:val="24"/>
              </w:rPr>
            </w:pPr>
            <w:r>
              <w:rPr>
                <w:sz w:val="24"/>
              </w:rPr>
              <w:t>Данные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(сведения),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6"/>
              <w:jc w:val="center"/>
              <w:rPr>
                <w:sz w:val="24"/>
              </w:rPr>
            </w:pPr>
            <w:r>
              <w:rPr>
                <w:sz w:val="24"/>
              </w:rPr>
              <w:t>реквизита(</w:t>
            </w:r>
            <w:proofErr w:type="spellStart"/>
            <w:r>
              <w:rPr>
                <w:sz w:val="24"/>
              </w:rPr>
              <w:t>ов</w:t>
            </w:r>
            <w:proofErr w:type="spellEnd"/>
            <w:r>
              <w:rPr>
                <w:sz w:val="24"/>
              </w:rPr>
              <w:t xml:space="preserve">) </w:t>
            </w:r>
            <w:r>
              <w:rPr>
                <w:spacing w:val="-2"/>
                <w:sz w:val="24"/>
              </w:rPr>
              <w:t>документа(</w:t>
            </w:r>
            <w:proofErr w:type="spellStart"/>
            <w:r>
              <w:rPr>
                <w:spacing w:val="-2"/>
                <w:sz w:val="24"/>
              </w:rPr>
              <w:t>ов</w:t>
            </w:r>
            <w:proofErr w:type="spellEnd"/>
            <w:r>
              <w:rPr>
                <w:spacing w:val="-2"/>
                <w:sz w:val="24"/>
              </w:rPr>
              <w:t>),</w:t>
            </w:r>
          </w:p>
        </w:tc>
      </w:tr>
      <w:tr w:rsidR="00C32E1C" w:rsidTr="00B133D8">
        <w:trPr>
          <w:trHeight w:val="265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 w:right="2"/>
              <w:jc w:val="center"/>
              <w:rPr>
                <w:sz w:val="24"/>
              </w:rPr>
            </w:pPr>
            <w:r>
              <w:rPr>
                <w:sz w:val="24"/>
              </w:rPr>
              <w:t>указанные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разрешении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8"/>
              <w:jc w:val="center"/>
              <w:rPr>
                <w:sz w:val="24"/>
              </w:rPr>
            </w:pPr>
            <w:r>
              <w:rPr>
                <w:sz w:val="24"/>
              </w:rPr>
              <w:t>документации,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основании</w:t>
            </w:r>
          </w:p>
        </w:tc>
      </w:tr>
      <w:tr w:rsidR="00C32E1C" w:rsidTr="00B133D8">
        <w:trPr>
          <w:trHeight w:val="266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 w:right="1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условно </w:t>
            </w:r>
            <w:r>
              <w:rPr>
                <w:spacing w:val="-2"/>
                <w:sz w:val="24"/>
              </w:rPr>
              <w:t>разрешенный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которых </w:t>
            </w:r>
            <w:r>
              <w:rPr>
                <w:spacing w:val="-2"/>
                <w:sz w:val="24"/>
              </w:rPr>
              <w:t>выдавалось</w:t>
            </w:r>
          </w:p>
        </w:tc>
      </w:tr>
      <w:tr w:rsidR="00C32E1C" w:rsidTr="00B133D8">
        <w:trPr>
          <w:trHeight w:val="265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 w:right="4"/>
              <w:jc w:val="center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использования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9"/>
              <w:jc w:val="center"/>
              <w:rPr>
                <w:sz w:val="24"/>
              </w:rPr>
            </w:pPr>
            <w:r>
              <w:rPr>
                <w:sz w:val="24"/>
              </w:rPr>
              <w:t>разрешение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условно</w:t>
            </w:r>
          </w:p>
        </w:tc>
      </w:tr>
      <w:tr w:rsidR="00C32E1C" w:rsidTr="00B133D8">
        <w:trPr>
          <w:trHeight w:val="265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 w:right="2"/>
              <w:jc w:val="center"/>
              <w:rPr>
                <w:sz w:val="24"/>
              </w:rPr>
            </w:pPr>
            <w:r>
              <w:rPr>
                <w:sz w:val="24"/>
              </w:rPr>
              <w:t>земельного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8"/>
              <w:jc w:val="center"/>
              <w:rPr>
                <w:sz w:val="24"/>
              </w:rPr>
            </w:pPr>
            <w:r>
              <w:rPr>
                <w:sz w:val="24"/>
              </w:rPr>
              <w:t>разрешенный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вид</w:t>
            </w:r>
          </w:p>
        </w:tc>
      </w:tr>
      <w:tr w:rsidR="00C32E1C" w:rsidTr="00B133D8">
        <w:trPr>
          <w:trHeight w:val="266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 w:right="2"/>
              <w:jc w:val="center"/>
              <w:rPr>
                <w:sz w:val="24"/>
              </w:rPr>
            </w:pPr>
            <w:r>
              <w:rPr>
                <w:sz w:val="24"/>
              </w:rPr>
              <w:t>объекта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капитального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9"/>
              <w:jc w:val="center"/>
              <w:rPr>
                <w:sz w:val="24"/>
              </w:rPr>
            </w:pPr>
            <w:r>
              <w:rPr>
                <w:sz w:val="24"/>
              </w:rPr>
              <w:t>использования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земельного</w:t>
            </w:r>
          </w:p>
        </w:tc>
      </w:tr>
      <w:tr w:rsidR="00C32E1C" w:rsidTr="00B133D8">
        <w:trPr>
          <w:trHeight w:val="265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строительства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(указать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68"/>
              <w:jc w:val="center"/>
              <w:rPr>
                <w:sz w:val="24"/>
              </w:rPr>
            </w:pPr>
            <w:r>
              <w:rPr>
                <w:sz w:val="24"/>
              </w:rPr>
              <w:t>участка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объекта</w:t>
            </w:r>
          </w:p>
        </w:tc>
      </w:tr>
      <w:tr w:rsidR="00C32E1C" w:rsidTr="00B133D8">
        <w:trPr>
          <w:trHeight w:val="266"/>
        </w:trPr>
        <w:tc>
          <w:tcPr>
            <w:tcW w:w="1120" w:type="dxa"/>
            <w:tcBorders>
              <w:top w:val="nil"/>
              <w:bottom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14"/>
              <w:jc w:val="center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нужное)</w:t>
            </w: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  <w:bottom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0" w:right="7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капитального </w:t>
            </w:r>
            <w:r>
              <w:rPr>
                <w:spacing w:val="-2"/>
                <w:sz w:val="24"/>
              </w:rPr>
              <w:t>строительства</w:t>
            </w:r>
          </w:p>
        </w:tc>
      </w:tr>
      <w:tr w:rsidR="00C32E1C" w:rsidTr="00B133D8">
        <w:trPr>
          <w:trHeight w:val="265"/>
        </w:trPr>
        <w:tc>
          <w:tcPr>
            <w:tcW w:w="1120" w:type="dxa"/>
            <w:tcBorders>
              <w:top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2800" w:type="dxa"/>
            <w:tcBorders>
              <w:top w:val="nil"/>
            </w:tcBorders>
          </w:tcPr>
          <w:p w:rsidR="00C32E1C" w:rsidRDefault="00C32E1C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080" w:type="dxa"/>
            <w:vMerge/>
            <w:tcBorders>
              <w:top w:val="nil"/>
            </w:tcBorders>
          </w:tcPr>
          <w:p w:rsidR="00C32E1C" w:rsidRDefault="00C32E1C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:rsidR="00C32E1C" w:rsidRDefault="00D52A26">
            <w:pPr>
              <w:pStyle w:val="TableParagraph"/>
              <w:spacing w:line="246" w:lineRule="exact"/>
              <w:ind w:left="81" w:right="6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(указать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нужное)</w:t>
            </w:r>
          </w:p>
        </w:tc>
      </w:tr>
      <w:tr w:rsidR="00C32E1C" w:rsidTr="00B133D8">
        <w:trPr>
          <w:trHeight w:val="275"/>
        </w:trPr>
        <w:tc>
          <w:tcPr>
            <w:tcW w:w="112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80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08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220" w:type="dxa"/>
          </w:tcPr>
          <w:p w:rsidR="00C32E1C" w:rsidRDefault="00C32E1C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C32E1C" w:rsidRPr="00247F77" w:rsidRDefault="00D52A26" w:rsidP="00186001">
      <w:pPr>
        <w:pStyle w:val="a3"/>
        <w:ind w:left="0" w:right="4" w:firstLine="709"/>
        <w:rPr>
          <w:sz w:val="26"/>
          <w:szCs w:val="26"/>
        </w:rPr>
      </w:pPr>
      <w:r w:rsidRPr="00247F77">
        <w:rPr>
          <w:sz w:val="26"/>
          <w:szCs w:val="26"/>
        </w:rPr>
        <w:t xml:space="preserve">Информирую, что испрашиваемый в заявлении о предоставлении разрешения условно разрешенный вид использования земельного участка / объекта капитального строительства </w:t>
      </w:r>
      <w:r w:rsidRPr="00247F77">
        <w:rPr>
          <w:i/>
          <w:sz w:val="26"/>
          <w:szCs w:val="26"/>
        </w:rPr>
        <w:t xml:space="preserve">(указать нужное) </w:t>
      </w:r>
      <w:r w:rsidRPr="00247F77">
        <w:rPr>
          <w:sz w:val="26"/>
          <w:szCs w:val="26"/>
        </w:rPr>
        <w:t xml:space="preserve">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</w:t>
      </w:r>
      <w:bookmarkStart w:id="39" w:name="_bookmark0"/>
      <w:bookmarkEnd w:id="39"/>
      <w:r w:rsidRPr="00247F77">
        <w:rPr>
          <w:sz w:val="26"/>
          <w:szCs w:val="26"/>
        </w:rPr>
        <w:t xml:space="preserve">публичных слушаний по моей инициативе / инициативе нашей организации </w:t>
      </w:r>
      <w:r w:rsidRPr="00247F77">
        <w:rPr>
          <w:i/>
          <w:sz w:val="26"/>
          <w:szCs w:val="26"/>
        </w:rPr>
        <w:t>(указать нужное)</w:t>
      </w:r>
      <w:r w:rsidRPr="00247F77">
        <w:rPr>
          <w:sz w:val="26"/>
          <w:szCs w:val="26"/>
        </w:rPr>
        <w:t>.</w:t>
      </w:r>
      <w:hyperlink w:anchor="_bookmark1" w:history="1">
        <w:r w:rsidRPr="00247F77">
          <w:rPr>
            <w:sz w:val="26"/>
            <w:szCs w:val="26"/>
            <w:vertAlign w:val="superscript"/>
          </w:rPr>
          <w:t>1</w:t>
        </w:r>
      </w:hyperlink>
    </w:p>
    <w:p w:rsidR="00C32E1C" w:rsidRPr="00CA1273" w:rsidRDefault="00D52A26" w:rsidP="00CA1273">
      <w:pPr>
        <w:pStyle w:val="a3"/>
        <w:tabs>
          <w:tab w:val="left" w:pos="11074"/>
        </w:tabs>
        <w:ind w:left="0"/>
        <w:jc w:val="left"/>
        <w:rPr>
          <w:sz w:val="26"/>
          <w:szCs w:val="26"/>
        </w:rPr>
      </w:pPr>
      <w:r w:rsidRPr="00CA1273">
        <w:rPr>
          <w:sz w:val="26"/>
          <w:szCs w:val="26"/>
        </w:rPr>
        <w:t xml:space="preserve">Приложение: </w:t>
      </w:r>
      <w:r w:rsidRPr="00CA1273">
        <w:rPr>
          <w:sz w:val="26"/>
          <w:szCs w:val="26"/>
          <w:u w:val="single"/>
        </w:rPr>
        <w:tab/>
      </w:r>
    </w:p>
    <w:p w:rsidR="00C32E1C" w:rsidRPr="00CA1273" w:rsidRDefault="00D52A26" w:rsidP="00CA1273">
      <w:pPr>
        <w:pStyle w:val="a3"/>
        <w:ind w:left="0"/>
        <w:jc w:val="left"/>
        <w:rPr>
          <w:sz w:val="26"/>
          <w:szCs w:val="26"/>
        </w:rPr>
      </w:pPr>
      <w:r w:rsidRPr="00CA1273">
        <w:rPr>
          <w:sz w:val="26"/>
          <w:szCs w:val="26"/>
        </w:rPr>
        <w:t>Результат</w:t>
      </w:r>
      <w:r w:rsidRPr="00CA1273">
        <w:rPr>
          <w:spacing w:val="-5"/>
          <w:sz w:val="26"/>
          <w:szCs w:val="26"/>
        </w:rPr>
        <w:t xml:space="preserve"> </w:t>
      </w:r>
      <w:r w:rsidRPr="00CA1273">
        <w:rPr>
          <w:sz w:val="26"/>
          <w:szCs w:val="26"/>
        </w:rPr>
        <w:t>рассмотрения</w:t>
      </w:r>
      <w:r w:rsidRPr="00CA1273">
        <w:rPr>
          <w:spacing w:val="-6"/>
          <w:sz w:val="26"/>
          <w:szCs w:val="26"/>
        </w:rPr>
        <w:t xml:space="preserve"> </w:t>
      </w:r>
      <w:r w:rsidRPr="00CA1273">
        <w:rPr>
          <w:sz w:val="26"/>
          <w:szCs w:val="26"/>
        </w:rPr>
        <w:t>настоящего</w:t>
      </w:r>
      <w:r w:rsidRPr="00CA1273">
        <w:rPr>
          <w:spacing w:val="-5"/>
          <w:sz w:val="26"/>
          <w:szCs w:val="26"/>
        </w:rPr>
        <w:t xml:space="preserve"> </w:t>
      </w:r>
      <w:r w:rsidRPr="00CA1273">
        <w:rPr>
          <w:sz w:val="26"/>
          <w:szCs w:val="26"/>
        </w:rPr>
        <w:t>заявления</w:t>
      </w:r>
      <w:r w:rsidRPr="00CA1273">
        <w:rPr>
          <w:spacing w:val="-5"/>
          <w:sz w:val="26"/>
          <w:szCs w:val="26"/>
        </w:rPr>
        <w:t xml:space="preserve"> </w:t>
      </w:r>
      <w:r w:rsidRPr="00CA1273">
        <w:rPr>
          <w:spacing w:val="-2"/>
          <w:sz w:val="26"/>
          <w:szCs w:val="26"/>
        </w:rPr>
        <w:t>прошу:</w:t>
      </w:r>
    </w:p>
    <w:p w:rsidR="00C32E1C" w:rsidRDefault="00C32E1C">
      <w:pPr>
        <w:pStyle w:val="a3"/>
        <w:spacing w:before="46"/>
        <w:ind w:left="0"/>
        <w:jc w:val="left"/>
        <w:rPr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0"/>
        <w:gridCol w:w="1120"/>
      </w:tblGrid>
      <w:tr w:rsidR="00C32E1C" w:rsidTr="00CA1273">
        <w:trPr>
          <w:trHeight w:val="828"/>
        </w:trPr>
        <w:tc>
          <w:tcPr>
            <w:tcW w:w="9100" w:type="dxa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направить в форме электронного документа в личный кабинет в федеральной государственной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«Единый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портал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муниципальных услуг (функций)»</w:t>
            </w:r>
          </w:p>
        </w:tc>
        <w:tc>
          <w:tcPr>
            <w:tcW w:w="1120" w:type="dxa"/>
          </w:tcPr>
          <w:p w:rsidR="00C32E1C" w:rsidRDefault="00C32E1C">
            <w:pPr>
              <w:pStyle w:val="TableParagraph"/>
              <w:ind w:left="0"/>
              <w:rPr>
                <w:sz w:val="24"/>
              </w:rPr>
            </w:pPr>
          </w:p>
        </w:tc>
      </w:tr>
      <w:tr w:rsidR="00CA1273" w:rsidTr="00CA1273">
        <w:trPr>
          <w:trHeight w:val="552"/>
        </w:trPr>
        <w:tc>
          <w:tcPr>
            <w:tcW w:w="9100" w:type="dxa"/>
          </w:tcPr>
          <w:p w:rsidR="00CA1273" w:rsidRDefault="00CA1273" w:rsidP="00EB4978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выдать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носителе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личном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обращении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уполномоченный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 государственной власти</w:t>
            </w:r>
          </w:p>
        </w:tc>
        <w:tc>
          <w:tcPr>
            <w:tcW w:w="1120" w:type="dxa"/>
          </w:tcPr>
          <w:p w:rsidR="00CA1273" w:rsidRDefault="00CA1273" w:rsidP="00EB4978">
            <w:pPr>
              <w:pStyle w:val="TableParagraph"/>
              <w:ind w:left="0"/>
            </w:pPr>
          </w:p>
        </w:tc>
      </w:tr>
      <w:tr w:rsidR="00CA1273" w:rsidTr="00CA1273">
        <w:trPr>
          <w:trHeight w:val="541"/>
        </w:trPr>
        <w:tc>
          <w:tcPr>
            <w:tcW w:w="9100" w:type="dxa"/>
            <w:tcBorders>
              <w:bottom w:val="single" w:sz="12" w:space="0" w:color="000000"/>
            </w:tcBorders>
          </w:tcPr>
          <w:p w:rsidR="00CA1273" w:rsidRDefault="00CA1273" w:rsidP="00EB4978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направить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носителе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адрес:</w:t>
            </w:r>
          </w:p>
        </w:tc>
        <w:tc>
          <w:tcPr>
            <w:tcW w:w="1120" w:type="dxa"/>
          </w:tcPr>
          <w:p w:rsidR="00CA1273" w:rsidRDefault="00CA1273" w:rsidP="00EB4978">
            <w:pPr>
              <w:pStyle w:val="TableParagraph"/>
              <w:ind w:left="0"/>
            </w:pPr>
          </w:p>
        </w:tc>
      </w:tr>
      <w:tr w:rsidR="00CA1273" w:rsidTr="00CA1273">
        <w:trPr>
          <w:trHeight w:val="266"/>
        </w:trPr>
        <w:tc>
          <w:tcPr>
            <w:tcW w:w="10220" w:type="dxa"/>
            <w:gridSpan w:val="2"/>
            <w:tcBorders>
              <w:top w:val="single" w:sz="12" w:space="0" w:color="000000"/>
            </w:tcBorders>
          </w:tcPr>
          <w:p w:rsidR="00CA1273" w:rsidRDefault="00CA1273" w:rsidP="00EB4978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Указывается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перечисленных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способов</w:t>
            </w:r>
          </w:p>
        </w:tc>
      </w:tr>
      <w:tr w:rsidR="00CA1273" w:rsidTr="00CA1273">
        <w:trPr>
          <w:trHeight w:val="827"/>
        </w:trPr>
        <w:tc>
          <w:tcPr>
            <w:tcW w:w="9100" w:type="dxa"/>
          </w:tcPr>
          <w:p w:rsidR="00CA1273" w:rsidRDefault="00CA1273" w:rsidP="00EB4978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Даю согласие на обработку моих персональных данных, указанных в заявлении, в порядке,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установленном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законодательством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персональных данных (указывается в случае, если заявителем является физическое лицо)</w:t>
            </w:r>
          </w:p>
        </w:tc>
        <w:tc>
          <w:tcPr>
            <w:tcW w:w="1120" w:type="dxa"/>
          </w:tcPr>
          <w:p w:rsidR="00CA1273" w:rsidRDefault="00CA1273" w:rsidP="00EB4978">
            <w:pPr>
              <w:pStyle w:val="TableParagraph"/>
              <w:ind w:left="0"/>
            </w:pPr>
          </w:p>
        </w:tc>
      </w:tr>
    </w:tbl>
    <w:p w:rsidR="00CA1273" w:rsidRDefault="00CA1273" w:rsidP="00CA1273">
      <w:pPr>
        <w:pStyle w:val="a3"/>
        <w:ind w:left="0"/>
        <w:jc w:val="left"/>
        <w:rPr>
          <w:sz w:val="20"/>
        </w:rPr>
      </w:pPr>
    </w:p>
    <w:p w:rsidR="00B33FB6" w:rsidRDefault="00DE33DF" w:rsidP="00CA1273">
      <w:pPr>
        <w:pStyle w:val="a3"/>
        <w:ind w:left="0"/>
        <w:jc w:val="left"/>
        <w:rPr>
          <w:sz w:val="20"/>
        </w:rPr>
      </w:pPr>
      <w:r w:rsidRPr="00DE33DF">
        <w:rPr>
          <w:sz w:val="20"/>
        </w:rPr>
        <w:t>Дата</w:t>
      </w:r>
    </w:p>
    <w:p w:rsidR="00DE33DF" w:rsidRDefault="00DE33DF" w:rsidP="00CA1273">
      <w:pPr>
        <w:pStyle w:val="a3"/>
        <w:ind w:left="0"/>
        <w:jc w:val="left"/>
        <w:rPr>
          <w:sz w:val="20"/>
        </w:rPr>
      </w:pPr>
    </w:p>
    <w:p w:rsidR="00DE33DF" w:rsidRDefault="00DE33DF" w:rsidP="00CA1273">
      <w:pPr>
        <w:pStyle w:val="a3"/>
        <w:ind w:left="0"/>
        <w:jc w:val="left"/>
        <w:rPr>
          <w:sz w:val="20"/>
        </w:rPr>
      </w:pPr>
    </w:p>
    <w:p w:rsidR="00B33FB6" w:rsidRDefault="00B33FB6" w:rsidP="00CA1273">
      <w:pPr>
        <w:pStyle w:val="a3"/>
        <w:ind w:left="0"/>
        <w:jc w:val="left"/>
        <w:rPr>
          <w:sz w:val="20"/>
        </w:rPr>
      </w:pPr>
      <w:r>
        <w:rPr>
          <w:sz w:val="20"/>
        </w:rPr>
        <w:t>________________</w:t>
      </w:r>
      <w:r>
        <w:rPr>
          <w:sz w:val="20"/>
        </w:rPr>
        <w:tab/>
        <w:t>______________________________________________</w:t>
      </w:r>
    </w:p>
    <w:p w:rsidR="00CA1273" w:rsidRDefault="00CA1273" w:rsidP="00CA1273">
      <w:pPr>
        <w:tabs>
          <w:tab w:val="left" w:pos="3316"/>
        </w:tabs>
        <w:spacing w:line="242" w:lineRule="exact"/>
      </w:pPr>
      <w:r>
        <w:rPr>
          <w:spacing w:val="-2"/>
        </w:rPr>
        <w:t>(подпись)</w:t>
      </w:r>
      <w:r>
        <w:tab/>
        <w:t xml:space="preserve">(фамилия, имя, </w:t>
      </w:r>
      <w:r>
        <w:rPr>
          <w:spacing w:val="-2"/>
        </w:rPr>
        <w:t>отчество</w:t>
      </w:r>
    </w:p>
    <w:p w:rsidR="00C32E1C" w:rsidRDefault="00CA1273" w:rsidP="00CA1273">
      <w:pPr>
        <w:ind w:left="3167"/>
        <w:rPr>
          <w:sz w:val="20"/>
        </w:rPr>
      </w:pPr>
      <w:r>
        <w:t>(при</w:t>
      </w:r>
      <w:r>
        <w:rPr>
          <w:spacing w:val="-6"/>
        </w:rPr>
        <w:t xml:space="preserve"> </w:t>
      </w:r>
      <w:r>
        <w:rPr>
          <w:spacing w:val="-2"/>
        </w:rPr>
        <w:t>наличии)</w:t>
      </w:r>
    </w:p>
    <w:p w:rsidR="00C32E1C" w:rsidRDefault="00C32E1C">
      <w:pPr>
        <w:pStyle w:val="a3"/>
        <w:ind w:left="0"/>
        <w:jc w:val="left"/>
        <w:rPr>
          <w:sz w:val="20"/>
        </w:rPr>
      </w:pPr>
    </w:p>
    <w:p w:rsidR="00CA1273" w:rsidRDefault="00CA1273">
      <w:pPr>
        <w:pStyle w:val="a3"/>
        <w:spacing w:before="47"/>
        <w:ind w:left="0"/>
        <w:jc w:val="left"/>
        <w:rPr>
          <w:sz w:val="20"/>
        </w:rPr>
      </w:pPr>
    </w:p>
    <w:p w:rsidR="00CA1273" w:rsidRDefault="00CA1273">
      <w:pPr>
        <w:pStyle w:val="a3"/>
        <w:spacing w:before="47"/>
        <w:ind w:left="0"/>
        <w:jc w:val="left"/>
        <w:rPr>
          <w:sz w:val="20"/>
        </w:rPr>
      </w:pPr>
    </w:p>
    <w:p w:rsidR="00C32E1C" w:rsidRDefault="00C32E1C" w:rsidP="00CA1273">
      <w:pPr>
        <w:spacing w:before="56"/>
        <w:ind w:right="240"/>
        <w:jc w:val="both"/>
        <w:rPr>
          <w:sz w:val="20"/>
        </w:rPr>
      </w:pPr>
      <w:bookmarkStart w:id="40" w:name="_bookmark1"/>
      <w:bookmarkEnd w:id="40"/>
    </w:p>
    <w:p w:rsidR="00B33FB6" w:rsidRDefault="00B33FB6" w:rsidP="00CA1273">
      <w:pPr>
        <w:spacing w:before="56"/>
        <w:ind w:right="240"/>
        <w:jc w:val="both"/>
        <w:rPr>
          <w:sz w:val="20"/>
        </w:rPr>
      </w:pPr>
    </w:p>
    <w:p w:rsidR="00C32E1C" w:rsidRDefault="00C32E1C">
      <w:pPr>
        <w:jc w:val="both"/>
        <w:rPr>
          <w:sz w:val="20"/>
        </w:rPr>
        <w:sectPr w:rsidR="00C32E1C" w:rsidSect="00A85711">
          <w:headerReference w:type="default" r:id="rId10"/>
          <w:pgSz w:w="11910" w:h="16800"/>
          <w:pgMar w:top="1000" w:right="566" w:bottom="709" w:left="1134" w:header="729" w:footer="0" w:gutter="0"/>
          <w:cols w:space="720"/>
        </w:sectPr>
      </w:pPr>
    </w:p>
    <w:p w:rsidR="002D0CE3" w:rsidRDefault="002D0CE3" w:rsidP="004B4D48">
      <w:pPr>
        <w:spacing w:before="1"/>
        <w:ind w:left="5103" w:right="229"/>
        <w:rPr>
          <w:bCs/>
          <w:spacing w:val="-2"/>
          <w:sz w:val="26"/>
          <w:szCs w:val="26"/>
        </w:rPr>
      </w:pPr>
      <w:r w:rsidRPr="004B4D48">
        <w:rPr>
          <w:bCs/>
          <w:sz w:val="26"/>
          <w:szCs w:val="26"/>
        </w:rPr>
        <w:lastRenderedPageBreak/>
        <w:t>Приложение</w:t>
      </w:r>
      <w:r w:rsidRPr="004B4D48">
        <w:rPr>
          <w:bCs/>
          <w:spacing w:val="-15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№</w:t>
      </w:r>
      <w:r w:rsidRPr="004B4D48">
        <w:rPr>
          <w:bCs/>
          <w:spacing w:val="-15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4 к Административному регламенту предоставления</w:t>
      </w:r>
      <w:r w:rsidRPr="004B4D48">
        <w:rPr>
          <w:bCs/>
          <w:spacing w:val="-7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муниципальной</w:t>
      </w:r>
      <w:r w:rsidRPr="004B4D48">
        <w:rPr>
          <w:bCs/>
          <w:spacing w:val="-6"/>
          <w:sz w:val="26"/>
          <w:szCs w:val="26"/>
        </w:rPr>
        <w:t xml:space="preserve"> </w:t>
      </w:r>
      <w:r w:rsidRPr="004B4D48">
        <w:rPr>
          <w:bCs/>
          <w:spacing w:val="-2"/>
          <w:sz w:val="26"/>
          <w:szCs w:val="26"/>
        </w:rPr>
        <w:t>услуги</w:t>
      </w:r>
      <w:r w:rsidR="004B4D48" w:rsidRPr="004B4D48">
        <w:rPr>
          <w:bCs/>
          <w:spacing w:val="-2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«Предоставление</w:t>
      </w:r>
      <w:r w:rsidRPr="004B4D48">
        <w:rPr>
          <w:bCs/>
          <w:spacing w:val="-13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разрешения</w:t>
      </w:r>
      <w:r w:rsidRPr="004B4D48">
        <w:rPr>
          <w:bCs/>
          <w:spacing w:val="-12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на</w:t>
      </w:r>
      <w:r w:rsidRPr="004B4D48">
        <w:rPr>
          <w:bCs/>
          <w:spacing w:val="-11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условно разрешенный</w:t>
      </w:r>
      <w:r w:rsidRPr="004B4D48">
        <w:rPr>
          <w:bCs/>
          <w:spacing w:val="-5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вид</w:t>
      </w:r>
      <w:r w:rsidRPr="004B4D48">
        <w:rPr>
          <w:bCs/>
          <w:spacing w:val="-5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использования</w:t>
      </w:r>
      <w:r w:rsidRPr="004B4D48">
        <w:rPr>
          <w:bCs/>
          <w:spacing w:val="-4"/>
          <w:sz w:val="26"/>
          <w:szCs w:val="26"/>
        </w:rPr>
        <w:t xml:space="preserve"> </w:t>
      </w:r>
      <w:r w:rsidRPr="004B4D48">
        <w:rPr>
          <w:bCs/>
          <w:spacing w:val="-2"/>
          <w:sz w:val="26"/>
          <w:szCs w:val="26"/>
        </w:rPr>
        <w:t>земельного</w:t>
      </w:r>
      <w:r w:rsidR="004B4D48" w:rsidRPr="004B4D48">
        <w:rPr>
          <w:bCs/>
          <w:spacing w:val="-2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участка</w:t>
      </w:r>
      <w:r w:rsidRPr="004B4D48">
        <w:rPr>
          <w:bCs/>
          <w:spacing w:val="-1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или</w:t>
      </w:r>
      <w:r w:rsidRPr="004B4D48">
        <w:rPr>
          <w:bCs/>
          <w:spacing w:val="-1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>объекта</w:t>
      </w:r>
      <w:r w:rsidRPr="004B4D48">
        <w:rPr>
          <w:bCs/>
          <w:spacing w:val="-1"/>
          <w:sz w:val="26"/>
          <w:szCs w:val="26"/>
        </w:rPr>
        <w:t xml:space="preserve"> </w:t>
      </w:r>
      <w:r w:rsidRPr="004B4D48">
        <w:rPr>
          <w:bCs/>
          <w:sz w:val="26"/>
          <w:szCs w:val="26"/>
        </w:rPr>
        <w:t xml:space="preserve">капитального </w:t>
      </w:r>
      <w:r w:rsidRPr="004B4D48">
        <w:rPr>
          <w:bCs/>
          <w:spacing w:val="-2"/>
          <w:sz w:val="26"/>
          <w:szCs w:val="26"/>
        </w:rPr>
        <w:t>строительства»</w:t>
      </w:r>
    </w:p>
    <w:p w:rsidR="007061EB" w:rsidRDefault="007061EB" w:rsidP="00D04338">
      <w:pPr>
        <w:ind w:left="5103" w:right="229"/>
        <w:jc w:val="right"/>
        <w:rPr>
          <w:bCs/>
          <w:spacing w:val="-2"/>
          <w:sz w:val="26"/>
          <w:szCs w:val="26"/>
        </w:rPr>
      </w:pPr>
    </w:p>
    <w:p w:rsidR="00D04338" w:rsidRDefault="00D04338" w:rsidP="00D04338">
      <w:pPr>
        <w:pStyle w:val="a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3A47DA8E" wp14:editId="719852E6">
                <wp:simplePos x="0" y="0"/>
                <wp:positionH relativeFrom="page">
                  <wp:posOffset>4114800</wp:posOffset>
                </wp:positionH>
                <wp:positionV relativeFrom="paragraph">
                  <wp:posOffset>157480</wp:posOffset>
                </wp:positionV>
                <wp:extent cx="3028950" cy="45085"/>
                <wp:effectExtent l="0" t="0" r="0" b="0"/>
                <wp:wrapTopAndBottom/>
                <wp:docPr id="46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895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0">
                              <a:moveTo>
                                <a:pt x="0" y="0"/>
                              </a:moveTo>
                              <a:lnTo>
                                <a:pt x="14224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AE3FE" id="Graphic 21" o:spid="_x0000_s1026" style="position:absolute;margin-left:324pt;margin-top:12.4pt;width:238.5pt;height:3.55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42240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" path="m,l14224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C32E1C" w:rsidRDefault="00D04338" w:rsidP="00B560F3">
      <w:pPr>
        <w:tabs>
          <w:tab w:val="left" w:pos="6946"/>
        </w:tabs>
        <w:ind w:left="5387" w:right="4"/>
        <w:jc w:val="right"/>
        <w:rPr>
          <w:sz w:val="24"/>
        </w:rPr>
      </w:pPr>
      <w:r>
        <w:rPr>
          <w:i/>
          <w:sz w:val="24"/>
        </w:rPr>
        <w:t>(</w:t>
      </w:r>
      <w:r w:rsidR="00B560F3" w:rsidRPr="00B560F3">
        <w:rPr>
          <w:i/>
          <w:sz w:val="24"/>
        </w:rPr>
        <w:t>Бланк администрации городского округа Жигулевск Самарской области</w:t>
      </w:r>
      <w:r w:rsidR="00062A44" w:rsidRPr="00062A44">
        <w:t xml:space="preserve"> </w:t>
      </w:r>
      <w:r w:rsidR="00062A44" w:rsidRPr="00062A44">
        <w:rPr>
          <w:i/>
          <w:sz w:val="24"/>
        </w:rPr>
        <w:t>или министерства градостроительной политики Самарской области</w:t>
      </w:r>
      <w:r w:rsidR="00062A44">
        <w:rPr>
          <w:i/>
          <w:sz w:val="24"/>
        </w:rPr>
        <w:t>)</w:t>
      </w:r>
    </w:p>
    <w:p w:rsidR="00174344" w:rsidRDefault="00174344">
      <w:pPr>
        <w:pStyle w:val="a3"/>
        <w:spacing w:before="14"/>
        <w:ind w:left="0"/>
        <w:jc w:val="left"/>
        <w:rPr>
          <w:sz w:val="24"/>
        </w:rPr>
      </w:pPr>
    </w:p>
    <w:p w:rsidR="00C32E1C" w:rsidRPr="002E7168" w:rsidRDefault="00445B7B" w:rsidP="002E7168">
      <w:pPr>
        <w:pStyle w:val="a3"/>
        <w:spacing w:before="1"/>
        <w:ind w:left="0" w:right="4" w:firstLine="783"/>
        <w:jc w:val="center"/>
        <w:rPr>
          <w:sz w:val="26"/>
          <w:szCs w:val="26"/>
        </w:rPr>
      </w:pPr>
      <w:r>
        <w:rPr>
          <w:spacing w:val="-2"/>
          <w:sz w:val="26"/>
          <w:szCs w:val="26"/>
        </w:rPr>
        <w:t>Постановление о предоставлении р</w:t>
      </w:r>
      <w:r w:rsidR="00D52A26" w:rsidRPr="002E7168">
        <w:rPr>
          <w:spacing w:val="-2"/>
          <w:sz w:val="26"/>
          <w:szCs w:val="26"/>
        </w:rPr>
        <w:t>азрешени</w:t>
      </w:r>
      <w:r>
        <w:rPr>
          <w:spacing w:val="-2"/>
          <w:sz w:val="26"/>
          <w:szCs w:val="26"/>
        </w:rPr>
        <w:t>я</w:t>
      </w:r>
    </w:p>
    <w:p w:rsidR="00C32E1C" w:rsidRPr="002E7168" w:rsidRDefault="00D52A26" w:rsidP="002E7168">
      <w:pPr>
        <w:pStyle w:val="a3"/>
        <w:ind w:left="0" w:right="4" w:firstLine="783"/>
        <w:jc w:val="center"/>
        <w:rPr>
          <w:i/>
          <w:sz w:val="26"/>
          <w:szCs w:val="26"/>
        </w:rPr>
      </w:pPr>
      <w:r w:rsidRPr="002E7168">
        <w:rPr>
          <w:sz w:val="26"/>
          <w:szCs w:val="26"/>
        </w:rPr>
        <w:t>на</w:t>
      </w:r>
      <w:r w:rsidRPr="002E7168">
        <w:rPr>
          <w:spacing w:val="-6"/>
          <w:sz w:val="26"/>
          <w:szCs w:val="26"/>
        </w:rPr>
        <w:t xml:space="preserve"> </w:t>
      </w:r>
      <w:r w:rsidRPr="002E7168">
        <w:rPr>
          <w:sz w:val="26"/>
          <w:szCs w:val="26"/>
        </w:rPr>
        <w:t>условно</w:t>
      </w:r>
      <w:r w:rsidRPr="002E7168">
        <w:rPr>
          <w:spacing w:val="-5"/>
          <w:sz w:val="26"/>
          <w:szCs w:val="26"/>
        </w:rPr>
        <w:t xml:space="preserve"> </w:t>
      </w:r>
      <w:r w:rsidRPr="002E7168">
        <w:rPr>
          <w:sz w:val="26"/>
          <w:szCs w:val="26"/>
        </w:rPr>
        <w:t>разрешенный</w:t>
      </w:r>
      <w:r w:rsidRPr="002E7168">
        <w:rPr>
          <w:spacing w:val="-6"/>
          <w:sz w:val="26"/>
          <w:szCs w:val="26"/>
        </w:rPr>
        <w:t xml:space="preserve"> </w:t>
      </w:r>
      <w:r w:rsidRPr="002E7168">
        <w:rPr>
          <w:sz w:val="26"/>
          <w:szCs w:val="26"/>
        </w:rPr>
        <w:t>вид</w:t>
      </w:r>
      <w:r w:rsidRPr="002E7168">
        <w:rPr>
          <w:spacing w:val="-6"/>
          <w:sz w:val="26"/>
          <w:szCs w:val="26"/>
        </w:rPr>
        <w:t xml:space="preserve"> </w:t>
      </w:r>
      <w:r w:rsidRPr="002E7168">
        <w:rPr>
          <w:sz w:val="26"/>
          <w:szCs w:val="26"/>
        </w:rPr>
        <w:t>использования</w:t>
      </w:r>
      <w:r w:rsidRPr="002E7168">
        <w:rPr>
          <w:spacing w:val="-6"/>
          <w:sz w:val="26"/>
          <w:szCs w:val="26"/>
        </w:rPr>
        <w:t xml:space="preserve"> </w:t>
      </w:r>
      <w:r w:rsidRPr="002E7168">
        <w:rPr>
          <w:sz w:val="26"/>
          <w:szCs w:val="26"/>
        </w:rPr>
        <w:t>земельного</w:t>
      </w:r>
      <w:r w:rsidRPr="002E7168">
        <w:rPr>
          <w:spacing w:val="-5"/>
          <w:sz w:val="26"/>
          <w:szCs w:val="26"/>
        </w:rPr>
        <w:t xml:space="preserve"> </w:t>
      </w:r>
      <w:r w:rsidRPr="002E7168">
        <w:rPr>
          <w:sz w:val="26"/>
          <w:szCs w:val="26"/>
        </w:rPr>
        <w:t>участка</w:t>
      </w:r>
      <w:r w:rsidRPr="002E7168">
        <w:rPr>
          <w:spacing w:val="-6"/>
          <w:sz w:val="26"/>
          <w:szCs w:val="26"/>
        </w:rPr>
        <w:t xml:space="preserve"> </w:t>
      </w:r>
      <w:r w:rsidRPr="002E7168">
        <w:rPr>
          <w:sz w:val="26"/>
          <w:szCs w:val="26"/>
        </w:rPr>
        <w:t>/</w:t>
      </w:r>
      <w:r w:rsidRPr="002E7168">
        <w:rPr>
          <w:spacing w:val="-6"/>
          <w:sz w:val="26"/>
          <w:szCs w:val="26"/>
        </w:rPr>
        <w:t xml:space="preserve"> </w:t>
      </w:r>
      <w:r w:rsidRPr="002E7168">
        <w:rPr>
          <w:sz w:val="26"/>
          <w:szCs w:val="26"/>
        </w:rPr>
        <w:t xml:space="preserve">объекта капитального строительства </w:t>
      </w:r>
      <w:r w:rsidRPr="002E7168">
        <w:rPr>
          <w:i/>
          <w:sz w:val="26"/>
          <w:szCs w:val="26"/>
        </w:rPr>
        <w:t>(указывается нужное)</w:t>
      </w:r>
    </w:p>
    <w:p w:rsidR="00C32E1C" w:rsidRPr="002E7168" w:rsidRDefault="00D52A26" w:rsidP="002E7168">
      <w:pPr>
        <w:pStyle w:val="a3"/>
        <w:tabs>
          <w:tab w:val="left" w:pos="1221"/>
          <w:tab w:val="left" w:pos="3316"/>
          <w:tab w:val="left" w:pos="3946"/>
          <w:tab w:val="left" w:pos="7776"/>
          <w:tab w:val="left" w:pos="8878"/>
        </w:tabs>
        <w:ind w:left="0" w:right="4" w:firstLine="783"/>
        <w:jc w:val="left"/>
        <w:rPr>
          <w:sz w:val="26"/>
          <w:szCs w:val="26"/>
        </w:rPr>
      </w:pPr>
      <w:r w:rsidRPr="002E7168">
        <w:rPr>
          <w:spacing w:val="-10"/>
          <w:sz w:val="26"/>
          <w:szCs w:val="26"/>
        </w:rPr>
        <w:t>«</w:t>
      </w:r>
      <w:r w:rsidRPr="002E7168">
        <w:rPr>
          <w:sz w:val="26"/>
          <w:szCs w:val="26"/>
          <w:u w:val="single"/>
        </w:rPr>
        <w:tab/>
      </w:r>
      <w:r w:rsidRPr="002E7168">
        <w:rPr>
          <w:sz w:val="26"/>
          <w:szCs w:val="26"/>
        </w:rPr>
        <w:t xml:space="preserve">» </w:t>
      </w:r>
      <w:r w:rsidRPr="002E7168">
        <w:rPr>
          <w:sz w:val="26"/>
          <w:szCs w:val="26"/>
          <w:u w:val="single"/>
        </w:rPr>
        <w:tab/>
      </w:r>
      <w:r w:rsidRPr="002E7168">
        <w:rPr>
          <w:spacing w:val="-5"/>
          <w:sz w:val="26"/>
          <w:szCs w:val="26"/>
        </w:rPr>
        <w:t>20</w:t>
      </w:r>
      <w:r w:rsidRPr="002E7168">
        <w:rPr>
          <w:sz w:val="26"/>
          <w:szCs w:val="26"/>
          <w:u w:val="single"/>
        </w:rPr>
        <w:tab/>
      </w:r>
      <w:r w:rsidRPr="002E7168">
        <w:rPr>
          <w:spacing w:val="-5"/>
          <w:sz w:val="26"/>
          <w:szCs w:val="26"/>
        </w:rPr>
        <w:t>г.</w:t>
      </w:r>
      <w:r w:rsidRPr="002E7168">
        <w:rPr>
          <w:sz w:val="26"/>
          <w:szCs w:val="26"/>
        </w:rPr>
        <w:tab/>
        <w:t xml:space="preserve">№ </w:t>
      </w:r>
      <w:r w:rsidRPr="002E7168">
        <w:rPr>
          <w:sz w:val="26"/>
          <w:szCs w:val="26"/>
          <w:u w:val="single"/>
        </w:rPr>
        <w:tab/>
      </w:r>
    </w:p>
    <w:p w:rsidR="000F36EC" w:rsidRPr="000F36EC" w:rsidRDefault="00D52A26" w:rsidP="000A5D97">
      <w:pPr>
        <w:tabs>
          <w:tab w:val="left" w:pos="0"/>
          <w:tab w:val="left" w:pos="4721"/>
        </w:tabs>
        <w:spacing w:before="232"/>
        <w:ind w:right="4" w:firstLine="709"/>
        <w:jc w:val="both"/>
        <w:rPr>
          <w:sz w:val="26"/>
          <w:szCs w:val="26"/>
        </w:rPr>
      </w:pPr>
      <w:r w:rsidRPr="000F36EC">
        <w:rPr>
          <w:sz w:val="26"/>
          <w:szCs w:val="26"/>
        </w:rPr>
        <w:t>В соответствии со статьей 39 Градостроительного кодекса Российской Федерации,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Правилами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землепользования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и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застройки</w:t>
      </w:r>
      <w:r w:rsidRPr="000F36EC">
        <w:rPr>
          <w:spacing w:val="155"/>
          <w:sz w:val="26"/>
          <w:szCs w:val="26"/>
        </w:rPr>
        <w:t xml:space="preserve"> </w:t>
      </w:r>
      <w:r w:rsidR="00445B7B" w:rsidRPr="00445B7B">
        <w:rPr>
          <w:sz w:val="26"/>
          <w:szCs w:val="26"/>
        </w:rPr>
        <w:t>городского округа Жигулевск</w:t>
      </w:r>
      <w:r w:rsidR="00445B7B">
        <w:rPr>
          <w:sz w:val="26"/>
          <w:szCs w:val="26"/>
        </w:rPr>
        <w:t xml:space="preserve"> Самарской области</w:t>
      </w:r>
      <w:r w:rsidRPr="00445B7B">
        <w:rPr>
          <w:sz w:val="26"/>
          <w:szCs w:val="26"/>
        </w:rPr>
        <w:t xml:space="preserve"> </w:t>
      </w:r>
      <w:r w:rsidRPr="000F36EC">
        <w:rPr>
          <w:sz w:val="26"/>
          <w:szCs w:val="26"/>
        </w:rPr>
        <w:t xml:space="preserve">на основании заключения о результатах </w:t>
      </w:r>
      <w:bookmarkStart w:id="41" w:name="_bookmark3"/>
      <w:bookmarkEnd w:id="41"/>
      <w:r w:rsidRPr="000F36EC">
        <w:rPr>
          <w:sz w:val="26"/>
          <w:szCs w:val="26"/>
        </w:rPr>
        <w:t>публичных слушаний/</w:t>
      </w:r>
      <w:r w:rsidRPr="000F36EC">
        <w:rPr>
          <w:spacing w:val="72"/>
          <w:sz w:val="26"/>
          <w:szCs w:val="26"/>
        </w:rPr>
        <w:t xml:space="preserve"> </w:t>
      </w:r>
      <w:r w:rsidRPr="000F36EC">
        <w:rPr>
          <w:sz w:val="26"/>
          <w:szCs w:val="26"/>
        </w:rPr>
        <w:t>общественных</w:t>
      </w:r>
      <w:r w:rsidRPr="000F36EC">
        <w:rPr>
          <w:spacing w:val="73"/>
          <w:sz w:val="26"/>
          <w:szCs w:val="26"/>
        </w:rPr>
        <w:t xml:space="preserve"> </w:t>
      </w:r>
      <w:r w:rsidRPr="000F36EC">
        <w:rPr>
          <w:sz w:val="26"/>
          <w:szCs w:val="26"/>
        </w:rPr>
        <w:t>обсуждений</w:t>
      </w:r>
      <w:r w:rsidRPr="000F36EC">
        <w:rPr>
          <w:spacing w:val="73"/>
          <w:sz w:val="26"/>
          <w:szCs w:val="26"/>
        </w:rPr>
        <w:t xml:space="preserve"> </w:t>
      </w:r>
      <w:r w:rsidRPr="000F36EC">
        <w:rPr>
          <w:spacing w:val="-5"/>
          <w:sz w:val="26"/>
          <w:szCs w:val="26"/>
        </w:rPr>
        <w:t>от</w:t>
      </w:r>
      <w:r w:rsidR="00680840">
        <w:rPr>
          <w:spacing w:val="-5"/>
          <w:sz w:val="26"/>
          <w:szCs w:val="26"/>
        </w:rPr>
        <w:t xml:space="preserve"> _________</w:t>
      </w:r>
      <w:r w:rsidR="000F36EC" w:rsidRPr="000F36EC">
        <w:rPr>
          <w:sz w:val="26"/>
          <w:szCs w:val="26"/>
        </w:rPr>
        <w:t>, на основании/при наличии рекомендаций Комиссии по подготовке проекта правил</w:t>
      </w:r>
      <w:r w:rsidR="000F36EC" w:rsidRPr="000F36EC">
        <w:rPr>
          <w:spacing w:val="80"/>
          <w:sz w:val="26"/>
          <w:szCs w:val="26"/>
        </w:rPr>
        <w:t xml:space="preserve"> </w:t>
      </w:r>
      <w:r w:rsidR="000F36EC" w:rsidRPr="000F36EC">
        <w:rPr>
          <w:sz w:val="26"/>
          <w:szCs w:val="26"/>
        </w:rPr>
        <w:t xml:space="preserve">землепользования и застройки </w:t>
      </w:r>
      <w:r w:rsidR="00680840" w:rsidRPr="00680840">
        <w:rPr>
          <w:sz w:val="26"/>
          <w:szCs w:val="26"/>
        </w:rPr>
        <w:t>городского округа Жигулевск Самарской области</w:t>
      </w:r>
      <w:r w:rsidR="00680840" w:rsidRPr="00680840">
        <w:rPr>
          <w:sz w:val="26"/>
          <w:szCs w:val="26"/>
        </w:rPr>
        <w:t xml:space="preserve"> </w:t>
      </w:r>
      <w:r w:rsidR="000F36EC" w:rsidRPr="000F36EC">
        <w:rPr>
          <w:sz w:val="26"/>
          <w:szCs w:val="26"/>
        </w:rPr>
        <w:t>постановляю:</w:t>
      </w:r>
    </w:p>
    <w:p w:rsidR="000F36EC" w:rsidRPr="000F36EC" w:rsidRDefault="000F36EC" w:rsidP="000A5D97">
      <w:pPr>
        <w:pStyle w:val="a5"/>
        <w:numPr>
          <w:ilvl w:val="0"/>
          <w:numId w:val="1"/>
        </w:numPr>
        <w:tabs>
          <w:tab w:val="left" w:pos="0"/>
        </w:tabs>
        <w:spacing w:line="322" w:lineRule="exact"/>
        <w:ind w:left="0" w:right="4" w:firstLine="709"/>
        <w:rPr>
          <w:sz w:val="26"/>
          <w:szCs w:val="26"/>
        </w:rPr>
      </w:pPr>
      <w:r w:rsidRPr="000F36EC">
        <w:rPr>
          <w:sz w:val="26"/>
          <w:szCs w:val="26"/>
        </w:rPr>
        <w:t xml:space="preserve">Предоставить </w:t>
      </w:r>
      <w:r w:rsidRPr="000F36EC">
        <w:rPr>
          <w:sz w:val="26"/>
          <w:szCs w:val="26"/>
          <w:u w:val="single"/>
        </w:rPr>
        <w:tab/>
      </w:r>
      <w:r w:rsidR="00445B7B">
        <w:rPr>
          <w:sz w:val="26"/>
          <w:szCs w:val="26"/>
          <w:u w:val="single"/>
        </w:rPr>
        <w:t>_________________________________________________</w:t>
      </w:r>
    </w:p>
    <w:p w:rsidR="000F36EC" w:rsidRPr="000F36EC" w:rsidRDefault="000F36EC" w:rsidP="000A5D97">
      <w:pPr>
        <w:tabs>
          <w:tab w:val="left" w:pos="0"/>
        </w:tabs>
        <w:ind w:right="4" w:firstLine="709"/>
        <w:rPr>
          <w:sz w:val="26"/>
          <w:szCs w:val="26"/>
        </w:rPr>
      </w:pPr>
      <w:r w:rsidRPr="000F36EC">
        <w:rPr>
          <w:i/>
          <w:sz w:val="26"/>
          <w:szCs w:val="26"/>
        </w:rPr>
        <w:t>(указываются</w:t>
      </w:r>
      <w:r w:rsidRPr="000F36EC">
        <w:rPr>
          <w:i/>
          <w:spacing w:val="-6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данные</w:t>
      </w:r>
      <w:r w:rsidRPr="000F36EC">
        <w:rPr>
          <w:i/>
          <w:spacing w:val="-4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заявителя:</w:t>
      </w:r>
      <w:r w:rsidRPr="000F36EC">
        <w:rPr>
          <w:i/>
          <w:spacing w:val="-3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Ф.И.О.</w:t>
      </w:r>
      <w:r w:rsidRPr="000F36EC">
        <w:rPr>
          <w:i/>
          <w:spacing w:val="-3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(при</w:t>
      </w:r>
      <w:r w:rsidRPr="000F36EC">
        <w:rPr>
          <w:i/>
          <w:spacing w:val="-3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наличии),</w:t>
      </w:r>
      <w:r w:rsidRPr="000F36EC">
        <w:rPr>
          <w:i/>
          <w:spacing w:val="-3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ИП,</w:t>
      </w:r>
      <w:r w:rsidRPr="000F36EC">
        <w:rPr>
          <w:i/>
          <w:spacing w:val="-4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наименование</w:t>
      </w:r>
      <w:r w:rsidRPr="000F36EC">
        <w:rPr>
          <w:i/>
          <w:spacing w:val="-3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юридического</w:t>
      </w:r>
      <w:r w:rsidRPr="000F36EC">
        <w:rPr>
          <w:i/>
          <w:spacing w:val="-3"/>
          <w:sz w:val="26"/>
          <w:szCs w:val="26"/>
        </w:rPr>
        <w:t xml:space="preserve"> </w:t>
      </w:r>
      <w:r w:rsidRPr="000F36EC">
        <w:rPr>
          <w:i/>
          <w:spacing w:val="-2"/>
          <w:sz w:val="26"/>
          <w:szCs w:val="26"/>
        </w:rPr>
        <w:t>лица)</w:t>
      </w:r>
      <w:r>
        <w:rPr>
          <w:i/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разрешение</w:t>
      </w:r>
      <w:r>
        <w:rPr>
          <w:sz w:val="26"/>
          <w:szCs w:val="26"/>
        </w:rPr>
        <w:t xml:space="preserve"> </w:t>
      </w:r>
      <w:r w:rsidRPr="000F36EC">
        <w:rPr>
          <w:spacing w:val="-6"/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условно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разрешенный</w:t>
      </w:r>
      <w:r>
        <w:rPr>
          <w:sz w:val="26"/>
          <w:szCs w:val="26"/>
        </w:rPr>
        <w:t xml:space="preserve"> </w:t>
      </w:r>
      <w:r w:rsidRPr="000F36EC">
        <w:rPr>
          <w:spacing w:val="-4"/>
          <w:sz w:val="26"/>
          <w:szCs w:val="26"/>
        </w:rPr>
        <w:t>вид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использования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земельного участка/объекта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капитального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строительства</w:t>
      </w:r>
      <w:r>
        <w:rPr>
          <w:sz w:val="26"/>
          <w:szCs w:val="26"/>
        </w:rPr>
        <w:t xml:space="preserve"> </w:t>
      </w:r>
      <w:r w:rsidRPr="000F36EC">
        <w:rPr>
          <w:i/>
          <w:spacing w:val="-2"/>
          <w:sz w:val="26"/>
          <w:szCs w:val="26"/>
        </w:rPr>
        <w:t>(указать</w:t>
      </w:r>
      <w:r>
        <w:rPr>
          <w:i/>
          <w:sz w:val="26"/>
          <w:szCs w:val="26"/>
        </w:rPr>
        <w:t xml:space="preserve"> </w:t>
      </w:r>
      <w:r w:rsidRPr="000F36EC">
        <w:rPr>
          <w:i/>
          <w:spacing w:val="-2"/>
          <w:sz w:val="26"/>
          <w:szCs w:val="26"/>
        </w:rPr>
        <w:t>нужное)</w:t>
      </w:r>
      <w:r>
        <w:rPr>
          <w:i/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 xml:space="preserve">площадью </w:t>
      </w:r>
      <w:r w:rsidRPr="000F36EC">
        <w:rPr>
          <w:i/>
          <w:spacing w:val="-2"/>
          <w:sz w:val="26"/>
          <w:szCs w:val="26"/>
        </w:rPr>
        <w:t>(указывается</w:t>
      </w:r>
      <w:r>
        <w:rPr>
          <w:i/>
          <w:sz w:val="26"/>
          <w:szCs w:val="26"/>
        </w:rPr>
        <w:t xml:space="preserve"> </w:t>
      </w:r>
      <w:r w:rsidRPr="000F36EC">
        <w:rPr>
          <w:i/>
          <w:spacing w:val="-2"/>
          <w:sz w:val="26"/>
          <w:szCs w:val="26"/>
        </w:rPr>
        <w:t>площадь)</w:t>
      </w:r>
      <w:r w:rsidRPr="000F36EC">
        <w:rPr>
          <w:spacing w:val="-2"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0F36EC">
        <w:rPr>
          <w:spacing w:val="-10"/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кадастровым</w:t>
      </w:r>
      <w:r>
        <w:rPr>
          <w:sz w:val="26"/>
          <w:szCs w:val="26"/>
        </w:rPr>
        <w:t xml:space="preserve"> </w:t>
      </w:r>
      <w:r w:rsidRPr="000F36EC">
        <w:rPr>
          <w:spacing w:val="-2"/>
          <w:sz w:val="26"/>
          <w:szCs w:val="26"/>
        </w:rPr>
        <w:t>номером</w:t>
      </w:r>
      <w:r>
        <w:rPr>
          <w:spacing w:val="-2"/>
          <w:sz w:val="26"/>
          <w:szCs w:val="26"/>
        </w:rPr>
        <w:t xml:space="preserve"> </w:t>
      </w:r>
      <w:r w:rsidRPr="000F36EC">
        <w:rPr>
          <w:noProof/>
          <w:sz w:val="26"/>
          <w:szCs w:val="26"/>
        </w:rPr>
        <mc:AlternateContent>
          <mc:Choice Requires="wpg">
            <w:drawing>
              <wp:inline distT="0" distB="0" distL="0" distR="0" wp14:anchorId="5E5C17E8" wp14:editId="0E0E12E6">
                <wp:extent cx="1422400" cy="7620"/>
                <wp:effectExtent l="9525" t="0" r="0" b="190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22400" cy="7620"/>
                          <a:chOff x="0" y="0"/>
                          <a:chExt cx="1422400" cy="762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3556"/>
                            <a:ext cx="1422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2400">
                                <a:moveTo>
                                  <a:pt x="0" y="0"/>
                                </a:moveTo>
                                <a:lnTo>
                                  <a:pt x="1422400" y="0"/>
                                </a:lnTo>
                              </a:path>
                            </a:pathLst>
                          </a:custGeom>
                          <a:ln w="71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62949D" id="Group 17" o:spid="_x0000_s1026" style="width:112pt;height:.6pt;mso-position-horizontal-relative:char;mso-position-vertical-relative:line" coordsize="1422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">
                <v:shape id="Graphic 18" o:spid="_x0000_s1027" style="position:absolute;top:35;width:14224;height:13;visibility:visible;mso-wrap-style:square;v-text-anchor:top" coordsize="1422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" path="m,l1422400,e" filled="f" strokeweight=".56pt">
                  <v:path arrowok="t"/>
                </v:shape>
                <w10:anchorlock/>
              </v:group>
            </w:pict>
          </mc:Fallback>
        </mc:AlternateContent>
      </w:r>
    </w:p>
    <w:p w:rsidR="000F36EC" w:rsidRDefault="000F36EC" w:rsidP="000A5D97">
      <w:pPr>
        <w:tabs>
          <w:tab w:val="left" w:pos="0"/>
          <w:tab w:val="left" w:pos="3995"/>
          <w:tab w:val="left" w:pos="4086"/>
          <w:tab w:val="left" w:pos="8997"/>
          <w:tab w:val="left" w:pos="11217"/>
        </w:tabs>
        <w:ind w:right="4" w:firstLine="709"/>
        <w:jc w:val="both"/>
        <w:rPr>
          <w:sz w:val="26"/>
          <w:szCs w:val="26"/>
        </w:rPr>
      </w:pPr>
      <w:r w:rsidRPr="000F36EC">
        <w:rPr>
          <w:sz w:val="26"/>
          <w:szCs w:val="26"/>
          <w:u w:val="single"/>
        </w:rPr>
        <w:tab/>
      </w:r>
      <w:r w:rsidRPr="000F36EC">
        <w:rPr>
          <w:sz w:val="26"/>
          <w:szCs w:val="26"/>
          <w:u w:val="single"/>
        </w:rPr>
        <w:tab/>
      </w:r>
      <w:r w:rsidRPr="000F36EC">
        <w:rPr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(указывается кадастровый номер при</w:t>
      </w:r>
      <w:r w:rsidRPr="000F36EC">
        <w:rPr>
          <w:i/>
          <w:spacing w:val="40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наличии)</w:t>
      </w:r>
      <w:r w:rsidRPr="000F36EC">
        <w:rPr>
          <w:sz w:val="26"/>
          <w:szCs w:val="26"/>
        </w:rPr>
        <w:t xml:space="preserve">, </w:t>
      </w:r>
      <w:r w:rsidRPr="000F36EC">
        <w:rPr>
          <w:spacing w:val="-2"/>
          <w:sz w:val="26"/>
          <w:szCs w:val="26"/>
        </w:rPr>
        <w:t>расположенного</w:t>
      </w:r>
      <w:r>
        <w:rPr>
          <w:sz w:val="26"/>
          <w:szCs w:val="26"/>
        </w:rPr>
        <w:t xml:space="preserve"> </w:t>
      </w:r>
      <w:r w:rsidRPr="000F36EC">
        <w:rPr>
          <w:sz w:val="26"/>
          <w:szCs w:val="26"/>
        </w:rPr>
        <w:t>по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адресу:</w:t>
      </w:r>
      <w:r w:rsidRPr="000F36EC">
        <w:rPr>
          <w:spacing w:val="337"/>
          <w:sz w:val="26"/>
          <w:szCs w:val="26"/>
        </w:rPr>
        <w:t xml:space="preserve"> </w:t>
      </w:r>
      <w:r w:rsidR="003E72D0">
        <w:rPr>
          <w:sz w:val="26"/>
          <w:szCs w:val="26"/>
          <w:u w:val="single"/>
        </w:rPr>
        <w:t>____________________________________________</w:t>
      </w:r>
      <w:r w:rsidRPr="000F36EC">
        <w:rPr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(указывается</w:t>
      </w:r>
      <w:r w:rsidRPr="000F36EC">
        <w:rPr>
          <w:i/>
          <w:spacing w:val="80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адрес)</w:t>
      </w:r>
      <w:r w:rsidRPr="000F36EC">
        <w:rPr>
          <w:sz w:val="26"/>
          <w:szCs w:val="26"/>
        </w:rPr>
        <w:t>,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-</w:t>
      </w:r>
      <w:r w:rsidRPr="000F36EC">
        <w:rPr>
          <w:spacing w:val="80"/>
          <w:sz w:val="26"/>
          <w:szCs w:val="26"/>
        </w:rPr>
        <w:t xml:space="preserve"> </w:t>
      </w:r>
      <w:r w:rsidRPr="000F36EC">
        <w:rPr>
          <w:sz w:val="26"/>
          <w:szCs w:val="26"/>
        </w:rPr>
        <w:t>«</w:t>
      </w:r>
      <w:r w:rsidRPr="000F36EC"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 xml:space="preserve">            </w:t>
      </w:r>
      <w:r w:rsidRPr="000F36EC">
        <w:rPr>
          <w:sz w:val="26"/>
          <w:szCs w:val="26"/>
        </w:rPr>
        <w:t xml:space="preserve">» </w:t>
      </w:r>
      <w:r w:rsidRPr="000F36EC">
        <w:rPr>
          <w:i/>
          <w:sz w:val="26"/>
          <w:szCs w:val="26"/>
        </w:rPr>
        <w:t>(указывается испрашиваемый условно разрешенный</w:t>
      </w:r>
      <w:r w:rsidRPr="000F36EC">
        <w:rPr>
          <w:i/>
          <w:spacing w:val="40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вид</w:t>
      </w:r>
      <w:r w:rsidRPr="000F36EC">
        <w:rPr>
          <w:i/>
          <w:spacing w:val="40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использования</w:t>
      </w:r>
      <w:r w:rsidRPr="000F36EC">
        <w:rPr>
          <w:i/>
          <w:spacing w:val="40"/>
          <w:sz w:val="26"/>
          <w:szCs w:val="26"/>
        </w:rPr>
        <w:t xml:space="preserve"> </w:t>
      </w:r>
      <w:r w:rsidRPr="000F36EC">
        <w:rPr>
          <w:i/>
          <w:sz w:val="26"/>
          <w:szCs w:val="26"/>
        </w:rPr>
        <w:t>земельного участка/объекта капитального строительства)</w:t>
      </w:r>
      <w:r w:rsidRPr="000F36EC">
        <w:rPr>
          <w:sz w:val="26"/>
          <w:szCs w:val="26"/>
        </w:rPr>
        <w:t>.</w:t>
      </w:r>
    </w:p>
    <w:p w:rsidR="00E82111" w:rsidRDefault="00E82111" w:rsidP="00E82111">
      <w:pPr>
        <w:pStyle w:val="a5"/>
        <w:numPr>
          <w:ilvl w:val="0"/>
          <w:numId w:val="1"/>
        </w:numPr>
        <w:tabs>
          <w:tab w:val="left" w:pos="0"/>
          <w:tab w:val="left" w:pos="851"/>
        </w:tabs>
        <w:ind w:left="0" w:right="4" w:firstLine="851"/>
        <w:rPr>
          <w:sz w:val="26"/>
          <w:szCs w:val="26"/>
        </w:rPr>
      </w:pPr>
      <w:r>
        <w:rPr>
          <w:sz w:val="26"/>
          <w:szCs w:val="26"/>
        </w:rPr>
        <w:t>Отделу градостроительства и архитектуры городского округа Жигулевск</w:t>
      </w:r>
      <w:r w:rsidRPr="00E82111">
        <w:rPr>
          <w:sz w:val="26"/>
          <w:szCs w:val="26"/>
        </w:rPr>
        <w:t xml:space="preserve"> течение 10 (десяти) дней со дня принятия настоящего постановления обеспечить</w:t>
      </w:r>
      <w:r w:rsidRPr="00E82111">
        <w:rPr>
          <w:sz w:val="26"/>
          <w:szCs w:val="26"/>
        </w:rPr>
        <w:t xml:space="preserve"> </w:t>
      </w:r>
      <w:r>
        <w:rPr>
          <w:sz w:val="26"/>
          <w:szCs w:val="26"/>
        </w:rPr>
        <w:t>о</w:t>
      </w:r>
      <w:r w:rsidRPr="00E82111">
        <w:rPr>
          <w:sz w:val="26"/>
          <w:szCs w:val="26"/>
        </w:rPr>
        <w:t>публикова</w:t>
      </w:r>
      <w:r>
        <w:rPr>
          <w:sz w:val="26"/>
          <w:szCs w:val="26"/>
        </w:rPr>
        <w:t>ние</w:t>
      </w:r>
      <w:r w:rsidRPr="00E82111">
        <w:rPr>
          <w:sz w:val="26"/>
          <w:szCs w:val="26"/>
        </w:rPr>
        <w:t xml:space="preserve"> настояще</w:t>
      </w:r>
      <w:r>
        <w:rPr>
          <w:sz w:val="26"/>
          <w:szCs w:val="26"/>
        </w:rPr>
        <w:t>го</w:t>
      </w:r>
      <w:r w:rsidRPr="00E82111">
        <w:rPr>
          <w:sz w:val="26"/>
          <w:szCs w:val="26"/>
        </w:rPr>
        <w:t xml:space="preserve"> постановлени</w:t>
      </w:r>
      <w:r>
        <w:rPr>
          <w:sz w:val="26"/>
          <w:szCs w:val="26"/>
        </w:rPr>
        <w:t>я</w:t>
      </w:r>
      <w:r w:rsidRPr="00E82111">
        <w:rPr>
          <w:sz w:val="26"/>
          <w:szCs w:val="26"/>
        </w:rPr>
        <w:t xml:space="preserve"> в газете «Жигулевский рабочий» и разместить на официальном сайте администрации городского округа Жигулевск </w:t>
      </w:r>
      <w:r>
        <w:rPr>
          <w:sz w:val="26"/>
          <w:szCs w:val="26"/>
        </w:rPr>
        <w:t xml:space="preserve">Самарской области </w:t>
      </w:r>
      <w:r w:rsidRPr="00E82111">
        <w:rPr>
          <w:sz w:val="26"/>
          <w:szCs w:val="26"/>
        </w:rPr>
        <w:t>zhigulevsk.org в сети Интернет</w:t>
      </w:r>
      <w:r>
        <w:rPr>
          <w:sz w:val="26"/>
          <w:szCs w:val="26"/>
        </w:rPr>
        <w:t>.</w:t>
      </w:r>
    </w:p>
    <w:p w:rsidR="00174344" w:rsidRPr="00581E6B" w:rsidRDefault="00174344" w:rsidP="00E82111">
      <w:pPr>
        <w:pStyle w:val="a5"/>
        <w:numPr>
          <w:ilvl w:val="0"/>
          <w:numId w:val="1"/>
        </w:numPr>
        <w:tabs>
          <w:tab w:val="left" w:pos="0"/>
          <w:tab w:val="left" w:pos="851"/>
        </w:tabs>
        <w:ind w:left="0" w:right="4" w:firstLine="851"/>
        <w:rPr>
          <w:sz w:val="26"/>
          <w:szCs w:val="26"/>
        </w:rPr>
      </w:pPr>
      <w:r w:rsidRPr="00581E6B">
        <w:rPr>
          <w:sz w:val="26"/>
          <w:szCs w:val="26"/>
        </w:rPr>
        <w:t>Настоящее</w:t>
      </w:r>
      <w:r w:rsidRPr="00581E6B">
        <w:rPr>
          <w:spacing w:val="-6"/>
          <w:sz w:val="26"/>
          <w:szCs w:val="26"/>
        </w:rPr>
        <w:t xml:space="preserve"> </w:t>
      </w:r>
      <w:r w:rsidRPr="00581E6B">
        <w:rPr>
          <w:sz w:val="26"/>
          <w:szCs w:val="26"/>
        </w:rPr>
        <w:t>постановление</w:t>
      </w:r>
      <w:r w:rsidRPr="00581E6B">
        <w:rPr>
          <w:spacing w:val="-4"/>
          <w:sz w:val="26"/>
          <w:szCs w:val="26"/>
        </w:rPr>
        <w:t xml:space="preserve"> </w:t>
      </w:r>
      <w:r w:rsidRPr="00581E6B">
        <w:rPr>
          <w:sz w:val="26"/>
          <w:szCs w:val="26"/>
        </w:rPr>
        <w:t>вступает</w:t>
      </w:r>
      <w:r w:rsidRPr="00581E6B">
        <w:rPr>
          <w:spacing w:val="-3"/>
          <w:sz w:val="26"/>
          <w:szCs w:val="26"/>
        </w:rPr>
        <w:t xml:space="preserve"> </w:t>
      </w:r>
      <w:r w:rsidRPr="00581E6B">
        <w:rPr>
          <w:sz w:val="26"/>
          <w:szCs w:val="26"/>
        </w:rPr>
        <w:t>в</w:t>
      </w:r>
      <w:r w:rsidRPr="00581E6B">
        <w:rPr>
          <w:spacing w:val="-3"/>
          <w:sz w:val="26"/>
          <w:szCs w:val="26"/>
        </w:rPr>
        <w:t xml:space="preserve"> </w:t>
      </w:r>
      <w:r w:rsidRPr="00581E6B">
        <w:rPr>
          <w:sz w:val="26"/>
          <w:szCs w:val="26"/>
        </w:rPr>
        <w:t>силу</w:t>
      </w:r>
      <w:r w:rsidRPr="00581E6B">
        <w:rPr>
          <w:spacing w:val="-3"/>
          <w:sz w:val="26"/>
          <w:szCs w:val="26"/>
        </w:rPr>
        <w:t xml:space="preserve"> </w:t>
      </w:r>
      <w:r w:rsidRPr="00581E6B">
        <w:rPr>
          <w:sz w:val="26"/>
          <w:szCs w:val="26"/>
        </w:rPr>
        <w:t>со</w:t>
      </w:r>
      <w:r w:rsidRPr="00581E6B">
        <w:rPr>
          <w:spacing w:val="-3"/>
          <w:sz w:val="26"/>
          <w:szCs w:val="26"/>
        </w:rPr>
        <w:t xml:space="preserve"> </w:t>
      </w:r>
      <w:r w:rsidRPr="00581E6B">
        <w:rPr>
          <w:sz w:val="26"/>
          <w:szCs w:val="26"/>
        </w:rPr>
        <w:t>дня</w:t>
      </w:r>
      <w:r w:rsidRPr="00581E6B">
        <w:rPr>
          <w:spacing w:val="-4"/>
          <w:sz w:val="26"/>
          <w:szCs w:val="26"/>
        </w:rPr>
        <w:t xml:space="preserve"> </w:t>
      </w:r>
      <w:r w:rsidRPr="00581E6B">
        <w:rPr>
          <w:sz w:val="26"/>
          <w:szCs w:val="26"/>
        </w:rPr>
        <w:t>его</w:t>
      </w:r>
      <w:r w:rsidRPr="00581E6B">
        <w:rPr>
          <w:spacing w:val="-2"/>
          <w:sz w:val="26"/>
          <w:szCs w:val="26"/>
        </w:rPr>
        <w:t xml:space="preserve"> принятия.</w:t>
      </w:r>
    </w:p>
    <w:p w:rsidR="00174344" w:rsidRDefault="00174344" w:rsidP="00174344">
      <w:pPr>
        <w:pStyle w:val="a3"/>
        <w:spacing w:before="15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69E4C34F" wp14:editId="08259B9F">
                <wp:simplePos x="0" y="0"/>
                <wp:positionH relativeFrom="page">
                  <wp:posOffset>509269</wp:posOffset>
                </wp:positionH>
                <wp:positionV relativeFrom="paragraph">
                  <wp:posOffset>262144</wp:posOffset>
                </wp:positionV>
                <wp:extent cx="467995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9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995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  <a:path w="4679950">
                              <a:moveTo>
                                <a:pt x="1711325" y="0"/>
                              </a:moveTo>
                              <a:lnTo>
                                <a:pt x="2898775" y="0"/>
                              </a:lnTo>
                            </a:path>
                            <a:path w="4679950">
                              <a:moveTo>
                                <a:pt x="2933700" y="0"/>
                              </a:moveTo>
                              <a:lnTo>
                                <a:pt x="467995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80599" id="Graphic 19" o:spid="_x0000_s1026" style="position:absolute;margin-left:40.1pt;margin-top:20.65pt;width:368.5pt;height:.1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9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" path="m,l1676400,em1711325,l2898775,em2933700,l467995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174344" w:rsidRDefault="00174344" w:rsidP="00174344">
      <w:pPr>
        <w:tabs>
          <w:tab w:val="left" w:pos="2943"/>
          <w:tab w:val="left" w:pos="4193"/>
        </w:tabs>
        <w:ind w:left="1132"/>
      </w:pPr>
      <w:r>
        <w:rPr>
          <w:spacing w:val="-2"/>
        </w:rPr>
        <w:t>(должность)</w:t>
      </w:r>
      <w:r>
        <w:tab/>
      </w:r>
      <w:r>
        <w:rPr>
          <w:spacing w:val="-2"/>
        </w:rPr>
        <w:t>(подпись)</w:t>
      </w:r>
      <w:r>
        <w:tab/>
        <w:t xml:space="preserve">(фамилия, имя, </w:t>
      </w:r>
      <w:r>
        <w:rPr>
          <w:spacing w:val="-2"/>
        </w:rPr>
        <w:t>отчество</w:t>
      </w:r>
    </w:p>
    <w:p w:rsidR="00174344" w:rsidRDefault="00174344" w:rsidP="00174344">
      <w:pPr>
        <w:ind w:left="3497"/>
      </w:pPr>
      <w:r>
        <w:t>(при</w:t>
      </w:r>
      <w:r>
        <w:rPr>
          <w:spacing w:val="-6"/>
        </w:rPr>
        <w:t xml:space="preserve"> </w:t>
      </w:r>
      <w:r>
        <w:rPr>
          <w:spacing w:val="-2"/>
        </w:rPr>
        <w:t>наличии)</w:t>
      </w:r>
    </w:p>
    <w:p w:rsidR="00C32E1C" w:rsidRDefault="00C32E1C" w:rsidP="00406439">
      <w:pPr>
        <w:tabs>
          <w:tab w:val="left" w:pos="5339"/>
        </w:tabs>
        <w:spacing w:before="52" w:line="242" w:lineRule="auto"/>
        <w:ind w:right="141"/>
        <w:jc w:val="both"/>
        <w:rPr>
          <w:sz w:val="20"/>
        </w:rPr>
      </w:pPr>
    </w:p>
    <w:p w:rsidR="00C32E1C" w:rsidRDefault="00C32E1C" w:rsidP="00406439">
      <w:pPr>
        <w:spacing w:line="242" w:lineRule="auto"/>
        <w:ind w:right="141"/>
        <w:jc w:val="both"/>
        <w:rPr>
          <w:sz w:val="20"/>
        </w:rPr>
        <w:sectPr w:rsidR="00C32E1C" w:rsidSect="00406439">
          <w:type w:val="continuous"/>
          <w:pgSz w:w="11910" w:h="16800"/>
          <w:pgMar w:top="0" w:right="570" w:bottom="426" w:left="1134" w:header="729" w:footer="0" w:gutter="0"/>
          <w:cols w:space="720"/>
        </w:sectPr>
      </w:pPr>
    </w:p>
    <w:p w:rsidR="00C32E1C" w:rsidRPr="00F5416C" w:rsidRDefault="00D52A26" w:rsidP="001B0917">
      <w:pPr>
        <w:ind w:left="5103" w:right="229"/>
        <w:rPr>
          <w:bCs/>
          <w:sz w:val="26"/>
          <w:szCs w:val="26"/>
        </w:rPr>
      </w:pPr>
      <w:r w:rsidRPr="00F5416C">
        <w:rPr>
          <w:bCs/>
          <w:sz w:val="26"/>
          <w:szCs w:val="26"/>
        </w:rPr>
        <w:lastRenderedPageBreak/>
        <w:t>Приложение</w:t>
      </w:r>
      <w:r w:rsidRPr="00F5416C">
        <w:rPr>
          <w:bCs/>
          <w:spacing w:val="-15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№</w:t>
      </w:r>
      <w:r w:rsidRPr="00F5416C">
        <w:rPr>
          <w:bCs/>
          <w:spacing w:val="-15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5 к Административному регламенту предоставления</w:t>
      </w:r>
      <w:r w:rsidRPr="00F5416C">
        <w:rPr>
          <w:bCs/>
          <w:spacing w:val="-7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муниципальной</w:t>
      </w:r>
      <w:r w:rsidRPr="00F5416C">
        <w:rPr>
          <w:bCs/>
          <w:spacing w:val="-6"/>
          <w:sz w:val="26"/>
          <w:szCs w:val="26"/>
        </w:rPr>
        <w:t xml:space="preserve"> </w:t>
      </w:r>
      <w:r w:rsidRPr="00F5416C">
        <w:rPr>
          <w:bCs/>
          <w:spacing w:val="-2"/>
          <w:sz w:val="26"/>
          <w:szCs w:val="26"/>
        </w:rPr>
        <w:t>услуги</w:t>
      </w:r>
      <w:r w:rsidR="00F5416C" w:rsidRPr="00F5416C">
        <w:rPr>
          <w:bCs/>
          <w:spacing w:val="-2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«Предоставление</w:t>
      </w:r>
      <w:r w:rsidRPr="00F5416C">
        <w:rPr>
          <w:bCs/>
          <w:spacing w:val="-13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разрешения</w:t>
      </w:r>
      <w:r w:rsidRPr="00F5416C">
        <w:rPr>
          <w:bCs/>
          <w:spacing w:val="-12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на</w:t>
      </w:r>
      <w:r w:rsidRPr="00F5416C">
        <w:rPr>
          <w:bCs/>
          <w:spacing w:val="-11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условно разрешенный вид использования земельного участка</w:t>
      </w:r>
      <w:r w:rsidRPr="00F5416C">
        <w:rPr>
          <w:bCs/>
          <w:spacing w:val="-3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или</w:t>
      </w:r>
      <w:r w:rsidRPr="00F5416C">
        <w:rPr>
          <w:bCs/>
          <w:spacing w:val="-1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>объекта</w:t>
      </w:r>
      <w:r w:rsidRPr="00F5416C">
        <w:rPr>
          <w:bCs/>
          <w:spacing w:val="-1"/>
          <w:sz w:val="26"/>
          <w:szCs w:val="26"/>
        </w:rPr>
        <w:t xml:space="preserve"> </w:t>
      </w:r>
      <w:r w:rsidRPr="00F5416C">
        <w:rPr>
          <w:bCs/>
          <w:sz w:val="26"/>
          <w:szCs w:val="26"/>
        </w:rPr>
        <w:t xml:space="preserve">капитального </w:t>
      </w:r>
      <w:r w:rsidRPr="00F5416C">
        <w:rPr>
          <w:bCs/>
          <w:spacing w:val="-2"/>
          <w:sz w:val="26"/>
          <w:szCs w:val="26"/>
        </w:rPr>
        <w:t>строительства»</w:t>
      </w:r>
    </w:p>
    <w:p w:rsidR="00C32E1C" w:rsidRPr="00F5416C" w:rsidRDefault="00C32E1C" w:rsidP="00F5416C">
      <w:pPr>
        <w:pStyle w:val="a3"/>
        <w:ind w:left="5103"/>
        <w:jc w:val="left"/>
        <w:rPr>
          <w:bCs/>
          <w:sz w:val="26"/>
          <w:szCs w:val="26"/>
        </w:rPr>
      </w:pPr>
    </w:p>
    <w:p w:rsidR="00C32E1C" w:rsidRDefault="00D52A26" w:rsidP="00F5416C">
      <w:pPr>
        <w:tabs>
          <w:tab w:val="left" w:pos="11158"/>
        </w:tabs>
        <w:ind w:left="5103" w:right="179"/>
        <w:jc w:val="right"/>
      </w:pPr>
      <w:r>
        <w:t xml:space="preserve">Кому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(фамилия, имя, отчество (при наличии) заявителя, ОГРНИП (для физического лица, зарегистрированного в качестве индивидуального предпринимателя) - для физического лица, полное наименование</w:t>
      </w:r>
    </w:p>
    <w:p w:rsidR="00C32E1C" w:rsidRDefault="00D52A26" w:rsidP="00F5416C">
      <w:pPr>
        <w:ind w:left="5103" w:right="228"/>
        <w:jc w:val="right"/>
      </w:pPr>
      <w:r>
        <w:t>заявителя,</w:t>
      </w:r>
      <w:r>
        <w:rPr>
          <w:spacing w:val="-11"/>
        </w:rPr>
        <w:t xml:space="preserve"> </w:t>
      </w:r>
      <w:r>
        <w:t>ИНН,</w:t>
      </w:r>
      <w:r>
        <w:rPr>
          <w:spacing w:val="-11"/>
        </w:rPr>
        <w:t xml:space="preserve"> </w:t>
      </w:r>
      <w:r>
        <w:t>ОГРН</w:t>
      </w:r>
      <w:r>
        <w:rPr>
          <w:spacing w:val="-12"/>
        </w:rPr>
        <w:t xml:space="preserve"> </w:t>
      </w:r>
      <w:r>
        <w:t>- для</w:t>
      </w:r>
      <w:r>
        <w:rPr>
          <w:spacing w:val="-4"/>
        </w:rPr>
        <w:t xml:space="preserve"> </w:t>
      </w:r>
      <w:r>
        <w:t>юридического</w:t>
      </w:r>
      <w:r>
        <w:rPr>
          <w:spacing w:val="-1"/>
        </w:rPr>
        <w:t xml:space="preserve"> </w:t>
      </w:r>
      <w:r>
        <w:rPr>
          <w:spacing w:val="-2"/>
        </w:rPr>
        <w:t>лица,</w:t>
      </w:r>
    </w:p>
    <w:p w:rsidR="00C32E1C" w:rsidRDefault="00D52A26" w:rsidP="00F5416C">
      <w:pPr>
        <w:pStyle w:val="a3"/>
        <w:spacing w:before="6"/>
        <w:ind w:left="5103"/>
        <w:jc w:val="left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4120515</wp:posOffset>
                </wp:positionH>
                <wp:positionV relativeFrom="paragraph">
                  <wp:posOffset>158158</wp:posOffset>
                </wp:positionV>
                <wp:extent cx="29337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3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0">
                              <a:moveTo>
                                <a:pt x="0" y="0"/>
                              </a:moveTo>
                              <a:lnTo>
                                <a:pt x="293370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85606" id="Graphic 20" o:spid="_x0000_s1026" style="position:absolute;margin-left:324.45pt;margin-top:12.45pt;width:231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3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" path="m,l293370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C32E1C" w:rsidRDefault="00D52A26" w:rsidP="002F6329">
      <w:pPr>
        <w:ind w:left="5103" w:right="230"/>
        <w:jc w:val="right"/>
      </w:pPr>
      <w:r>
        <w:t>почтовый</w:t>
      </w:r>
      <w:r>
        <w:rPr>
          <w:spacing w:val="-4"/>
        </w:rPr>
        <w:t xml:space="preserve"> </w:t>
      </w:r>
      <w:r>
        <w:t>индекс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адрес,</w:t>
      </w:r>
      <w:r>
        <w:rPr>
          <w:spacing w:val="-3"/>
        </w:rPr>
        <w:t xml:space="preserve"> </w:t>
      </w:r>
      <w:r>
        <w:rPr>
          <w:spacing w:val="-2"/>
        </w:rPr>
        <w:t>телефон,</w:t>
      </w:r>
      <w:r w:rsidR="002F6329">
        <w:rPr>
          <w:spacing w:val="-2"/>
        </w:rPr>
        <w:t xml:space="preserve"> </w:t>
      </w: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8"/>
        </w:rPr>
        <w:t xml:space="preserve"> </w:t>
      </w:r>
      <w:r>
        <w:rPr>
          <w:spacing w:val="-2"/>
        </w:rPr>
        <w:t>почты)</w:t>
      </w:r>
    </w:p>
    <w:p w:rsidR="00C32E1C" w:rsidRDefault="002F6329">
      <w:pPr>
        <w:pStyle w:val="a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4114800</wp:posOffset>
                </wp:positionH>
                <wp:positionV relativeFrom="paragraph">
                  <wp:posOffset>157480</wp:posOffset>
                </wp:positionV>
                <wp:extent cx="3028950" cy="4508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895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0">
                              <a:moveTo>
                                <a:pt x="0" y="0"/>
                              </a:moveTo>
                              <a:lnTo>
                                <a:pt x="14224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429A4" id="Graphic 21" o:spid="_x0000_s1026" style="position:absolute;margin-left:324pt;margin-top:12.4pt;width:238.5pt;height:3.5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42240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" path="m,l14224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C32E1C" w:rsidRDefault="000366FF" w:rsidP="002F6329">
      <w:pPr>
        <w:tabs>
          <w:tab w:val="left" w:pos="6946"/>
        </w:tabs>
        <w:ind w:left="5387" w:right="4"/>
        <w:jc w:val="right"/>
        <w:rPr>
          <w:i/>
          <w:sz w:val="24"/>
        </w:rPr>
      </w:pPr>
      <w:r>
        <w:rPr>
          <w:i/>
          <w:sz w:val="24"/>
        </w:rPr>
        <w:t>(Бланк администрации городского округа Жигулевск Самарской области</w:t>
      </w:r>
      <w:r w:rsidR="00624EE9" w:rsidRPr="00624EE9">
        <w:t xml:space="preserve"> </w:t>
      </w:r>
      <w:r w:rsidR="00624EE9" w:rsidRPr="00624EE9">
        <w:rPr>
          <w:i/>
          <w:sz w:val="24"/>
        </w:rPr>
        <w:t>или министерства градостроительной политики Самарской области</w:t>
      </w:r>
      <w:r>
        <w:rPr>
          <w:i/>
          <w:sz w:val="24"/>
        </w:rPr>
        <w:t>)</w:t>
      </w:r>
    </w:p>
    <w:p w:rsidR="002F6329" w:rsidRPr="002F6329" w:rsidRDefault="002F6329" w:rsidP="002F6329">
      <w:pPr>
        <w:pStyle w:val="a3"/>
        <w:spacing w:before="108"/>
        <w:ind w:left="0" w:right="4"/>
        <w:jc w:val="center"/>
        <w:rPr>
          <w:sz w:val="26"/>
          <w:szCs w:val="26"/>
        </w:rPr>
      </w:pPr>
      <w:bookmarkStart w:id="42" w:name="Решение_об_отказе_в_приеме_документов"/>
      <w:bookmarkEnd w:id="42"/>
    </w:p>
    <w:p w:rsidR="00C32E1C" w:rsidRPr="002F6329" w:rsidRDefault="00D52A26" w:rsidP="002F6329">
      <w:pPr>
        <w:pStyle w:val="a3"/>
        <w:spacing w:before="108"/>
        <w:ind w:left="0" w:right="4"/>
        <w:jc w:val="center"/>
        <w:rPr>
          <w:sz w:val="26"/>
          <w:szCs w:val="26"/>
        </w:rPr>
      </w:pPr>
      <w:r w:rsidRPr="002F6329">
        <w:rPr>
          <w:sz w:val="26"/>
          <w:szCs w:val="26"/>
        </w:rPr>
        <w:t>Решение</w:t>
      </w:r>
      <w:r w:rsidRPr="002F6329">
        <w:rPr>
          <w:spacing w:val="-5"/>
          <w:sz w:val="26"/>
          <w:szCs w:val="26"/>
        </w:rPr>
        <w:t xml:space="preserve"> </w:t>
      </w:r>
      <w:r w:rsidRPr="002F6329">
        <w:rPr>
          <w:sz w:val="26"/>
          <w:szCs w:val="26"/>
        </w:rPr>
        <w:t>об</w:t>
      </w:r>
      <w:r w:rsidRPr="002F6329">
        <w:rPr>
          <w:spacing w:val="-4"/>
          <w:sz w:val="26"/>
          <w:szCs w:val="26"/>
        </w:rPr>
        <w:t xml:space="preserve"> </w:t>
      </w:r>
      <w:r w:rsidRPr="002F6329">
        <w:rPr>
          <w:sz w:val="26"/>
          <w:szCs w:val="26"/>
        </w:rPr>
        <w:t>отказе</w:t>
      </w:r>
      <w:r w:rsidRPr="002F6329">
        <w:rPr>
          <w:spacing w:val="-5"/>
          <w:sz w:val="26"/>
          <w:szCs w:val="26"/>
        </w:rPr>
        <w:t xml:space="preserve"> </w:t>
      </w:r>
      <w:r w:rsidRPr="002F6329">
        <w:rPr>
          <w:sz w:val="26"/>
          <w:szCs w:val="26"/>
        </w:rPr>
        <w:t>в</w:t>
      </w:r>
      <w:r w:rsidRPr="002F6329">
        <w:rPr>
          <w:spacing w:val="-4"/>
          <w:sz w:val="26"/>
          <w:szCs w:val="26"/>
        </w:rPr>
        <w:t xml:space="preserve"> </w:t>
      </w:r>
      <w:r w:rsidRPr="002F6329">
        <w:rPr>
          <w:sz w:val="26"/>
          <w:szCs w:val="26"/>
        </w:rPr>
        <w:t>приеме</w:t>
      </w:r>
      <w:r w:rsidRPr="002F6329">
        <w:rPr>
          <w:spacing w:val="-4"/>
          <w:sz w:val="26"/>
          <w:szCs w:val="26"/>
        </w:rPr>
        <w:t xml:space="preserve"> </w:t>
      </w:r>
      <w:r w:rsidRPr="002F6329">
        <w:rPr>
          <w:spacing w:val="-2"/>
          <w:sz w:val="26"/>
          <w:szCs w:val="26"/>
        </w:rPr>
        <w:t>документов</w:t>
      </w:r>
    </w:p>
    <w:p w:rsidR="00C32E1C" w:rsidRPr="002F6329" w:rsidRDefault="00C32E1C" w:rsidP="002F6329">
      <w:pPr>
        <w:pStyle w:val="a3"/>
        <w:spacing w:before="108"/>
        <w:ind w:left="0" w:right="4"/>
        <w:jc w:val="left"/>
        <w:rPr>
          <w:sz w:val="26"/>
          <w:szCs w:val="26"/>
        </w:rPr>
      </w:pPr>
    </w:p>
    <w:p w:rsidR="00C32E1C" w:rsidRPr="002F6329" w:rsidRDefault="00D52A26" w:rsidP="000366FF">
      <w:pPr>
        <w:pStyle w:val="a3"/>
        <w:ind w:left="0" w:right="4" w:firstLine="720"/>
        <w:rPr>
          <w:sz w:val="26"/>
          <w:szCs w:val="26"/>
        </w:rPr>
      </w:pPr>
      <w:r w:rsidRPr="002F6329">
        <w:rPr>
          <w:sz w:val="26"/>
          <w:szCs w:val="26"/>
        </w:rPr>
        <w:t xml:space="preserve">В приеме документов для предоставления </w:t>
      </w:r>
      <w:r w:rsidR="00DD0382">
        <w:rPr>
          <w:sz w:val="26"/>
          <w:szCs w:val="26"/>
        </w:rPr>
        <w:t xml:space="preserve">муниципальной </w:t>
      </w:r>
      <w:r w:rsidRPr="002F6329">
        <w:rPr>
          <w:sz w:val="26"/>
          <w:szCs w:val="26"/>
        </w:rPr>
        <w:t xml:space="preserve">услуги по предоставлению разрешения на условно разрешенный вид использования земельного участка / объекта капитального строительства </w:t>
      </w:r>
      <w:r w:rsidRPr="002F6329">
        <w:rPr>
          <w:i/>
          <w:sz w:val="26"/>
          <w:szCs w:val="26"/>
        </w:rPr>
        <w:t xml:space="preserve">(указывается нужное) </w:t>
      </w:r>
      <w:r w:rsidRPr="002F6329">
        <w:rPr>
          <w:sz w:val="26"/>
          <w:szCs w:val="26"/>
        </w:rPr>
        <w:t>Вам отказано по следующим основаниям:</w:t>
      </w:r>
    </w:p>
    <w:p w:rsidR="00C32E1C" w:rsidRDefault="00C32E1C">
      <w:pPr>
        <w:pStyle w:val="a3"/>
        <w:spacing w:before="92"/>
        <w:ind w:left="0"/>
        <w:jc w:val="left"/>
        <w:rPr>
          <w:sz w:val="20"/>
        </w:rPr>
      </w:pPr>
    </w:p>
    <w:tbl>
      <w:tblPr>
        <w:tblStyle w:val="TableNormal"/>
        <w:tblW w:w="101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4254"/>
        <w:gridCol w:w="2918"/>
        <w:gridCol w:w="7"/>
        <w:gridCol w:w="12"/>
      </w:tblGrid>
      <w:tr w:rsidR="00C32E1C" w:rsidTr="00DA0708">
        <w:trPr>
          <w:trHeight w:val="827"/>
        </w:trPr>
        <w:tc>
          <w:tcPr>
            <w:tcW w:w="2976" w:type="dxa"/>
          </w:tcPr>
          <w:p w:rsidR="00C32E1C" w:rsidRDefault="00D52A26">
            <w:pPr>
              <w:pStyle w:val="TableParagraph"/>
              <w:spacing w:line="276" w:lineRule="exact"/>
              <w:ind w:left="360" w:right="343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пункта </w:t>
            </w:r>
            <w:r>
              <w:rPr>
                <w:spacing w:val="-2"/>
                <w:sz w:val="24"/>
              </w:rPr>
              <w:t>Административного регламента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spacing w:line="276" w:lineRule="exact"/>
              <w:ind w:left="104" w:right="96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в соответствии с Административным </w:t>
            </w:r>
            <w:r>
              <w:rPr>
                <w:spacing w:val="-2"/>
                <w:sz w:val="24"/>
              </w:rPr>
              <w:t>регламентом</w:t>
            </w:r>
          </w:p>
        </w:tc>
        <w:tc>
          <w:tcPr>
            <w:tcW w:w="2937" w:type="dxa"/>
            <w:gridSpan w:val="3"/>
          </w:tcPr>
          <w:p w:rsidR="00C32E1C" w:rsidRDefault="00D52A26">
            <w:pPr>
              <w:pStyle w:val="TableParagraph"/>
              <w:spacing w:before="137"/>
              <w:ind w:left="608" w:hanging="483"/>
              <w:rPr>
                <w:sz w:val="24"/>
              </w:rPr>
            </w:pPr>
            <w:r>
              <w:rPr>
                <w:sz w:val="24"/>
              </w:rPr>
              <w:t>Разъяснение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 приеме документов</w:t>
            </w:r>
          </w:p>
        </w:tc>
      </w:tr>
      <w:tr w:rsidR="00C32E1C" w:rsidTr="00DA0708">
        <w:trPr>
          <w:trHeight w:val="2484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883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«а»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заявление о предоставлении разрешения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разрешенный вид использования земельного участка / объекта капитального строительства, заявление об исправлении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ошибок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власти, в полномочия которого не входит предоставление </w:t>
            </w:r>
            <w:r w:rsidR="00DD0382">
              <w:rPr>
                <w:sz w:val="24"/>
              </w:rPr>
              <w:t xml:space="preserve">муниципальной </w:t>
            </w:r>
            <w:r>
              <w:rPr>
                <w:sz w:val="24"/>
              </w:rPr>
              <w:t>услуги</w:t>
            </w:r>
          </w:p>
        </w:tc>
        <w:tc>
          <w:tcPr>
            <w:tcW w:w="2937" w:type="dxa"/>
            <w:gridSpan w:val="3"/>
          </w:tcPr>
          <w:p w:rsidR="00C32E1C" w:rsidRDefault="00D52A26">
            <w:pPr>
              <w:pStyle w:val="TableParagraph"/>
              <w:ind w:left="80" w:right="66"/>
              <w:jc w:val="center"/>
              <w:rPr>
                <w:sz w:val="24"/>
              </w:rPr>
            </w:pPr>
            <w:r>
              <w:rPr>
                <w:sz w:val="24"/>
              </w:rPr>
              <w:t>Указывается, какое ведомство,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организация предоставляет услугу, информация о его </w:t>
            </w:r>
            <w:r>
              <w:rPr>
                <w:spacing w:val="-2"/>
                <w:sz w:val="24"/>
              </w:rPr>
              <w:t>местонахождении</w:t>
            </w:r>
          </w:p>
        </w:tc>
      </w:tr>
      <w:tr w:rsidR="00C32E1C" w:rsidTr="00DA0708">
        <w:trPr>
          <w:trHeight w:val="2484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890"/>
              <w:rPr>
                <w:sz w:val="24"/>
              </w:rPr>
            </w:pPr>
            <w:r>
              <w:rPr>
                <w:sz w:val="24"/>
              </w:rPr>
              <w:lastRenderedPageBreak/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неполное заполнение полей в форме заявления о предоставлении разрешения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разрешенный вид использования земельного участка / объекта капитального строительства, заявления об исправлении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ошибок,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интерактивной форме заявления на Едином портале</w:t>
            </w:r>
          </w:p>
        </w:tc>
        <w:tc>
          <w:tcPr>
            <w:tcW w:w="2937" w:type="dxa"/>
            <w:gridSpan w:val="3"/>
          </w:tcPr>
          <w:p w:rsidR="00C32E1C" w:rsidRDefault="00D52A26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C32E1C" w:rsidTr="00DA0708">
        <w:trPr>
          <w:trHeight w:val="1103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886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«в»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ind w:right="171"/>
              <w:rPr>
                <w:sz w:val="24"/>
              </w:rPr>
            </w:pPr>
            <w:r>
              <w:rPr>
                <w:sz w:val="24"/>
              </w:rPr>
              <w:t>непредставление документов, предусмотренных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пунктами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2.9.1,</w:t>
            </w:r>
          </w:p>
          <w:p w:rsidR="00C32E1C" w:rsidRDefault="00D52A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2.9.2 Административного </w:t>
            </w:r>
            <w:r>
              <w:rPr>
                <w:spacing w:val="-2"/>
                <w:sz w:val="24"/>
              </w:rPr>
              <w:t>регламента</w:t>
            </w:r>
          </w:p>
        </w:tc>
        <w:tc>
          <w:tcPr>
            <w:tcW w:w="2937" w:type="dxa"/>
            <w:gridSpan w:val="3"/>
          </w:tcPr>
          <w:p w:rsidR="00C32E1C" w:rsidRDefault="00D52A26">
            <w:pPr>
              <w:pStyle w:val="TableParagraph"/>
              <w:spacing w:line="276" w:lineRule="exact"/>
              <w:ind w:left="138" w:righ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Указывается </w:t>
            </w:r>
            <w:r>
              <w:rPr>
                <w:sz w:val="24"/>
              </w:rPr>
              <w:t>исчерпывающий перечень документов, не представленных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заявителем</w:t>
            </w:r>
          </w:p>
        </w:tc>
      </w:tr>
      <w:tr w:rsidR="00C32E1C" w:rsidTr="00DA0708">
        <w:trPr>
          <w:trHeight w:val="2208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879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«г»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spacing w:line="276" w:lineRule="exact"/>
              <w:ind w:right="156"/>
              <w:rPr>
                <w:sz w:val="24"/>
              </w:rPr>
            </w:pPr>
            <w:r>
              <w:rPr>
                <w:sz w:val="24"/>
              </w:rPr>
              <w:t xml:space="preserve">представленные документы утратили силу на день обращения за получением </w:t>
            </w:r>
            <w:r w:rsidR="00DD0382">
              <w:rPr>
                <w:sz w:val="24"/>
              </w:rPr>
              <w:t xml:space="preserve">муниципальной </w:t>
            </w:r>
            <w:r>
              <w:rPr>
                <w:sz w:val="24"/>
              </w:rPr>
              <w:t>услуги (документ, удостоверяющий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личность;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документ, удостоверяющий полномочия представителя заявителя, в случае обращения за получением </w:t>
            </w:r>
            <w:r w:rsidR="00A72CEC">
              <w:rPr>
                <w:sz w:val="24"/>
              </w:rPr>
              <w:t xml:space="preserve">муниципальной </w:t>
            </w:r>
            <w:r>
              <w:rPr>
                <w:sz w:val="24"/>
              </w:rPr>
              <w:t>услуги указанным лицом)</w:t>
            </w:r>
          </w:p>
        </w:tc>
        <w:tc>
          <w:tcPr>
            <w:tcW w:w="2937" w:type="dxa"/>
            <w:gridSpan w:val="3"/>
          </w:tcPr>
          <w:p w:rsidR="00C32E1C" w:rsidRDefault="00D52A26">
            <w:pPr>
              <w:pStyle w:val="TableParagraph"/>
              <w:ind w:left="139" w:righ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Указывается </w:t>
            </w:r>
            <w:r>
              <w:rPr>
                <w:sz w:val="24"/>
              </w:rPr>
              <w:t>исчерпывающий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перечень документов, утративших </w:t>
            </w:r>
            <w:r>
              <w:rPr>
                <w:spacing w:val="-4"/>
                <w:sz w:val="24"/>
              </w:rPr>
              <w:t>силу</w:t>
            </w:r>
          </w:p>
        </w:tc>
      </w:tr>
      <w:tr w:rsidR="00DA0708" w:rsidTr="00EB4978">
        <w:trPr>
          <w:gridAfter w:val="2"/>
          <w:wAfter w:w="19" w:type="dxa"/>
          <w:trHeight w:val="2494"/>
        </w:trPr>
        <w:tc>
          <w:tcPr>
            <w:tcW w:w="2976" w:type="dxa"/>
          </w:tcPr>
          <w:p w:rsidR="00DA0708" w:rsidRDefault="00DA0708">
            <w:pPr>
              <w:pStyle w:val="TableParagraph"/>
              <w:spacing w:line="276" w:lineRule="exact"/>
              <w:ind w:left="1191" w:hanging="890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«д»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DA0708" w:rsidRDefault="00DA0708" w:rsidP="00C963CA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подача заявления о предоставлении разрешения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 w:rsidR="00C963CA">
              <w:rPr>
                <w:sz w:val="24"/>
              </w:rPr>
              <w:t xml:space="preserve"> </w:t>
            </w:r>
            <w:r>
              <w:rPr>
                <w:sz w:val="24"/>
              </w:rPr>
              <w:t>вид использования земельного участка / объекта капитального строительства, заявление об исправлении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опечаток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ошибок от имени заявителя не уполномоченным на то лицом</w:t>
            </w:r>
          </w:p>
        </w:tc>
        <w:tc>
          <w:tcPr>
            <w:tcW w:w="2918" w:type="dxa"/>
          </w:tcPr>
          <w:p w:rsidR="00DA0708" w:rsidRDefault="00DA0708" w:rsidP="00C963CA">
            <w:pPr>
              <w:pStyle w:val="TableParagraph"/>
              <w:spacing w:line="276" w:lineRule="exact"/>
              <w:ind w:left="253" w:hanging="112"/>
              <w:rPr>
                <w:sz w:val="24"/>
              </w:rPr>
            </w:pPr>
            <w:r>
              <w:rPr>
                <w:sz w:val="24"/>
              </w:rPr>
              <w:t xml:space="preserve">Указывается на то, какое именно лицо, </w:t>
            </w:r>
            <w:r>
              <w:rPr>
                <w:spacing w:val="-2"/>
                <w:sz w:val="24"/>
              </w:rPr>
              <w:t>представило</w:t>
            </w:r>
            <w:r w:rsidR="00C963CA"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лицо,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которое рассматривается в качестве уполномоченного лица в силу требований </w:t>
            </w:r>
            <w:r>
              <w:rPr>
                <w:spacing w:val="-2"/>
                <w:sz w:val="24"/>
              </w:rPr>
              <w:t>законодательства</w:t>
            </w:r>
          </w:p>
        </w:tc>
      </w:tr>
      <w:tr w:rsidR="00C32E1C" w:rsidTr="00DA0708">
        <w:trPr>
          <w:gridAfter w:val="1"/>
          <w:wAfter w:w="12" w:type="dxa"/>
          <w:trHeight w:val="1380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883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«е»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ind w:right="171"/>
              <w:rPr>
                <w:sz w:val="24"/>
              </w:rPr>
            </w:pPr>
            <w:r>
              <w:rPr>
                <w:sz w:val="24"/>
              </w:rPr>
              <w:t>представленные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содержат подчистки и исправления текста</w:t>
            </w:r>
          </w:p>
        </w:tc>
        <w:tc>
          <w:tcPr>
            <w:tcW w:w="2925" w:type="dxa"/>
            <w:gridSpan w:val="2"/>
          </w:tcPr>
          <w:p w:rsidR="00C32E1C" w:rsidRDefault="00D52A26">
            <w:pPr>
              <w:pStyle w:val="TableParagraph"/>
              <w:spacing w:line="276" w:lineRule="exact"/>
              <w:ind w:left="139" w:righ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Указывается </w:t>
            </w:r>
            <w:r>
              <w:rPr>
                <w:sz w:val="24"/>
              </w:rPr>
              <w:t>исчерпывающий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перечень документов, содержащих подчистки и исправления </w:t>
            </w:r>
            <w:r>
              <w:rPr>
                <w:spacing w:val="-2"/>
                <w:sz w:val="24"/>
              </w:rPr>
              <w:t>текста</w:t>
            </w:r>
          </w:p>
        </w:tc>
      </w:tr>
      <w:tr w:rsidR="00C32E1C" w:rsidTr="00DA0708">
        <w:trPr>
          <w:gridAfter w:val="1"/>
          <w:wAfter w:w="12" w:type="dxa"/>
          <w:trHeight w:val="1656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912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«ж»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spacing w:line="276" w:lineRule="exact"/>
              <w:ind w:right="35"/>
              <w:rPr>
                <w:sz w:val="24"/>
              </w:rPr>
            </w:pPr>
            <w:r>
              <w:rPr>
                <w:sz w:val="24"/>
              </w:rPr>
              <w:t>представленные в электронной форме документы содержат повреждения, наличие которых не позволяет в полном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объеме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информацию и сведения, содержащиеся в </w:t>
            </w:r>
            <w:r>
              <w:rPr>
                <w:spacing w:val="-2"/>
                <w:sz w:val="24"/>
              </w:rPr>
              <w:t>документах</w:t>
            </w:r>
          </w:p>
        </w:tc>
        <w:tc>
          <w:tcPr>
            <w:tcW w:w="2925" w:type="dxa"/>
            <w:gridSpan w:val="2"/>
          </w:tcPr>
          <w:p w:rsidR="00C32E1C" w:rsidRDefault="00D52A26">
            <w:pPr>
              <w:pStyle w:val="TableParagraph"/>
              <w:ind w:left="139" w:right="1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Указывается </w:t>
            </w:r>
            <w:r>
              <w:rPr>
                <w:sz w:val="24"/>
              </w:rPr>
              <w:t>исчерпывающий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перечень документов, содержащих </w:t>
            </w:r>
            <w:r>
              <w:rPr>
                <w:spacing w:val="-2"/>
                <w:sz w:val="24"/>
              </w:rPr>
              <w:t>повреждения</w:t>
            </w:r>
          </w:p>
        </w:tc>
      </w:tr>
      <w:tr w:rsidR="00C32E1C" w:rsidTr="00DA0708">
        <w:trPr>
          <w:gridAfter w:val="1"/>
          <w:wAfter w:w="12" w:type="dxa"/>
          <w:trHeight w:val="2207"/>
        </w:trPr>
        <w:tc>
          <w:tcPr>
            <w:tcW w:w="2976" w:type="dxa"/>
          </w:tcPr>
          <w:p w:rsidR="00C32E1C" w:rsidRDefault="00D52A26">
            <w:pPr>
              <w:pStyle w:val="TableParagraph"/>
              <w:ind w:left="1191" w:hanging="877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«з»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4"/>
                <w:sz w:val="24"/>
              </w:rPr>
              <w:t>2.13</w:t>
            </w:r>
          </w:p>
        </w:tc>
        <w:tc>
          <w:tcPr>
            <w:tcW w:w="4254" w:type="dxa"/>
          </w:tcPr>
          <w:p w:rsidR="00C32E1C" w:rsidRDefault="00D52A26">
            <w:pPr>
              <w:pStyle w:val="TableParagraph"/>
              <w:spacing w:line="276" w:lineRule="exact"/>
              <w:ind w:right="628"/>
              <w:rPr>
                <w:sz w:val="24"/>
              </w:rPr>
            </w:pPr>
            <w:r>
              <w:rPr>
                <w:sz w:val="24"/>
              </w:rPr>
              <w:t>выявлено несоблюдение установленных статьей 11 Федерального закона № 63-ФЗ условий признания квалифицированной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электронной подписи действительной в документах, представленных в электронной форме</w:t>
            </w:r>
          </w:p>
        </w:tc>
        <w:tc>
          <w:tcPr>
            <w:tcW w:w="2925" w:type="dxa"/>
            <w:gridSpan w:val="2"/>
          </w:tcPr>
          <w:p w:rsidR="00C32E1C" w:rsidRDefault="00D52A26">
            <w:pPr>
              <w:pStyle w:val="TableParagraph"/>
              <w:ind w:left="137" w:right="122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Указывается </w:t>
            </w:r>
            <w:r>
              <w:rPr>
                <w:sz w:val="24"/>
              </w:rPr>
              <w:t>исчерпывающий перечень электронных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 xml:space="preserve">соответствующих </w:t>
            </w:r>
            <w:r>
              <w:rPr>
                <w:sz w:val="24"/>
              </w:rPr>
              <w:t>указанному критерию</w:t>
            </w:r>
          </w:p>
        </w:tc>
      </w:tr>
    </w:tbl>
    <w:p w:rsidR="00C32E1C" w:rsidRPr="00DA0708" w:rsidRDefault="00D52A26" w:rsidP="00DA0708">
      <w:pPr>
        <w:pStyle w:val="a3"/>
        <w:tabs>
          <w:tab w:val="left" w:pos="10355"/>
        </w:tabs>
        <w:spacing w:line="321" w:lineRule="exact"/>
        <w:jc w:val="left"/>
        <w:rPr>
          <w:sz w:val="26"/>
          <w:szCs w:val="26"/>
        </w:rPr>
      </w:pPr>
      <w:r w:rsidRPr="00DA0708">
        <w:rPr>
          <w:sz w:val="26"/>
          <w:szCs w:val="26"/>
        </w:rPr>
        <w:t xml:space="preserve">Дополнительно информируем: </w:t>
      </w:r>
      <w:r w:rsidRPr="00DA0708">
        <w:rPr>
          <w:sz w:val="26"/>
          <w:szCs w:val="26"/>
          <w:u w:val="single"/>
        </w:rPr>
        <w:tab/>
      </w:r>
    </w:p>
    <w:p w:rsidR="00C32E1C" w:rsidRDefault="00D52A26">
      <w:pPr>
        <w:tabs>
          <w:tab w:val="left" w:pos="8171"/>
        </w:tabs>
        <w:spacing w:line="253" w:lineRule="exact"/>
        <w:ind w:left="802"/>
      </w:pPr>
      <w:r>
        <w:rPr>
          <w:u w:val="single"/>
        </w:rPr>
        <w:tab/>
      </w:r>
      <w:r>
        <w:rPr>
          <w:spacing w:val="-10"/>
        </w:rPr>
        <w:t>.</w:t>
      </w:r>
    </w:p>
    <w:p w:rsidR="00C32E1C" w:rsidRDefault="00D52A26">
      <w:pPr>
        <w:ind w:left="3926" w:right="163" w:hanging="2983"/>
      </w:pPr>
      <w:r>
        <w:lastRenderedPageBreak/>
        <w:t>(указывается</w:t>
      </w:r>
      <w:r>
        <w:rPr>
          <w:spacing w:val="-4"/>
        </w:rPr>
        <w:t xml:space="preserve"> </w:t>
      </w:r>
      <w:r>
        <w:t>информация,</w:t>
      </w:r>
      <w:r>
        <w:rPr>
          <w:spacing w:val="-4"/>
        </w:rPr>
        <w:t xml:space="preserve"> </w:t>
      </w:r>
      <w:r>
        <w:t>необходимая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устранения</w:t>
      </w:r>
      <w:r>
        <w:rPr>
          <w:spacing w:val="-4"/>
        </w:rPr>
        <w:t xml:space="preserve"> </w:t>
      </w:r>
      <w:r>
        <w:t>причин</w:t>
      </w:r>
      <w:r>
        <w:rPr>
          <w:spacing w:val="-5"/>
        </w:rPr>
        <w:t xml:space="preserve"> </w:t>
      </w:r>
      <w:r>
        <w:t>отказа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приеме</w:t>
      </w:r>
      <w:r>
        <w:rPr>
          <w:spacing w:val="-4"/>
        </w:rPr>
        <w:t xml:space="preserve"> </w:t>
      </w:r>
      <w:r>
        <w:t>документов,</w:t>
      </w:r>
      <w:r>
        <w:rPr>
          <w:spacing w:val="-4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иная дополнительная информация при наличии)</w:t>
      </w:r>
    </w:p>
    <w:p w:rsidR="00C554A6" w:rsidRDefault="00C554A6">
      <w:pPr>
        <w:pStyle w:val="a3"/>
        <w:ind w:left="0"/>
        <w:jc w:val="left"/>
        <w:rPr>
          <w:sz w:val="20"/>
        </w:rPr>
      </w:pPr>
    </w:p>
    <w:p w:rsidR="00C32E1C" w:rsidRDefault="00D52A26">
      <w:pPr>
        <w:pStyle w:val="a3"/>
        <w:spacing w:before="1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509269</wp:posOffset>
                </wp:positionH>
                <wp:positionV relativeFrom="paragraph">
                  <wp:posOffset>172839</wp:posOffset>
                </wp:positionV>
                <wp:extent cx="467995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9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995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  <a:path w="4679950">
                              <a:moveTo>
                                <a:pt x="1711325" y="0"/>
                              </a:moveTo>
                              <a:lnTo>
                                <a:pt x="2898775" y="0"/>
                              </a:lnTo>
                            </a:path>
                            <a:path w="4679950">
                              <a:moveTo>
                                <a:pt x="2933700" y="0"/>
                              </a:moveTo>
                              <a:lnTo>
                                <a:pt x="467995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24008" id="Graphic 22" o:spid="_x0000_s1026" style="position:absolute;margin-left:40.1pt;margin-top:13.6pt;width:368.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9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" path="m,l1676400,em1711325,l2898775,em2933700,l467995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C32E1C" w:rsidRDefault="00D52A26">
      <w:pPr>
        <w:tabs>
          <w:tab w:val="left" w:pos="2943"/>
          <w:tab w:val="left" w:pos="4193"/>
        </w:tabs>
        <w:ind w:left="1132"/>
      </w:pPr>
      <w:r>
        <w:rPr>
          <w:spacing w:val="-2"/>
        </w:rPr>
        <w:t>(должность)</w:t>
      </w:r>
      <w:r>
        <w:tab/>
      </w:r>
      <w:r>
        <w:rPr>
          <w:spacing w:val="-2"/>
        </w:rPr>
        <w:t>(подпись)</w:t>
      </w:r>
      <w:r>
        <w:tab/>
        <w:t xml:space="preserve">(фамилия, имя, </w:t>
      </w:r>
      <w:r>
        <w:rPr>
          <w:spacing w:val="-2"/>
        </w:rPr>
        <w:t>отчество</w:t>
      </w:r>
    </w:p>
    <w:p w:rsidR="00C32E1C" w:rsidRDefault="00D52A26">
      <w:pPr>
        <w:ind w:left="3497"/>
        <w:rPr>
          <w:spacing w:val="-2"/>
        </w:rPr>
      </w:pPr>
      <w:r>
        <w:t>(при</w:t>
      </w:r>
      <w:r>
        <w:rPr>
          <w:spacing w:val="-6"/>
        </w:rPr>
        <w:t xml:space="preserve"> </w:t>
      </w:r>
      <w:r>
        <w:rPr>
          <w:spacing w:val="-2"/>
        </w:rPr>
        <w:t>наличии)</w:t>
      </w:r>
    </w:p>
    <w:p w:rsidR="00C32E1C" w:rsidRDefault="00C32E1C">
      <w:pPr>
        <w:pStyle w:val="a3"/>
        <w:ind w:left="0"/>
        <w:jc w:val="left"/>
        <w:rPr>
          <w:bCs/>
          <w:sz w:val="24"/>
        </w:rPr>
      </w:pPr>
    </w:p>
    <w:p w:rsidR="00BE08F6" w:rsidRDefault="00BE08F6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Default="004C405F">
      <w:pPr>
        <w:pStyle w:val="a3"/>
        <w:ind w:left="0"/>
        <w:jc w:val="left"/>
        <w:rPr>
          <w:bCs/>
          <w:sz w:val="24"/>
        </w:rPr>
      </w:pPr>
    </w:p>
    <w:p w:rsidR="004C405F" w:rsidRPr="005938D0" w:rsidRDefault="004C405F">
      <w:pPr>
        <w:pStyle w:val="a3"/>
        <w:ind w:left="0"/>
        <w:jc w:val="left"/>
        <w:rPr>
          <w:bCs/>
          <w:sz w:val="24"/>
        </w:rPr>
      </w:pPr>
    </w:p>
    <w:p w:rsidR="005938D0" w:rsidRDefault="005938D0" w:rsidP="001B0917">
      <w:pPr>
        <w:ind w:left="5103" w:right="4"/>
        <w:rPr>
          <w:bCs/>
          <w:spacing w:val="-2"/>
          <w:sz w:val="26"/>
          <w:szCs w:val="26"/>
        </w:rPr>
      </w:pPr>
      <w:r w:rsidRPr="005938D0">
        <w:rPr>
          <w:bCs/>
          <w:sz w:val="26"/>
          <w:szCs w:val="26"/>
        </w:rPr>
        <w:lastRenderedPageBreak/>
        <w:t>Приложение</w:t>
      </w:r>
      <w:r w:rsidRPr="005938D0">
        <w:rPr>
          <w:bCs/>
          <w:spacing w:val="-15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№</w:t>
      </w:r>
      <w:r w:rsidRPr="005938D0">
        <w:rPr>
          <w:bCs/>
          <w:spacing w:val="-15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6 к Административному регламенту предоставления</w:t>
      </w:r>
      <w:r w:rsidRPr="005938D0">
        <w:rPr>
          <w:bCs/>
          <w:spacing w:val="-7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муниципальной</w:t>
      </w:r>
      <w:r w:rsidRPr="005938D0">
        <w:rPr>
          <w:bCs/>
          <w:spacing w:val="-6"/>
          <w:sz w:val="26"/>
          <w:szCs w:val="26"/>
        </w:rPr>
        <w:t xml:space="preserve"> </w:t>
      </w:r>
      <w:r w:rsidRPr="005938D0">
        <w:rPr>
          <w:bCs/>
          <w:spacing w:val="-2"/>
          <w:sz w:val="26"/>
          <w:szCs w:val="26"/>
        </w:rPr>
        <w:t xml:space="preserve">услуги </w:t>
      </w:r>
      <w:r w:rsidRPr="005938D0">
        <w:rPr>
          <w:bCs/>
          <w:sz w:val="26"/>
          <w:szCs w:val="26"/>
        </w:rPr>
        <w:t>«Предоставление</w:t>
      </w:r>
      <w:r w:rsidRPr="005938D0">
        <w:rPr>
          <w:bCs/>
          <w:spacing w:val="-13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разрешения</w:t>
      </w:r>
      <w:r w:rsidRPr="005938D0">
        <w:rPr>
          <w:bCs/>
          <w:spacing w:val="-12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на</w:t>
      </w:r>
      <w:r w:rsidRPr="005938D0">
        <w:rPr>
          <w:bCs/>
          <w:spacing w:val="-10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условно разрешенный вид использования земельного участка</w:t>
      </w:r>
      <w:r w:rsidRPr="005938D0">
        <w:rPr>
          <w:bCs/>
          <w:spacing w:val="-3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или</w:t>
      </w:r>
      <w:r w:rsidRPr="005938D0">
        <w:rPr>
          <w:bCs/>
          <w:spacing w:val="-1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>объекта</w:t>
      </w:r>
      <w:r w:rsidRPr="005938D0">
        <w:rPr>
          <w:bCs/>
          <w:spacing w:val="-1"/>
          <w:sz w:val="26"/>
          <w:szCs w:val="26"/>
        </w:rPr>
        <w:t xml:space="preserve"> </w:t>
      </w:r>
      <w:r w:rsidRPr="005938D0">
        <w:rPr>
          <w:bCs/>
          <w:sz w:val="26"/>
          <w:szCs w:val="26"/>
        </w:rPr>
        <w:t xml:space="preserve">капитального </w:t>
      </w:r>
      <w:r w:rsidRPr="005938D0">
        <w:rPr>
          <w:bCs/>
          <w:spacing w:val="-2"/>
          <w:sz w:val="26"/>
          <w:szCs w:val="26"/>
        </w:rPr>
        <w:t>строительства»</w:t>
      </w:r>
    </w:p>
    <w:p w:rsidR="00F82222" w:rsidRPr="005938D0" w:rsidRDefault="00F82222" w:rsidP="005938D0">
      <w:pPr>
        <w:ind w:left="5103" w:right="4"/>
        <w:jc w:val="right"/>
        <w:rPr>
          <w:bCs/>
          <w:sz w:val="26"/>
          <w:szCs w:val="26"/>
        </w:rPr>
      </w:pPr>
    </w:p>
    <w:p w:rsidR="00BB59E0" w:rsidRDefault="00BB59E0" w:rsidP="00BB59E0">
      <w:pPr>
        <w:tabs>
          <w:tab w:val="left" w:pos="11158"/>
        </w:tabs>
        <w:ind w:left="5103" w:right="179"/>
        <w:jc w:val="right"/>
      </w:pPr>
      <w:r>
        <w:t xml:space="preserve">Кому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(фамилия, имя, отчество (при наличии) заявителя, ОГРНИП (для физического лица, зарегистрированного в качестве индивидуального предпринимателя) - для физического лица, полное наименование</w:t>
      </w:r>
    </w:p>
    <w:p w:rsidR="00BB59E0" w:rsidRDefault="00BB59E0" w:rsidP="00BB59E0">
      <w:pPr>
        <w:ind w:left="5103" w:right="228"/>
        <w:jc w:val="right"/>
      </w:pPr>
      <w:r>
        <w:t>заявителя,</w:t>
      </w:r>
      <w:r>
        <w:rPr>
          <w:spacing w:val="-11"/>
        </w:rPr>
        <w:t xml:space="preserve"> </w:t>
      </w:r>
      <w:r>
        <w:t>ИНН,</w:t>
      </w:r>
      <w:r>
        <w:rPr>
          <w:spacing w:val="-11"/>
        </w:rPr>
        <w:t xml:space="preserve"> </w:t>
      </w:r>
      <w:r>
        <w:t>ОГРН</w:t>
      </w:r>
      <w:r>
        <w:rPr>
          <w:spacing w:val="-12"/>
        </w:rPr>
        <w:t xml:space="preserve"> </w:t>
      </w:r>
      <w:r>
        <w:t>- для</w:t>
      </w:r>
      <w:r>
        <w:rPr>
          <w:spacing w:val="-4"/>
        </w:rPr>
        <w:t xml:space="preserve"> </w:t>
      </w:r>
      <w:r>
        <w:t>юридического</w:t>
      </w:r>
      <w:r>
        <w:rPr>
          <w:spacing w:val="-1"/>
        </w:rPr>
        <w:t xml:space="preserve"> </w:t>
      </w:r>
      <w:r>
        <w:rPr>
          <w:spacing w:val="-2"/>
        </w:rPr>
        <w:t>лица,</w:t>
      </w:r>
    </w:p>
    <w:p w:rsidR="00BB59E0" w:rsidRDefault="00BB59E0" w:rsidP="00BB59E0">
      <w:pPr>
        <w:pStyle w:val="a3"/>
        <w:spacing w:before="6"/>
        <w:ind w:left="5103"/>
        <w:jc w:val="left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7B4262EA" wp14:editId="3CD99F39">
                <wp:simplePos x="0" y="0"/>
                <wp:positionH relativeFrom="page">
                  <wp:posOffset>4120515</wp:posOffset>
                </wp:positionH>
                <wp:positionV relativeFrom="paragraph">
                  <wp:posOffset>158158</wp:posOffset>
                </wp:positionV>
                <wp:extent cx="2933700" cy="1270"/>
                <wp:effectExtent l="0" t="0" r="0" b="0"/>
                <wp:wrapTopAndBottom/>
                <wp:docPr id="41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3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0">
                              <a:moveTo>
                                <a:pt x="0" y="0"/>
                              </a:moveTo>
                              <a:lnTo>
                                <a:pt x="293370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0AF23" id="Graphic 20" o:spid="_x0000_s1026" style="position:absolute;margin-left:324.45pt;margin-top:12.45pt;width:231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3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" path="m,l293370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BB59E0" w:rsidRDefault="00BB59E0" w:rsidP="00BB59E0">
      <w:pPr>
        <w:ind w:left="5103" w:right="230"/>
        <w:jc w:val="right"/>
      </w:pPr>
      <w:r>
        <w:t>почтовый</w:t>
      </w:r>
      <w:r>
        <w:rPr>
          <w:spacing w:val="-4"/>
        </w:rPr>
        <w:t xml:space="preserve"> </w:t>
      </w:r>
      <w:r>
        <w:t>индекс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адрес,</w:t>
      </w:r>
      <w:r>
        <w:rPr>
          <w:spacing w:val="-3"/>
        </w:rPr>
        <w:t xml:space="preserve"> </w:t>
      </w:r>
      <w:r>
        <w:rPr>
          <w:spacing w:val="-2"/>
        </w:rPr>
        <w:t xml:space="preserve">телефон, </w:t>
      </w: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8"/>
        </w:rPr>
        <w:t xml:space="preserve"> </w:t>
      </w:r>
      <w:r>
        <w:rPr>
          <w:spacing w:val="-2"/>
        </w:rPr>
        <w:t>почты)</w:t>
      </w:r>
    </w:p>
    <w:p w:rsidR="00BB59E0" w:rsidRDefault="00BB59E0" w:rsidP="00BB59E0">
      <w:pPr>
        <w:pStyle w:val="a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3BE1D0F" wp14:editId="2F6D89A3">
                <wp:simplePos x="0" y="0"/>
                <wp:positionH relativeFrom="page">
                  <wp:posOffset>4114800</wp:posOffset>
                </wp:positionH>
                <wp:positionV relativeFrom="paragraph">
                  <wp:posOffset>157480</wp:posOffset>
                </wp:positionV>
                <wp:extent cx="3028950" cy="45085"/>
                <wp:effectExtent l="0" t="0" r="0" b="0"/>
                <wp:wrapTopAndBottom/>
                <wp:docPr id="42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895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0">
                              <a:moveTo>
                                <a:pt x="0" y="0"/>
                              </a:moveTo>
                              <a:lnTo>
                                <a:pt x="14224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89BE5" id="Graphic 21" o:spid="_x0000_s1026" style="position:absolute;margin-left:324pt;margin-top:12.4pt;width:238.5pt;height:3.55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42240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" path="m,l14224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BB59E0" w:rsidRDefault="00BB59E0" w:rsidP="00BB59E0">
      <w:pPr>
        <w:tabs>
          <w:tab w:val="left" w:pos="6946"/>
        </w:tabs>
        <w:ind w:left="5387" w:right="4"/>
        <w:jc w:val="right"/>
        <w:rPr>
          <w:i/>
          <w:sz w:val="24"/>
        </w:rPr>
      </w:pPr>
      <w:r>
        <w:rPr>
          <w:i/>
          <w:sz w:val="24"/>
        </w:rPr>
        <w:t>(</w:t>
      </w:r>
      <w:r w:rsidR="0017119B" w:rsidRPr="0017119B">
        <w:rPr>
          <w:i/>
          <w:sz w:val="24"/>
        </w:rPr>
        <w:t>Бланк администрации городского округа Жигулевск Самарской области</w:t>
      </w:r>
      <w:r w:rsidR="007B4C82">
        <w:rPr>
          <w:i/>
          <w:sz w:val="24"/>
        </w:rPr>
        <w:t xml:space="preserve"> </w:t>
      </w:r>
      <w:bookmarkStart w:id="43" w:name="_Hlk206400713"/>
      <w:r w:rsidR="007B4C82">
        <w:rPr>
          <w:i/>
          <w:sz w:val="24"/>
        </w:rPr>
        <w:t>или министерства градостроительной политики Самарской</w:t>
      </w:r>
      <w:r w:rsidR="00624EE9">
        <w:rPr>
          <w:i/>
          <w:sz w:val="24"/>
        </w:rPr>
        <w:t xml:space="preserve"> </w:t>
      </w:r>
      <w:r w:rsidR="007B4C82">
        <w:rPr>
          <w:i/>
          <w:sz w:val="24"/>
        </w:rPr>
        <w:t>области</w:t>
      </w:r>
      <w:bookmarkEnd w:id="43"/>
      <w:r>
        <w:rPr>
          <w:i/>
          <w:sz w:val="24"/>
        </w:rPr>
        <w:t>)</w:t>
      </w:r>
    </w:p>
    <w:p w:rsidR="00BB59E0" w:rsidRPr="0089671D" w:rsidRDefault="00BB59E0">
      <w:pPr>
        <w:pStyle w:val="a3"/>
        <w:spacing w:before="108"/>
        <w:ind w:left="783" w:right="215"/>
        <w:jc w:val="center"/>
        <w:rPr>
          <w:spacing w:val="-2"/>
          <w:sz w:val="26"/>
          <w:szCs w:val="26"/>
        </w:rPr>
      </w:pPr>
    </w:p>
    <w:p w:rsidR="00C32E1C" w:rsidRPr="0089671D" w:rsidRDefault="0039602E">
      <w:pPr>
        <w:pStyle w:val="a3"/>
        <w:spacing w:before="108"/>
        <w:ind w:left="783" w:right="215"/>
        <w:jc w:val="center"/>
        <w:rPr>
          <w:sz w:val="26"/>
          <w:szCs w:val="26"/>
        </w:rPr>
      </w:pPr>
      <w:r>
        <w:rPr>
          <w:spacing w:val="-2"/>
          <w:sz w:val="26"/>
          <w:szCs w:val="26"/>
        </w:rPr>
        <w:t>Постановление</w:t>
      </w:r>
    </w:p>
    <w:p w:rsidR="00C32E1C" w:rsidRPr="0089671D" w:rsidRDefault="00D52A26">
      <w:pPr>
        <w:pStyle w:val="a3"/>
        <w:ind w:left="783" w:right="222"/>
        <w:jc w:val="center"/>
        <w:rPr>
          <w:i/>
          <w:sz w:val="26"/>
          <w:szCs w:val="26"/>
        </w:rPr>
      </w:pPr>
      <w:r w:rsidRPr="0089671D">
        <w:rPr>
          <w:sz w:val="26"/>
          <w:szCs w:val="26"/>
        </w:rPr>
        <w:t>об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отказе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в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предоставлении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разрешения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на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условно</w:t>
      </w:r>
      <w:r w:rsidRPr="0089671D">
        <w:rPr>
          <w:spacing w:val="-5"/>
          <w:sz w:val="26"/>
          <w:szCs w:val="26"/>
        </w:rPr>
        <w:t xml:space="preserve"> </w:t>
      </w:r>
      <w:r w:rsidRPr="0089671D">
        <w:rPr>
          <w:sz w:val="26"/>
          <w:szCs w:val="26"/>
        </w:rPr>
        <w:t>разрешенный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>вид</w:t>
      </w:r>
      <w:r w:rsidRPr="0089671D">
        <w:rPr>
          <w:spacing w:val="-6"/>
          <w:sz w:val="26"/>
          <w:szCs w:val="26"/>
        </w:rPr>
        <w:t xml:space="preserve"> </w:t>
      </w:r>
      <w:r w:rsidRPr="0089671D">
        <w:rPr>
          <w:sz w:val="26"/>
          <w:szCs w:val="26"/>
        </w:rPr>
        <w:t xml:space="preserve">использования земельного участка / объекта капитального строительства </w:t>
      </w:r>
      <w:r w:rsidRPr="0089671D">
        <w:rPr>
          <w:i/>
          <w:sz w:val="26"/>
          <w:szCs w:val="26"/>
        </w:rPr>
        <w:t>(указывается нужное)</w:t>
      </w:r>
    </w:p>
    <w:p w:rsidR="00C32E1C" w:rsidRPr="0089671D" w:rsidRDefault="00C32E1C">
      <w:pPr>
        <w:pStyle w:val="a3"/>
        <w:spacing w:before="108"/>
        <w:ind w:left="0"/>
        <w:jc w:val="left"/>
        <w:rPr>
          <w:i/>
          <w:sz w:val="26"/>
          <w:szCs w:val="26"/>
        </w:rPr>
      </w:pPr>
    </w:p>
    <w:p w:rsidR="00C32E1C" w:rsidRPr="0089671D" w:rsidRDefault="00D52A26" w:rsidP="0089671D">
      <w:pPr>
        <w:pStyle w:val="a3"/>
        <w:tabs>
          <w:tab w:val="left" w:pos="8068"/>
          <w:tab w:val="left" w:pos="9463"/>
        </w:tabs>
        <w:spacing w:line="321" w:lineRule="exact"/>
        <w:ind w:left="0" w:firstLine="709"/>
        <w:jc w:val="left"/>
        <w:rPr>
          <w:sz w:val="26"/>
          <w:szCs w:val="26"/>
        </w:rPr>
      </w:pPr>
      <w:r w:rsidRPr="0089671D">
        <w:rPr>
          <w:sz w:val="26"/>
          <w:szCs w:val="26"/>
        </w:rPr>
        <w:t>По результатам</w:t>
      </w:r>
      <w:r w:rsidRPr="0089671D">
        <w:rPr>
          <w:spacing w:val="-1"/>
          <w:sz w:val="26"/>
          <w:szCs w:val="26"/>
        </w:rPr>
        <w:t xml:space="preserve"> </w:t>
      </w:r>
      <w:r w:rsidRPr="0089671D">
        <w:rPr>
          <w:sz w:val="26"/>
          <w:szCs w:val="26"/>
        </w:rPr>
        <w:t>рассмотрения</w:t>
      </w:r>
      <w:r w:rsidRPr="0089671D">
        <w:rPr>
          <w:spacing w:val="-1"/>
          <w:sz w:val="26"/>
          <w:szCs w:val="26"/>
        </w:rPr>
        <w:t xml:space="preserve"> </w:t>
      </w:r>
      <w:r w:rsidRPr="0089671D">
        <w:rPr>
          <w:sz w:val="26"/>
          <w:szCs w:val="26"/>
        </w:rPr>
        <w:t>заявления</w:t>
      </w:r>
      <w:r w:rsidRPr="0089671D">
        <w:rPr>
          <w:spacing w:val="-1"/>
          <w:sz w:val="26"/>
          <w:szCs w:val="26"/>
        </w:rPr>
        <w:t xml:space="preserve"> </w:t>
      </w:r>
      <w:r w:rsidRPr="0089671D">
        <w:rPr>
          <w:sz w:val="26"/>
          <w:szCs w:val="26"/>
        </w:rPr>
        <w:t xml:space="preserve">от </w:t>
      </w:r>
      <w:r w:rsidRPr="0089671D">
        <w:rPr>
          <w:sz w:val="26"/>
          <w:szCs w:val="26"/>
          <w:u w:val="single"/>
        </w:rPr>
        <w:tab/>
      </w:r>
      <w:r w:rsidRPr="0089671D">
        <w:rPr>
          <w:sz w:val="26"/>
          <w:szCs w:val="26"/>
        </w:rPr>
        <w:t xml:space="preserve">№ </w:t>
      </w:r>
      <w:r w:rsidR="00DE01A6">
        <w:rPr>
          <w:sz w:val="26"/>
          <w:szCs w:val="26"/>
        </w:rPr>
        <w:t>_______</w:t>
      </w:r>
      <w:r w:rsidRPr="0089671D">
        <w:rPr>
          <w:spacing w:val="-2"/>
          <w:sz w:val="26"/>
          <w:szCs w:val="26"/>
        </w:rPr>
        <w:t>принято</w:t>
      </w:r>
    </w:p>
    <w:p w:rsidR="00C32E1C" w:rsidRPr="0089671D" w:rsidRDefault="00DE01A6" w:rsidP="0089671D">
      <w:pPr>
        <w:spacing w:line="253" w:lineRule="exact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</w:t>
      </w:r>
      <w:r w:rsidR="00D52A26" w:rsidRPr="0089671D">
        <w:rPr>
          <w:sz w:val="26"/>
          <w:szCs w:val="26"/>
        </w:rPr>
        <w:t>(дата</w:t>
      </w:r>
      <w:r w:rsidR="00D52A26" w:rsidRPr="0089671D">
        <w:rPr>
          <w:spacing w:val="-5"/>
          <w:sz w:val="26"/>
          <w:szCs w:val="26"/>
        </w:rPr>
        <w:t xml:space="preserve"> </w:t>
      </w:r>
      <w:r w:rsidR="00D52A26" w:rsidRPr="0089671D">
        <w:rPr>
          <w:sz w:val="26"/>
          <w:szCs w:val="26"/>
        </w:rPr>
        <w:t>и</w:t>
      </w:r>
      <w:r w:rsidR="00D52A26" w:rsidRPr="0089671D">
        <w:rPr>
          <w:spacing w:val="-2"/>
          <w:sz w:val="26"/>
          <w:szCs w:val="26"/>
        </w:rPr>
        <w:t xml:space="preserve"> </w:t>
      </w:r>
      <w:r w:rsidR="00D52A26" w:rsidRPr="0089671D">
        <w:rPr>
          <w:sz w:val="26"/>
          <w:szCs w:val="26"/>
        </w:rPr>
        <w:t>номер</w:t>
      </w:r>
      <w:r w:rsidR="00D52A26" w:rsidRPr="0089671D">
        <w:rPr>
          <w:spacing w:val="-1"/>
          <w:sz w:val="26"/>
          <w:szCs w:val="26"/>
        </w:rPr>
        <w:t xml:space="preserve"> </w:t>
      </w:r>
      <w:r w:rsidR="00D52A26" w:rsidRPr="0089671D">
        <w:rPr>
          <w:spacing w:val="-2"/>
          <w:sz w:val="26"/>
          <w:szCs w:val="26"/>
        </w:rPr>
        <w:t>регистрации)</w:t>
      </w:r>
    </w:p>
    <w:p w:rsidR="00C32E1C" w:rsidRPr="0089671D" w:rsidRDefault="00D52A26" w:rsidP="0089671D">
      <w:pPr>
        <w:pStyle w:val="a3"/>
        <w:spacing w:before="1"/>
        <w:ind w:left="0" w:right="242" w:firstLine="709"/>
        <w:rPr>
          <w:i/>
          <w:sz w:val="26"/>
          <w:szCs w:val="26"/>
        </w:rPr>
      </w:pPr>
      <w:r w:rsidRPr="0089671D">
        <w:rPr>
          <w:sz w:val="26"/>
          <w:szCs w:val="26"/>
        </w:rPr>
        <w:t xml:space="preserve">решение об отказе в предоставлении разрешения на условно разрешенный вид использования земельного участка/ объекта капитального строительства </w:t>
      </w:r>
      <w:r w:rsidRPr="0089671D">
        <w:rPr>
          <w:i/>
          <w:sz w:val="26"/>
          <w:szCs w:val="26"/>
        </w:rPr>
        <w:t>(указывается нужное)</w:t>
      </w:r>
    </w:p>
    <w:p w:rsidR="00C32E1C" w:rsidRDefault="00C32E1C" w:rsidP="0089671D">
      <w:pPr>
        <w:pStyle w:val="a3"/>
        <w:spacing w:before="91"/>
        <w:ind w:left="0" w:firstLine="709"/>
        <w:jc w:val="left"/>
        <w:rPr>
          <w:i/>
          <w:sz w:val="20"/>
        </w:rPr>
      </w:pPr>
    </w:p>
    <w:tbl>
      <w:tblPr>
        <w:tblStyle w:val="TableNormal"/>
        <w:tblW w:w="1011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111"/>
        <w:gridCol w:w="4009"/>
        <w:gridCol w:w="13"/>
      </w:tblGrid>
      <w:tr w:rsidR="00C32E1C" w:rsidTr="006A7B72">
        <w:trPr>
          <w:gridAfter w:val="1"/>
          <w:wAfter w:w="13" w:type="dxa"/>
          <w:trHeight w:val="1656"/>
        </w:trPr>
        <w:tc>
          <w:tcPr>
            <w:tcW w:w="1985" w:type="dxa"/>
          </w:tcPr>
          <w:p w:rsidR="00C32E1C" w:rsidRDefault="00D52A26">
            <w:pPr>
              <w:pStyle w:val="TableParagraph"/>
              <w:ind w:left="360" w:right="343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пункта </w:t>
            </w:r>
            <w:r>
              <w:rPr>
                <w:spacing w:val="-2"/>
                <w:sz w:val="24"/>
              </w:rPr>
              <w:t>Административного регламента</w:t>
            </w:r>
          </w:p>
        </w:tc>
        <w:tc>
          <w:tcPr>
            <w:tcW w:w="4111" w:type="dxa"/>
          </w:tcPr>
          <w:p w:rsidR="00C32E1C" w:rsidRDefault="00D52A26">
            <w:pPr>
              <w:pStyle w:val="TableParagraph"/>
              <w:spacing w:before="138"/>
              <w:ind w:left="104" w:right="96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предоставлении разрешения на условно разрешенный вид использования земельного участка / объекта капитального строительства</w:t>
            </w:r>
          </w:p>
        </w:tc>
        <w:tc>
          <w:tcPr>
            <w:tcW w:w="4009" w:type="dxa"/>
          </w:tcPr>
          <w:p w:rsidR="00C32E1C" w:rsidRDefault="00D52A26">
            <w:pPr>
              <w:pStyle w:val="TableParagraph"/>
              <w:spacing w:line="270" w:lineRule="atLeast"/>
              <w:ind w:left="115" w:right="100" w:hanging="4"/>
              <w:jc w:val="center"/>
              <w:rPr>
                <w:sz w:val="24"/>
              </w:rPr>
            </w:pPr>
            <w:r>
              <w:rPr>
                <w:sz w:val="24"/>
              </w:rPr>
              <w:t>Разъяснение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предоставлении разрешения 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разрешенный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вид использования земельного участка / объекта капитального строительства</w:t>
            </w:r>
          </w:p>
        </w:tc>
      </w:tr>
      <w:tr w:rsidR="00C32E1C" w:rsidTr="006A7B72">
        <w:trPr>
          <w:gridAfter w:val="1"/>
          <w:wAfter w:w="13" w:type="dxa"/>
          <w:trHeight w:val="2760"/>
        </w:trPr>
        <w:tc>
          <w:tcPr>
            <w:tcW w:w="1985" w:type="dxa"/>
          </w:tcPr>
          <w:p w:rsidR="00C32E1C" w:rsidRDefault="00D52A26">
            <w:pPr>
              <w:pStyle w:val="TableParagraph"/>
              <w:ind w:left="1101" w:hanging="793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«а»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C32E1C" w:rsidRDefault="00D52A26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запрашивается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разрешение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органа государственной власти, должностного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лица,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государственного учреждения или органа местного </w:t>
            </w:r>
            <w:r>
              <w:rPr>
                <w:spacing w:val="-2"/>
                <w:sz w:val="24"/>
              </w:rPr>
              <w:t>самоуправления</w:t>
            </w:r>
          </w:p>
        </w:tc>
        <w:tc>
          <w:tcPr>
            <w:tcW w:w="4009" w:type="dxa"/>
          </w:tcPr>
          <w:p w:rsidR="00C32E1C" w:rsidRDefault="00D52A26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C32E1C" w:rsidTr="006A7B72">
        <w:trPr>
          <w:gridAfter w:val="1"/>
          <w:wAfter w:w="13" w:type="dxa"/>
          <w:trHeight w:val="1656"/>
        </w:trPr>
        <w:tc>
          <w:tcPr>
            <w:tcW w:w="1985" w:type="dxa"/>
          </w:tcPr>
          <w:p w:rsidR="00C32E1C" w:rsidRDefault="00D52A26">
            <w:pPr>
              <w:pStyle w:val="TableParagraph"/>
              <w:ind w:left="1101" w:hanging="800"/>
              <w:rPr>
                <w:sz w:val="24"/>
              </w:rPr>
            </w:pPr>
            <w:r>
              <w:rPr>
                <w:sz w:val="24"/>
              </w:rPr>
              <w:lastRenderedPageBreak/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C32E1C" w:rsidRDefault="00D52A26">
            <w:pPr>
              <w:pStyle w:val="TableParagraph"/>
              <w:spacing w:line="270" w:lineRule="atLeast"/>
              <w:ind w:right="171"/>
              <w:rPr>
                <w:sz w:val="24"/>
              </w:rPr>
            </w:pPr>
            <w:r>
              <w:rPr>
                <w:sz w:val="24"/>
              </w:rPr>
      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границах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зон</w:t>
            </w:r>
          </w:p>
        </w:tc>
        <w:tc>
          <w:tcPr>
            <w:tcW w:w="4009" w:type="dxa"/>
          </w:tcPr>
          <w:p w:rsidR="00C32E1C" w:rsidRDefault="00D52A26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F67B09" w:rsidTr="00EB4978">
        <w:trPr>
          <w:gridAfter w:val="1"/>
          <w:wAfter w:w="13" w:type="dxa"/>
          <w:trHeight w:val="2769"/>
        </w:trPr>
        <w:tc>
          <w:tcPr>
            <w:tcW w:w="1985" w:type="dxa"/>
          </w:tcPr>
          <w:p w:rsidR="00F67B09" w:rsidRDefault="00F67B09">
            <w:pPr>
              <w:pStyle w:val="TableParagraph"/>
              <w:ind w:left="1101" w:hanging="796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«в»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F67B09" w:rsidRDefault="00F67B09">
            <w:pPr>
              <w:pStyle w:val="TableParagraph"/>
              <w:spacing w:line="270" w:lineRule="atLeast"/>
              <w:ind w:right="171"/>
              <w:rPr>
                <w:sz w:val="24"/>
              </w:rPr>
            </w:pPr>
            <w:r>
              <w:rPr>
                <w:sz w:val="24"/>
              </w:rPr>
              <w:t>комиссией по подготовке правил землепользования и застройки муниципального образования приняты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отказе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 предоставлении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разрешения,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том</w:t>
            </w:r>
          </w:p>
          <w:p w:rsidR="00F67B09" w:rsidRDefault="00F67B09" w:rsidP="00EB4978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числе с учетом отрицательного заключения по результатам общественных обсуждений или публичных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слушаний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вопросу предоставления разрешения</w:t>
            </w:r>
          </w:p>
        </w:tc>
        <w:tc>
          <w:tcPr>
            <w:tcW w:w="4009" w:type="dxa"/>
          </w:tcPr>
          <w:p w:rsidR="00F67B09" w:rsidRDefault="00F67B09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89671D" w:rsidTr="006A7B72">
        <w:trPr>
          <w:gridAfter w:val="1"/>
          <w:wAfter w:w="13" w:type="dxa"/>
          <w:trHeight w:val="3312"/>
        </w:trPr>
        <w:tc>
          <w:tcPr>
            <w:tcW w:w="1985" w:type="dxa"/>
          </w:tcPr>
          <w:p w:rsidR="0089671D" w:rsidRDefault="0089671D" w:rsidP="00EB4978">
            <w:pPr>
              <w:pStyle w:val="TableParagraph"/>
              <w:ind w:left="1101" w:hanging="789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«г»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89671D" w:rsidRDefault="0089671D" w:rsidP="00EB4978">
            <w:pPr>
              <w:pStyle w:val="TableParagraph"/>
              <w:spacing w:line="276" w:lineRule="exact"/>
              <w:ind w:right="156"/>
              <w:rPr>
                <w:sz w:val="24"/>
              </w:rPr>
            </w:pPr>
            <w:r>
              <w:rPr>
                <w:sz w:val="24"/>
              </w:rPr>
              <w:t>осуществление вида разрешенного использования объекта капитального строительства или земельного участка,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указанного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запрашиваемом разрешении, ведет к нарушению требований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регламентов, градостроительных, строительных, </w:t>
            </w:r>
            <w:r>
              <w:rPr>
                <w:spacing w:val="-2"/>
                <w:sz w:val="24"/>
              </w:rPr>
              <w:t xml:space="preserve">санитарно-эпидемиологических, </w:t>
            </w:r>
            <w:r>
              <w:rPr>
                <w:sz w:val="24"/>
              </w:rPr>
              <w:t xml:space="preserve">противопожарных и иных норм и правил, установленных законодательством Российской </w:t>
            </w:r>
            <w:r>
              <w:rPr>
                <w:spacing w:val="-2"/>
                <w:sz w:val="24"/>
              </w:rPr>
              <w:t>Федерации</w:t>
            </w:r>
          </w:p>
        </w:tc>
        <w:tc>
          <w:tcPr>
            <w:tcW w:w="4009" w:type="dxa"/>
          </w:tcPr>
          <w:p w:rsidR="0089671D" w:rsidRDefault="0089671D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89671D" w:rsidTr="006A7B72">
        <w:trPr>
          <w:gridAfter w:val="1"/>
          <w:wAfter w:w="13" w:type="dxa"/>
          <w:trHeight w:val="1103"/>
        </w:trPr>
        <w:tc>
          <w:tcPr>
            <w:tcW w:w="1985" w:type="dxa"/>
          </w:tcPr>
          <w:p w:rsidR="0089671D" w:rsidRDefault="0089671D" w:rsidP="00EB4978">
            <w:pPr>
              <w:pStyle w:val="TableParagraph"/>
              <w:ind w:left="1101" w:hanging="800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«д»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89671D" w:rsidRDefault="0089671D" w:rsidP="00EB4978">
            <w:pPr>
              <w:pStyle w:val="TableParagraph"/>
              <w:spacing w:line="276" w:lineRule="exact"/>
              <w:ind w:right="314"/>
              <w:rPr>
                <w:sz w:val="24"/>
              </w:rPr>
            </w:pPr>
            <w:r>
              <w:rPr>
                <w:sz w:val="24"/>
              </w:rPr>
              <w:t>сведения,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указанные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заявлении,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 подтверждены сведениями, полученными в рамках межведомственного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</w:tc>
        <w:tc>
          <w:tcPr>
            <w:tcW w:w="4009" w:type="dxa"/>
          </w:tcPr>
          <w:p w:rsidR="0089671D" w:rsidRDefault="0089671D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89671D" w:rsidTr="006A7B72">
        <w:trPr>
          <w:gridAfter w:val="1"/>
          <w:wAfter w:w="13" w:type="dxa"/>
          <w:trHeight w:val="1931"/>
        </w:trPr>
        <w:tc>
          <w:tcPr>
            <w:tcW w:w="1985" w:type="dxa"/>
          </w:tcPr>
          <w:p w:rsidR="0089671D" w:rsidRDefault="0089671D" w:rsidP="00EB4978">
            <w:pPr>
              <w:pStyle w:val="TableParagraph"/>
              <w:ind w:left="1101" w:hanging="793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«е»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89671D" w:rsidRDefault="0089671D" w:rsidP="00EB4978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земельный участок или объект капитального строительства расположен на территории (части территории) муниципального образования,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отношении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которой правила землепользования и застройки не утверждены</w:t>
            </w:r>
          </w:p>
        </w:tc>
        <w:tc>
          <w:tcPr>
            <w:tcW w:w="4009" w:type="dxa"/>
          </w:tcPr>
          <w:p w:rsidR="0089671D" w:rsidRDefault="0089671D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89671D" w:rsidTr="006A7B72">
        <w:trPr>
          <w:gridAfter w:val="1"/>
          <w:wAfter w:w="13" w:type="dxa"/>
          <w:trHeight w:val="1380"/>
        </w:trPr>
        <w:tc>
          <w:tcPr>
            <w:tcW w:w="1985" w:type="dxa"/>
          </w:tcPr>
          <w:p w:rsidR="0089671D" w:rsidRDefault="0089671D" w:rsidP="00EB4978">
            <w:pPr>
              <w:pStyle w:val="TableParagraph"/>
              <w:ind w:left="1101" w:hanging="822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«ж»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89671D" w:rsidRDefault="0089671D" w:rsidP="00EB4978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земельный участок, в отношении которого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запрашивается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разрешение на условно разрешенный вид использования,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имеет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 границами земель лесного фонда</w:t>
            </w:r>
          </w:p>
        </w:tc>
        <w:tc>
          <w:tcPr>
            <w:tcW w:w="4009" w:type="dxa"/>
          </w:tcPr>
          <w:p w:rsidR="0089671D" w:rsidRDefault="0089671D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89671D" w:rsidTr="006A7B72">
        <w:trPr>
          <w:gridAfter w:val="1"/>
          <w:wAfter w:w="13" w:type="dxa"/>
          <w:trHeight w:val="1380"/>
        </w:trPr>
        <w:tc>
          <w:tcPr>
            <w:tcW w:w="1985" w:type="dxa"/>
          </w:tcPr>
          <w:p w:rsidR="0089671D" w:rsidRDefault="0089671D" w:rsidP="00EB4978">
            <w:pPr>
              <w:pStyle w:val="TableParagraph"/>
              <w:ind w:left="1101" w:hanging="787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«з»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89671D" w:rsidRDefault="0089671D" w:rsidP="00EB4978">
            <w:pPr>
              <w:pStyle w:val="TableParagraph"/>
              <w:spacing w:line="276" w:lineRule="exact"/>
              <w:ind w:right="107"/>
              <w:rPr>
                <w:sz w:val="24"/>
              </w:rPr>
            </w:pPr>
            <w:r>
              <w:rPr>
                <w:sz w:val="24"/>
              </w:rPr>
              <w:t>запрашиваемый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разрешенный вид использования не соответствует целевому назначению, установленному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данной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категории </w:t>
            </w:r>
            <w:r>
              <w:rPr>
                <w:spacing w:val="-2"/>
                <w:sz w:val="24"/>
              </w:rPr>
              <w:t>земель</w:t>
            </w:r>
          </w:p>
        </w:tc>
        <w:tc>
          <w:tcPr>
            <w:tcW w:w="4009" w:type="dxa"/>
          </w:tcPr>
          <w:p w:rsidR="0089671D" w:rsidRDefault="0089671D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89671D" w:rsidTr="006A7B72">
        <w:trPr>
          <w:gridAfter w:val="1"/>
          <w:wAfter w:w="13" w:type="dxa"/>
          <w:trHeight w:val="1656"/>
        </w:trPr>
        <w:tc>
          <w:tcPr>
            <w:tcW w:w="1985" w:type="dxa"/>
          </w:tcPr>
          <w:p w:rsidR="0089671D" w:rsidRDefault="0089671D" w:rsidP="00EB4978">
            <w:pPr>
              <w:pStyle w:val="TableParagraph"/>
              <w:ind w:left="1101" w:hanging="804"/>
              <w:rPr>
                <w:sz w:val="24"/>
              </w:rPr>
            </w:pPr>
            <w:r>
              <w:rPr>
                <w:sz w:val="24"/>
              </w:rPr>
              <w:lastRenderedPageBreak/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«и»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89671D" w:rsidRDefault="0089671D" w:rsidP="00EB4978">
            <w:pPr>
              <w:pStyle w:val="TableParagraph"/>
              <w:spacing w:line="276" w:lineRule="exact"/>
              <w:ind w:right="171"/>
              <w:rPr>
                <w:sz w:val="24"/>
              </w:rPr>
            </w:pPr>
            <w:r>
              <w:rPr>
                <w:sz w:val="24"/>
              </w:rPr>
              <w:t>земельный участок расположен в границах территории, на которую действие градостроительных регламентов не распространяется либо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градостроительные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регламенты не устанавливаются</w:t>
            </w:r>
          </w:p>
        </w:tc>
        <w:tc>
          <w:tcPr>
            <w:tcW w:w="4009" w:type="dxa"/>
          </w:tcPr>
          <w:p w:rsidR="0089671D" w:rsidRDefault="0089671D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AE396F" w:rsidTr="006A7B72">
        <w:trPr>
          <w:trHeight w:val="2217"/>
        </w:trPr>
        <w:tc>
          <w:tcPr>
            <w:tcW w:w="1985" w:type="dxa"/>
          </w:tcPr>
          <w:p w:rsidR="00AE396F" w:rsidRDefault="00AE396F" w:rsidP="00EB4978">
            <w:pPr>
              <w:pStyle w:val="TableParagraph"/>
              <w:ind w:left="1101" w:hanging="798"/>
              <w:rPr>
                <w:sz w:val="24"/>
              </w:rPr>
            </w:pPr>
            <w:r>
              <w:rPr>
                <w:sz w:val="24"/>
              </w:rPr>
              <w:t>Подпункт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«к»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пункта </w:t>
            </w:r>
            <w:r>
              <w:rPr>
                <w:spacing w:val="-2"/>
                <w:sz w:val="24"/>
              </w:rPr>
              <w:t>2.17.1</w:t>
            </w:r>
          </w:p>
        </w:tc>
        <w:tc>
          <w:tcPr>
            <w:tcW w:w="4111" w:type="dxa"/>
          </w:tcPr>
          <w:p w:rsidR="00AE396F" w:rsidRDefault="00AE396F" w:rsidP="00E66CC4">
            <w:pPr>
              <w:pStyle w:val="TableParagraph"/>
              <w:spacing w:line="276" w:lineRule="exact"/>
              <w:ind w:left="132" w:right="171" w:hanging="22"/>
              <w:rPr>
                <w:sz w:val="24"/>
              </w:rPr>
            </w:pPr>
            <w:r>
              <w:rPr>
                <w:sz w:val="24"/>
              </w:rPr>
              <w:t>размер земельного участка, в отношении которого запрашивается разрешение, не соответствует предельным размерам земельных участков, установленным градостроительным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регламентом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 запрашиваемого условно</w:t>
            </w:r>
          </w:p>
          <w:p w:rsidR="00AE396F" w:rsidRDefault="00AE396F" w:rsidP="00EB4978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разрешенного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2"/>
                <w:sz w:val="24"/>
              </w:rPr>
              <w:t xml:space="preserve"> использования</w:t>
            </w:r>
          </w:p>
        </w:tc>
        <w:tc>
          <w:tcPr>
            <w:tcW w:w="4022" w:type="dxa"/>
            <w:gridSpan w:val="2"/>
          </w:tcPr>
          <w:p w:rsidR="00AE396F" w:rsidRDefault="00AE396F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  <w:tr w:rsidR="00F67B09" w:rsidTr="006A7B72">
        <w:trPr>
          <w:trHeight w:val="2217"/>
        </w:trPr>
        <w:tc>
          <w:tcPr>
            <w:tcW w:w="1985" w:type="dxa"/>
          </w:tcPr>
          <w:p w:rsidR="00F67B09" w:rsidRDefault="00F67B09" w:rsidP="00EB4978">
            <w:pPr>
              <w:pStyle w:val="TableParagraph"/>
              <w:ind w:left="1101" w:hanging="798"/>
              <w:rPr>
                <w:sz w:val="24"/>
              </w:rPr>
            </w:pPr>
            <w:r w:rsidRPr="00F67B09">
              <w:rPr>
                <w:sz w:val="24"/>
              </w:rPr>
              <w:t>Подпункт «</w:t>
            </w:r>
            <w:r>
              <w:rPr>
                <w:sz w:val="24"/>
              </w:rPr>
              <w:t>л</w:t>
            </w:r>
            <w:r w:rsidRPr="00F67B09">
              <w:rPr>
                <w:sz w:val="24"/>
              </w:rPr>
              <w:t>» пункта 2.17.1</w:t>
            </w:r>
          </w:p>
        </w:tc>
        <w:tc>
          <w:tcPr>
            <w:tcW w:w="4111" w:type="dxa"/>
          </w:tcPr>
          <w:p w:rsidR="00F67B09" w:rsidRDefault="009B2F54" w:rsidP="00E66CC4">
            <w:pPr>
              <w:pStyle w:val="TableParagraph"/>
              <w:spacing w:line="276" w:lineRule="exact"/>
              <w:ind w:left="132" w:right="171" w:hanging="22"/>
              <w:rPr>
                <w:sz w:val="24"/>
              </w:rPr>
            </w:pPr>
            <w:r w:rsidRPr="009B2F54">
              <w:rPr>
                <w:sz w:val="24"/>
              </w:rPr>
              <w:t>границы земельного участка, в отношении которого запрашивается разрешение, не установлены в ЕГРН и отсутствует решение о предварительном согласовании предоставления земельного участка (в случае, предусмотренном подпунктом 3 пункта 10.1 статьи 39.15 Земельного кодекса Российской Федерации</w:t>
            </w:r>
          </w:p>
        </w:tc>
        <w:tc>
          <w:tcPr>
            <w:tcW w:w="4022" w:type="dxa"/>
            <w:gridSpan w:val="2"/>
          </w:tcPr>
          <w:p w:rsidR="00F67B09" w:rsidRDefault="00F67B09" w:rsidP="00EB4978">
            <w:pPr>
              <w:pStyle w:val="TableParagraph"/>
              <w:ind w:left="881" w:right="346" w:hanging="515"/>
              <w:rPr>
                <w:sz w:val="24"/>
              </w:rPr>
            </w:pPr>
            <w:r w:rsidRPr="00F67B09">
              <w:rPr>
                <w:sz w:val="24"/>
              </w:rPr>
              <w:t>Указываются основания такого вывода</w:t>
            </w:r>
          </w:p>
        </w:tc>
      </w:tr>
    </w:tbl>
    <w:p w:rsidR="0089671D" w:rsidRDefault="0089671D">
      <w:pPr>
        <w:pStyle w:val="a3"/>
        <w:spacing w:before="9"/>
        <w:ind w:left="0"/>
        <w:jc w:val="left"/>
        <w:rPr>
          <w:i/>
          <w:sz w:val="10"/>
        </w:rPr>
      </w:pPr>
    </w:p>
    <w:p w:rsidR="006A7B72" w:rsidRPr="00AF1BAE" w:rsidRDefault="006A7B72" w:rsidP="00AF1BAE">
      <w:pPr>
        <w:pStyle w:val="a3"/>
        <w:ind w:left="0" w:right="4" w:firstLine="709"/>
        <w:rPr>
          <w:sz w:val="26"/>
          <w:szCs w:val="26"/>
        </w:rPr>
      </w:pPr>
      <w:r w:rsidRPr="00AF1BAE">
        <w:rPr>
          <w:sz w:val="26"/>
          <w:szCs w:val="26"/>
        </w:rPr>
        <w:t>Вы вправе повторно обратиться с заявлением о предоставлении разрешения на условно разрешенный вид использования земельного участка / объекта капитального строительства после устранения указанных нарушений.</w:t>
      </w:r>
    </w:p>
    <w:p w:rsidR="006A7B72" w:rsidRPr="00AF1BAE" w:rsidRDefault="006A7B72" w:rsidP="00AF1BAE">
      <w:pPr>
        <w:pStyle w:val="a3"/>
        <w:tabs>
          <w:tab w:val="left" w:pos="5780"/>
        </w:tabs>
        <w:ind w:left="0" w:right="4" w:firstLine="709"/>
        <w:rPr>
          <w:sz w:val="26"/>
          <w:szCs w:val="26"/>
        </w:rPr>
      </w:pPr>
      <w:r w:rsidRPr="00AF1BAE">
        <w:rPr>
          <w:sz w:val="26"/>
          <w:szCs w:val="26"/>
        </w:rPr>
        <w:t>Данный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отказ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может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быть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обжалован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в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досудебном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порядке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>путем</w:t>
      </w:r>
      <w:r w:rsidRPr="00AF1BAE">
        <w:rPr>
          <w:spacing w:val="-5"/>
          <w:sz w:val="26"/>
          <w:szCs w:val="26"/>
        </w:rPr>
        <w:t xml:space="preserve"> </w:t>
      </w:r>
      <w:r w:rsidRPr="00AF1BAE">
        <w:rPr>
          <w:sz w:val="26"/>
          <w:szCs w:val="26"/>
        </w:rPr>
        <w:t xml:space="preserve">направления жалобы в </w:t>
      </w:r>
      <w:r w:rsidR="00C62ED4" w:rsidRPr="00C62ED4">
        <w:rPr>
          <w:sz w:val="26"/>
          <w:szCs w:val="26"/>
        </w:rPr>
        <w:t>администрацию городского округа Жигулевск Самарской области</w:t>
      </w:r>
      <w:r w:rsidRPr="00AF1BAE">
        <w:rPr>
          <w:sz w:val="26"/>
          <w:szCs w:val="26"/>
        </w:rPr>
        <w:t>, а также в судебном порядке.</w:t>
      </w:r>
    </w:p>
    <w:p w:rsidR="006A7B72" w:rsidRPr="00AF1BAE" w:rsidRDefault="006A7B72" w:rsidP="00AF1BAE">
      <w:pPr>
        <w:pStyle w:val="a3"/>
        <w:tabs>
          <w:tab w:val="left" w:pos="11064"/>
        </w:tabs>
        <w:ind w:left="0" w:right="4" w:firstLine="709"/>
        <w:rPr>
          <w:sz w:val="26"/>
          <w:szCs w:val="26"/>
        </w:rPr>
      </w:pPr>
      <w:r w:rsidRPr="00AF1BAE">
        <w:rPr>
          <w:sz w:val="26"/>
          <w:szCs w:val="26"/>
        </w:rPr>
        <w:t xml:space="preserve">Дополнительно информируем: </w:t>
      </w:r>
      <w:r w:rsidRPr="00AF1BAE">
        <w:rPr>
          <w:sz w:val="26"/>
          <w:szCs w:val="26"/>
          <w:u w:val="single"/>
        </w:rPr>
        <w:tab/>
      </w:r>
    </w:p>
    <w:p w:rsidR="006A7B72" w:rsidRPr="00AF1BAE" w:rsidRDefault="006A7B72" w:rsidP="00AF1BAE">
      <w:pPr>
        <w:tabs>
          <w:tab w:val="left" w:pos="10890"/>
        </w:tabs>
        <w:spacing w:line="321" w:lineRule="exact"/>
        <w:ind w:right="4" w:firstLine="709"/>
        <w:rPr>
          <w:sz w:val="26"/>
          <w:szCs w:val="26"/>
        </w:rPr>
      </w:pPr>
      <w:r w:rsidRPr="00AF1BAE">
        <w:rPr>
          <w:sz w:val="26"/>
          <w:szCs w:val="26"/>
          <w:u w:val="single"/>
        </w:rPr>
        <w:tab/>
      </w:r>
    </w:p>
    <w:p w:rsidR="006A7B72" w:rsidRDefault="006A7B72" w:rsidP="006A7B72">
      <w:pPr>
        <w:ind w:left="783" w:right="215"/>
        <w:jc w:val="center"/>
      </w:pPr>
      <w:r>
        <w:t>(указывается</w:t>
      </w:r>
      <w:r>
        <w:rPr>
          <w:spacing w:val="-5"/>
        </w:rPr>
        <w:t xml:space="preserve"> </w:t>
      </w:r>
      <w:r>
        <w:t>информация,</w:t>
      </w:r>
      <w:r>
        <w:rPr>
          <w:spacing w:val="-4"/>
        </w:rPr>
        <w:t xml:space="preserve"> </w:t>
      </w:r>
      <w:r>
        <w:t>необходимая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устранения</w:t>
      </w:r>
      <w:r>
        <w:rPr>
          <w:spacing w:val="-5"/>
        </w:rPr>
        <w:t xml:space="preserve"> </w:t>
      </w:r>
      <w:r>
        <w:t xml:space="preserve">причин </w:t>
      </w:r>
      <w:r>
        <w:rPr>
          <w:sz w:val="20"/>
        </w:rPr>
        <w:t>отказа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предоставлении</w:t>
      </w:r>
      <w:r>
        <w:rPr>
          <w:spacing w:val="-5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условно разрешенный вид использования земельного участка / объекта капитального строительства, а также иная дополнительная информация </w:t>
      </w:r>
      <w:r>
        <w:t>при наличии)</w:t>
      </w:r>
    </w:p>
    <w:p w:rsidR="00C62ED4" w:rsidRDefault="00C62ED4" w:rsidP="006A7B72">
      <w:pPr>
        <w:pStyle w:val="a3"/>
        <w:spacing w:before="13"/>
        <w:ind w:left="0"/>
        <w:jc w:val="left"/>
        <w:rPr>
          <w:sz w:val="20"/>
        </w:rPr>
      </w:pPr>
      <w:r w:rsidRPr="00C62ED4">
        <w:rPr>
          <w:sz w:val="20"/>
        </w:rPr>
        <w:t>Дата</w:t>
      </w:r>
    </w:p>
    <w:p w:rsidR="006A7B72" w:rsidRDefault="006A7B72" w:rsidP="006A7B72">
      <w:pPr>
        <w:pStyle w:val="a3"/>
        <w:spacing w:before="1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5802B247" wp14:editId="7A7E3112">
                <wp:simplePos x="0" y="0"/>
                <wp:positionH relativeFrom="page">
                  <wp:posOffset>509269</wp:posOffset>
                </wp:positionH>
                <wp:positionV relativeFrom="paragraph">
                  <wp:posOffset>173273</wp:posOffset>
                </wp:positionV>
                <wp:extent cx="467995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9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995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  <a:path w="4679950">
                              <a:moveTo>
                                <a:pt x="1711325" y="0"/>
                              </a:moveTo>
                              <a:lnTo>
                                <a:pt x="2898775" y="0"/>
                              </a:lnTo>
                            </a:path>
                            <a:path w="4679950">
                              <a:moveTo>
                                <a:pt x="2933700" y="0"/>
                              </a:moveTo>
                              <a:lnTo>
                                <a:pt x="467995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0FBE3" id="Graphic 28" o:spid="_x0000_s1026" style="position:absolute;margin-left:40.1pt;margin-top:13.65pt;width:368.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9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" path="m,l1676400,em1711325,l2898775,em2933700,l467995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6A7B72" w:rsidRDefault="006A7B72" w:rsidP="006A7B72">
      <w:pPr>
        <w:tabs>
          <w:tab w:val="left" w:pos="2943"/>
          <w:tab w:val="left" w:pos="4193"/>
        </w:tabs>
        <w:ind w:left="1132"/>
      </w:pPr>
      <w:r>
        <w:rPr>
          <w:spacing w:val="-2"/>
        </w:rPr>
        <w:t>(должность)</w:t>
      </w:r>
      <w:r>
        <w:tab/>
      </w:r>
      <w:r>
        <w:rPr>
          <w:spacing w:val="-2"/>
        </w:rPr>
        <w:t>(подпись)</w:t>
      </w:r>
      <w:r>
        <w:tab/>
        <w:t xml:space="preserve">(фамилия, имя, </w:t>
      </w:r>
      <w:r>
        <w:rPr>
          <w:spacing w:val="-2"/>
        </w:rPr>
        <w:t>отчество</w:t>
      </w:r>
    </w:p>
    <w:p w:rsidR="006A7B72" w:rsidRDefault="006A7B72" w:rsidP="006A7B72">
      <w:pPr>
        <w:ind w:left="3497"/>
      </w:pPr>
      <w:r>
        <w:t>(при</w:t>
      </w:r>
      <w:r>
        <w:rPr>
          <w:spacing w:val="-6"/>
        </w:rPr>
        <w:t xml:space="preserve"> </w:t>
      </w:r>
      <w:r>
        <w:rPr>
          <w:spacing w:val="-2"/>
        </w:rPr>
        <w:t>наличии)</w:t>
      </w:r>
    </w:p>
    <w:p w:rsidR="006A7B72" w:rsidRDefault="006A7B72">
      <w:pPr>
        <w:pStyle w:val="a3"/>
        <w:spacing w:before="9"/>
        <w:ind w:left="0"/>
        <w:jc w:val="left"/>
        <w:rPr>
          <w:i/>
          <w:sz w:val="10"/>
        </w:rPr>
      </w:pPr>
    </w:p>
    <w:p w:rsidR="00C32E1C" w:rsidRDefault="00C32E1C">
      <w:pPr>
        <w:pStyle w:val="TableParagraph"/>
        <w:rPr>
          <w:sz w:val="24"/>
        </w:rPr>
      </w:pPr>
    </w:p>
    <w:p w:rsidR="00C62ED4" w:rsidRDefault="00C62ED4">
      <w:pPr>
        <w:pStyle w:val="TableParagraph"/>
        <w:rPr>
          <w:sz w:val="24"/>
        </w:rPr>
      </w:pPr>
    </w:p>
    <w:p w:rsidR="00C62ED4" w:rsidRDefault="00C62ED4">
      <w:pPr>
        <w:pStyle w:val="TableParagraph"/>
        <w:rPr>
          <w:sz w:val="24"/>
        </w:rPr>
        <w:sectPr w:rsidR="00C62ED4" w:rsidSect="004C405F">
          <w:pgSz w:w="11910" w:h="16800"/>
          <w:pgMar w:top="1000" w:right="566" w:bottom="568" w:left="1134" w:header="729" w:footer="0" w:gutter="0"/>
          <w:cols w:space="720"/>
        </w:sect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C21F0" w:rsidRDefault="00EC21F0" w:rsidP="002F3201">
      <w:pPr>
        <w:ind w:left="5103" w:right="4"/>
        <w:rPr>
          <w:bCs/>
          <w:sz w:val="26"/>
          <w:szCs w:val="26"/>
        </w:rPr>
      </w:pPr>
    </w:p>
    <w:p w:rsidR="00E23270" w:rsidRDefault="00E23270" w:rsidP="002F3201">
      <w:pPr>
        <w:ind w:left="5103" w:right="4"/>
        <w:rPr>
          <w:bCs/>
          <w:sz w:val="26"/>
          <w:szCs w:val="26"/>
        </w:rPr>
      </w:pPr>
    </w:p>
    <w:p w:rsidR="00E23270" w:rsidRDefault="00E23270" w:rsidP="002F3201">
      <w:pPr>
        <w:ind w:left="5103" w:right="4"/>
        <w:rPr>
          <w:bCs/>
          <w:sz w:val="26"/>
          <w:szCs w:val="26"/>
        </w:rPr>
      </w:pPr>
    </w:p>
    <w:p w:rsidR="00E23270" w:rsidRDefault="00E23270" w:rsidP="002F3201">
      <w:pPr>
        <w:ind w:left="5103" w:right="4"/>
        <w:rPr>
          <w:bCs/>
          <w:sz w:val="26"/>
          <w:szCs w:val="26"/>
        </w:rPr>
      </w:pPr>
    </w:p>
    <w:p w:rsidR="002F3201" w:rsidRPr="002F3201" w:rsidRDefault="002F3201" w:rsidP="002F3201">
      <w:pPr>
        <w:ind w:left="5103" w:right="4"/>
        <w:rPr>
          <w:bCs/>
          <w:sz w:val="26"/>
          <w:szCs w:val="26"/>
        </w:rPr>
      </w:pPr>
      <w:r w:rsidRPr="002F3201">
        <w:rPr>
          <w:bCs/>
          <w:sz w:val="26"/>
          <w:szCs w:val="26"/>
        </w:rPr>
        <w:lastRenderedPageBreak/>
        <w:t>Приложение</w:t>
      </w:r>
      <w:r w:rsidRPr="002F3201">
        <w:rPr>
          <w:bCs/>
          <w:spacing w:val="-15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№</w:t>
      </w:r>
      <w:r w:rsidRPr="002F3201">
        <w:rPr>
          <w:bCs/>
          <w:spacing w:val="-15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7 к</w:t>
      </w:r>
    </w:p>
    <w:p w:rsidR="002F3201" w:rsidRDefault="002F3201" w:rsidP="002F3201">
      <w:pPr>
        <w:ind w:left="5103" w:right="4"/>
        <w:rPr>
          <w:bCs/>
          <w:spacing w:val="-2"/>
          <w:sz w:val="26"/>
          <w:szCs w:val="26"/>
        </w:rPr>
      </w:pPr>
      <w:r w:rsidRPr="002F3201">
        <w:rPr>
          <w:bCs/>
          <w:sz w:val="26"/>
          <w:szCs w:val="26"/>
        </w:rPr>
        <w:t>Административному регламенту предоставления</w:t>
      </w:r>
      <w:r w:rsidRPr="002F3201">
        <w:rPr>
          <w:bCs/>
          <w:spacing w:val="-7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муниципальной</w:t>
      </w:r>
      <w:r w:rsidRPr="002F3201">
        <w:rPr>
          <w:bCs/>
          <w:spacing w:val="-6"/>
          <w:sz w:val="26"/>
          <w:szCs w:val="26"/>
        </w:rPr>
        <w:t xml:space="preserve"> </w:t>
      </w:r>
      <w:r w:rsidRPr="002F3201">
        <w:rPr>
          <w:bCs/>
          <w:spacing w:val="-2"/>
          <w:sz w:val="26"/>
          <w:szCs w:val="26"/>
        </w:rPr>
        <w:t xml:space="preserve">услуги </w:t>
      </w:r>
      <w:r w:rsidRPr="002F3201">
        <w:rPr>
          <w:bCs/>
          <w:sz w:val="26"/>
          <w:szCs w:val="26"/>
        </w:rPr>
        <w:t>«Предоставление</w:t>
      </w:r>
      <w:r w:rsidRPr="002F3201">
        <w:rPr>
          <w:bCs/>
          <w:spacing w:val="-13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разрешения</w:t>
      </w:r>
      <w:r w:rsidRPr="002F3201">
        <w:rPr>
          <w:bCs/>
          <w:spacing w:val="-12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на</w:t>
      </w:r>
      <w:r w:rsidRPr="002F3201">
        <w:rPr>
          <w:bCs/>
          <w:spacing w:val="-10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условно разрешенный вид использования земельного участка</w:t>
      </w:r>
      <w:r w:rsidRPr="002F3201">
        <w:rPr>
          <w:bCs/>
          <w:spacing w:val="-3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или</w:t>
      </w:r>
      <w:r w:rsidRPr="002F3201">
        <w:rPr>
          <w:bCs/>
          <w:spacing w:val="-1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>объекта</w:t>
      </w:r>
      <w:r w:rsidRPr="002F3201">
        <w:rPr>
          <w:bCs/>
          <w:spacing w:val="-1"/>
          <w:sz w:val="26"/>
          <w:szCs w:val="26"/>
        </w:rPr>
        <w:t xml:space="preserve"> </w:t>
      </w:r>
      <w:r w:rsidRPr="002F3201">
        <w:rPr>
          <w:bCs/>
          <w:sz w:val="26"/>
          <w:szCs w:val="26"/>
        </w:rPr>
        <w:t xml:space="preserve">капитального </w:t>
      </w:r>
      <w:r w:rsidRPr="002F3201">
        <w:rPr>
          <w:bCs/>
          <w:spacing w:val="-2"/>
          <w:sz w:val="26"/>
          <w:szCs w:val="26"/>
        </w:rPr>
        <w:t>строительства»</w:t>
      </w:r>
    </w:p>
    <w:p w:rsidR="0000290D" w:rsidRDefault="0000290D" w:rsidP="0000290D">
      <w:pPr>
        <w:tabs>
          <w:tab w:val="left" w:pos="11158"/>
        </w:tabs>
        <w:ind w:left="5103" w:right="179"/>
        <w:jc w:val="right"/>
      </w:pPr>
      <w:r>
        <w:t xml:space="preserve">Кому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(фамилия, имя, отчество (при наличии) заявителя, ОГРНИП (для физического лица, зарегистрированного в качестве индивидуального предпринимателя) - для физического лица, полное наименование</w:t>
      </w:r>
    </w:p>
    <w:p w:rsidR="0000290D" w:rsidRDefault="0000290D" w:rsidP="0000290D">
      <w:pPr>
        <w:ind w:left="5103" w:right="228"/>
        <w:jc w:val="right"/>
      </w:pPr>
      <w:r>
        <w:t>заявителя,</w:t>
      </w:r>
      <w:r>
        <w:rPr>
          <w:spacing w:val="-11"/>
        </w:rPr>
        <w:t xml:space="preserve"> </w:t>
      </w:r>
      <w:r>
        <w:t>ИНН,</w:t>
      </w:r>
      <w:r>
        <w:rPr>
          <w:spacing w:val="-11"/>
        </w:rPr>
        <w:t xml:space="preserve"> </w:t>
      </w:r>
      <w:r>
        <w:t>ОГРН</w:t>
      </w:r>
      <w:r>
        <w:rPr>
          <w:spacing w:val="-12"/>
        </w:rPr>
        <w:t xml:space="preserve"> </w:t>
      </w:r>
      <w:r>
        <w:t>- для</w:t>
      </w:r>
      <w:r>
        <w:rPr>
          <w:spacing w:val="-4"/>
        </w:rPr>
        <w:t xml:space="preserve"> </w:t>
      </w:r>
      <w:r>
        <w:t>юридического</w:t>
      </w:r>
      <w:r>
        <w:rPr>
          <w:spacing w:val="-1"/>
        </w:rPr>
        <w:t xml:space="preserve"> </w:t>
      </w:r>
      <w:r>
        <w:rPr>
          <w:spacing w:val="-2"/>
        </w:rPr>
        <w:t>лица,</w:t>
      </w:r>
    </w:p>
    <w:p w:rsidR="0000290D" w:rsidRDefault="0000290D" w:rsidP="0000290D">
      <w:pPr>
        <w:pStyle w:val="a3"/>
        <w:spacing w:before="6"/>
        <w:ind w:left="5103"/>
        <w:jc w:val="left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5AE41693" wp14:editId="7B42F69E">
                <wp:simplePos x="0" y="0"/>
                <wp:positionH relativeFrom="page">
                  <wp:posOffset>4120515</wp:posOffset>
                </wp:positionH>
                <wp:positionV relativeFrom="paragraph">
                  <wp:posOffset>158158</wp:posOffset>
                </wp:positionV>
                <wp:extent cx="2933700" cy="1270"/>
                <wp:effectExtent l="0" t="0" r="0" b="0"/>
                <wp:wrapTopAndBottom/>
                <wp:docPr id="43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3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0">
                              <a:moveTo>
                                <a:pt x="0" y="0"/>
                              </a:moveTo>
                              <a:lnTo>
                                <a:pt x="293370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EC1E3" id="Graphic 20" o:spid="_x0000_s1026" style="position:absolute;margin-left:324.45pt;margin-top:12.45pt;width:231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3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" path="m,l293370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00290D" w:rsidRDefault="0000290D" w:rsidP="0000290D">
      <w:pPr>
        <w:ind w:left="5103" w:right="230"/>
        <w:jc w:val="right"/>
      </w:pPr>
      <w:r>
        <w:t>почтовый</w:t>
      </w:r>
      <w:r>
        <w:rPr>
          <w:spacing w:val="-4"/>
        </w:rPr>
        <w:t xml:space="preserve"> </w:t>
      </w:r>
      <w:r>
        <w:t>индекс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адрес,</w:t>
      </w:r>
      <w:r>
        <w:rPr>
          <w:spacing w:val="-3"/>
        </w:rPr>
        <w:t xml:space="preserve"> </w:t>
      </w:r>
      <w:r>
        <w:rPr>
          <w:spacing w:val="-2"/>
        </w:rPr>
        <w:t xml:space="preserve">телефон, </w:t>
      </w: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8"/>
        </w:rPr>
        <w:t xml:space="preserve"> </w:t>
      </w:r>
      <w:r>
        <w:rPr>
          <w:spacing w:val="-2"/>
        </w:rPr>
        <w:t>почты)</w:t>
      </w:r>
    </w:p>
    <w:p w:rsidR="0000290D" w:rsidRDefault="0000290D" w:rsidP="0000290D">
      <w:pPr>
        <w:pStyle w:val="a3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52FBF6D8" wp14:editId="2739A898">
                <wp:simplePos x="0" y="0"/>
                <wp:positionH relativeFrom="page">
                  <wp:posOffset>4114800</wp:posOffset>
                </wp:positionH>
                <wp:positionV relativeFrom="paragraph">
                  <wp:posOffset>157480</wp:posOffset>
                </wp:positionV>
                <wp:extent cx="3028950" cy="45085"/>
                <wp:effectExtent l="0" t="0" r="0" b="0"/>
                <wp:wrapTopAndBottom/>
                <wp:docPr id="44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2895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0">
                              <a:moveTo>
                                <a:pt x="0" y="0"/>
                              </a:moveTo>
                              <a:lnTo>
                                <a:pt x="14224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B1C6" id="Graphic 21" o:spid="_x0000_s1026" style="position:absolute;margin-left:324pt;margin-top:12.4pt;width:238.5pt;height:3.5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42240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" path="m,l1422400,e" filled="f" strokeweight=".56pt">
                <v:path arrowok="t"/>
                <w10:wrap type="topAndBottom" anchorx="page"/>
              </v:shape>
            </w:pict>
          </mc:Fallback>
        </mc:AlternateContent>
      </w:r>
    </w:p>
    <w:p w:rsidR="0000290D" w:rsidRDefault="0000290D" w:rsidP="0000290D">
      <w:pPr>
        <w:tabs>
          <w:tab w:val="left" w:pos="6946"/>
        </w:tabs>
        <w:ind w:left="5387" w:right="4"/>
        <w:jc w:val="right"/>
        <w:rPr>
          <w:i/>
          <w:sz w:val="24"/>
        </w:rPr>
      </w:pPr>
      <w:r>
        <w:rPr>
          <w:i/>
          <w:sz w:val="24"/>
        </w:rPr>
        <w:t>(</w:t>
      </w:r>
      <w:r w:rsidR="00924B50" w:rsidRPr="00924B50">
        <w:rPr>
          <w:i/>
          <w:sz w:val="24"/>
        </w:rPr>
        <w:t>Бланк администрации городского округа Жигулевск Самарской области или министерства градостроительной политики Самарской области</w:t>
      </w:r>
      <w:r w:rsidR="00924B50">
        <w:rPr>
          <w:i/>
          <w:sz w:val="24"/>
        </w:rPr>
        <w:t>)</w:t>
      </w:r>
    </w:p>
    <w:p w:rsidR="002F3201" w:rsidRPr="002F3201" w:rsidRDefault="002F3201" w:rsidP="0000290D">
      <w:pPr>
        <w:pStyle w:val="a3"/>
        <w:ind w:left="5103"/>
        <w:jc w:val="left"/>
        <w:rPr>
          <w:bCs/>
          <w:sz w:val="26"/>
          <w:szCs w:val="26"/>
        </w:rPr>
      </w:pPr>
    </w:p>
    <w:p w:rsidR="002F3201" w:rsidRPr="0000290D" w:rsidRDefault="002F3201" w:rsidP="002F3201">
      <w:pPr>
        <w:pStyle w:val="a3"/>
        <w:ind w:left="0"/>
        <w:jc w:val="left"/>
        <w:rPr>
          <w:bCs/>
          <w:sz w:val="24"/>
        </w:rPr>
      </w:pPr>
    </w:p>
    <w:p w:rsidR="00C32E1C" w:rsidRPr="00781856" w:rsidRDefault="00D52A26" w:rsidP="00781856">
      <w:pPr>
        <w:ind w:right="2697" w:firstLine="709"/>
        <w:jc w:val="center"/>
        <w:rPr>
          <w:sz w:val="26"/>
          <w:szCs w:val="26"/>
        </w:rPr>
      </w:pPr>
      <w:r w:rsidRPr="00781856">
        <w:rPr>
          <w:spacing w:val="-2"/>
          <w:sz w:val="26"/>
          <w:szCs w:val="26"/>
        </w:rPr>
        <w:t>Решение</w:t>
      </w:r>
    </w:p>
    <w:p w:rsidR="00C32E1C" w:rsidRPr="00781856" w:rsidRDefault="00D52A26" w:rsidP="00781856">
      <w:pPr>
        <w:pStyle w:val="a3"/>
        <w:ind w:left="0" w:right="490" w:firstLine="709"/>
        <w:jc w:val="center"/>
        <w:rPr>
          <w:i/>
          <w:sz w:val="26"/>
          <w:szCs w:val="26"/>
        </w:rPr>
      </w:pPr>
      <w:r w:rsidRPr="00781856">
        <w:rPr>
          <w:sz w:val="26"/>
          <w:szCs w:val="26"/>
        </w:rPr>
        <w:t>об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отказе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во</w:t>
      </w:r>
      <w:r w:rsidRPr="00781856">
        <w:rPr>
          <w:spacing w:val="-4"/>
          <w:sz w:val="26"/>
          <w:szCs w:val="26"/>
        </w:rPr>
        <w:t xml:space="preserve"> </w:t>
      </w:r>
      <w:r w:rsidRPr="00781856">
        <w:rPr>
          <w:sz w:val="26"/>
          <w:szCs w:val="26"/>
        </w:rPr>
        <w:t>внесении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исправлений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в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разрешение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на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условно</w:t>
      </w:r>
      <w:r w:rsidRPr="00781856">
        <w:rPr>
          <w:spacing w:val="-4"/>
          <w:sz w:val="26"/>
          <w:szCs w:val="26"/>
        </w:rPr>
        <w:t xml:space="preserve"> </w:t>
      </w:r>
      <w:r w:rsidRPr="00781856">
        <w:rPr>
          <w:sz w:val="26"/>
          <w:szCs w:val="26"/>
        </w:rPr>
        <w:t>разрешенный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 xml:space="preserve">вид использования земельного </w:t>
      </w:r>
      <w:bookmarkStart w:id="44" w:name="(указать_нужное)"/>
      <w:bookmarkEnd w:id="44"/>
      <w:r w:rsidRPr="00781856">
        <w:rPr>
          <w:sz w:val="26"/>
          <w:szCs w:val="26"/>
        </w:rPr>
        <w:t xml:space="preserve">участка / объекта капитального строительства </w:t>
      </w:r>
      <w:r w:rsidRPr="00781856">
        <w:rPr>
          <w:i/>
          <w:sz w:val="26"/>
          <w:szCs w:val="26"/>
        </w:rPr>
        <w:t>(указать нужное)</w:t>
      </w:r>
    </w:p>
    <w:p w:rsidR="00C32E1C" w:rsidRPr="00781856" w:rsidRDefault="00C32E1C" w:rsidP="00781856">
      <w:pPr>
        <w:pStyle w:val="a3"/>
        <w:ind w:left="0" w:firstLine="709"/>
        <w:jc w:val="left"/>
        <w:rPr>
          <w:i/>
          <w:sz w:val="26"/>
          <w:szCs w:val="26"/>
        </w:rPr>
      </w:pPr>
    </w:p>
    <w:p w:rsidR="00C32E1C" w:rsidRPr="00781856" w:rsidRDefault="00D52A26" w:rsidP="00781856">
      <w:pPr>
        <w:pStyle w:val="a3"/>
        <w:ind w:left="0" w:firstLine="709"/>
        <w:rPr>
          <w:sz w:val="26"/>
          <w:szCs w:val="26"/>
        </w:rPr>
      </w:pPr>
      <w:bookmarkStart w:id="45" w:name="По_результатам_рассмотрения_заявления_об"/>
      <w:bookmarkEnd w:id="45"/>
      <w:r w:rsidRPr="00781856">
        <w:rPr>
          <w:sz w:val="26"/>
          <w:szCs w:val="26"/>
        </w:rPr>
        <w:t>По</w:t>
      </w:r>
      <w:r w:rsidRPr="00781856">
        <w:rPr>
          <w:spacing w:val="-1"/>
          <w:sz w:val="26"/>
          <w:szCs w:val="26"/>
        </w:rPr>
        <w:t xml:space="preserve"> </w:t>
      </w:r>
      <w:r w:rsidRPr="00781856">
        <w:rPr>
          <w:sz w:val="26"/>
          <w:szCs w:val="26"/>
        </w:rPr>
        <w:t>результатам</w:t>
      </w:r>
      <w:r w:rsidRPr="00781856">
        <w:rPr>
          <w:spacing w:val="-1"/>
          <w:sz w:val="26"/>
          <w:szCs w:val="26"/>
        </w:rPr>
        <w:t xml:space="preserve"> </w:t>
      </w:r>
      <w:r w:rsidRPr="00781856">
        <w:rPr>
          <w:sz w:val="26"/>
          <w:szCs w:val="26"/>
        </w:rPr>
        <w:t>рассмотрения</w:t>
      </w:r>
      <w:r w:rsidRPr="00781856">
        <w:rPr>
          <w:spacing w:val="-1"/>
          <w:sz w:val="26"/>
          <w:szCs w:val="26"/>
        </w:rPr>
        <w:t xml:space="preserve"> </w:t>
      </w:r>
      <w:r w:rsidRPr="00781856">
        <w:rPr>
          <w:sz w:val="26"/>
          <w:szCs w:val="26"/>
        </w:rPr>
        <w:t>заявления об</w:t>
      </w:r>
      <w:r w:rsidRPr="00781856">
        <w:rPr>
          <w:spacing w:val="-1"/>
          <w:sz w:val="26"/>
          <w:szCs w:val="26"/>
        </w:rPr>
        <w:t xml:space="preserve"> </w:t>
      </w:r>
      <w:r w:rsidRPr="00781856">
        <w:rPr>
          <w:sz w:val="26"/>
          <w:szCs w:val="26"/>
        </w:rPr>
        <w:t>исправлении</w:t>
      </w:r>
      <w:r w:rsidRPr="00781856">
        <w:rPr>
          <w:spacing w:val="-1"/>
          <w:sz w:val="26"/>
          <w:szCs w:val="26"/>
        </w:rPr>
        <w:t xml:space="preserve"> </w:t>
      </w:r>
      <w:r w:rsidRPr="00781856">
        <w:rPr>
          <w:sz w:val="26"/>
          <w:szCs w:val="26"/>
        </w:rPr>
        <w:t xml:space="preserve">допущенных </w:t>
      </w:r>
      <w:r w:rsidRPr="00781856">
        <w:rPr>
          <w:spacing w:val="-2"/>
          <w:sz w:val="26"/>
          <w:szCs w:val="26"/>
        </w:rPr>
        <w:t>опечаток</w:t>
      </w:r>
    </w:p>
    <w:p w:rsidR="00781856" w:rsidRPr="00781856" w:rsidRDefault="00781856" w:rsidP="00781856">
      <w:pPr>
        <w:pStyle w:val="a3"/>
        <w:ind w:left="0" w:right="229" w:firstLine="709"/>
        <w:rPr>
          <w:sz w:val="26"/>
          <w:szCs w:val="26"/>
        </w:rPr>
      </w:pPr>
      <w:r w:rsidRPr="00781856">
        <w:rPr>
          <w:sz w:val="26"/>
          <w:szCs w:val="26"/>
        </w:rPr>
        <w:t>и ошибок в разрешении на условно разрешенный вид использования земельного участка</w:t>
      </w:r>
      <w:r w:rsidRPr="00781856">
        <w:rPr>
          <w:spacing w:val="57"/>
          <w:sz w:val="26"/>
          <w:szCs w:val="26"/>
        </w:rPr>
        <w:t xml:space="preserve"> </w:t>
      </w:r>
      <w:r w:rsidRPr="00781856">
        <w:rPr>
          <w:sz w:val="26"/>
          <w:szCs w:val="26"/>
        </w:rPr>
        <w:t>/</w:t>
      </w:r>
      <w:r w:rsidRPr="00781856">
        <w:rPr>
          <w:spacing w:val="58"/>
          <w:sz w:val="26"/>
          <w:szCs w:val="26"/>
        </w:rPr>
        <w:t xml:space="preserve"> </w:t>
      </w:r>
      <w:r w:rsidRPr="00781856">
        <w:rPr>
          <w:sz w:val="26"/>
          <w:szCs w:val="26"/>
        </w:rPr>
        <w:t>объекта</w:t>
      </w:r>
      <w:r w:rsidRPr="00781856">
        <w:rPr>
          <w:spacing w:val="57"/>
          <w:sz w:val="26"/>
          <w:szCs w:val="26"/>
        </w:rPr>
        <w:t xml:space="preserve"> </w:t>
      </w:r>
      <w:r w:rsidRPr="00781856">
        <w:rPr>
          <w:sz w:val="26"/>
          <w:szCs w:val="26"/>
        </w:rPr>
        <w:t>капитального</w:t>
      </w:r>
      <w:r w:rsidRPr="00781856">
        <w:rPr>
          <w:spacing w:val="58"/>
          <w:sz w:val="26"/>
          <w:szCs w:val="26"/>
        </w:rPr>
        <w:t xml:space="preserve"> </w:t>
      </w:r>
      <w:r w:rsidRPr="00781856">
        <w:rPr>
          <w:sz w:val="26"/>
          <w:szCs w:val="26"/>
        </w:rPr>
        <w:t>строительства</w:t>
      </w:r>
      <w:r w:rsidRPr="00781856">
        <w:rPr>
          <w:spacing w:val="61"/>
          <w:sz w:val="26"/>
          <w:szCs w:val="26"/>
        </w:rPr>
        <w:t xml:space="preserve"> </w:t>
      </w:r>
      <w:r w:rsidRPr="00781856">
        <w:rPr>
          <w:i/>
          <w:sz w:val="26"/>
          <w:szCs w:val="26"/>
        </w:rPr>
        <w:t>(указать</w:t>
      </w:r>
      <w:r>
        <w:rPr>
          <w:i/>
          <w:spacing w:val="58"/>
          <w:sz w:val="26"/>
          <w:szCs w:val="26"/>
        </w:rPr>
        <w:t xml:space="preserve"> </w:t>
      </w:r>
      <w:r w:rsidRPr="00781856">
        <w:rPr>
          <w:i/>
          <w:sz w:val="26"/>
          <w:szCs w:val="26"/>
        </w:rPr>
        <w:t>нужное)</w:t>
      </w:r>
      <w:r w:rsidRPr="00781856">
        <w:rPr>
          <w:i/>
          <w:spacing w:val="58"/>
          <w:sz w:val="26"/>
          <w:szCs w:val="26"/>
        </w:rPr>
        <w:t xml:space="preserve"> </w:t>
      </w:r>
      <w:r w:rsidRPr="00781856">
        <w:rPr>
          <w:spacing w:val="-5"/>
          <w:sz w:val="26"/>
          <w:szCs w:val="26"/>
        </w:rPr>
        <w:t>от</w:t>
      </w:r>
    </w:p>
    <w:p w:rsidR="00781856" w:rsidRPr="00781856" w:rsidRDefault="00781856" w:rsidP="00781856">
      <w:pPr>
        <w:pStyle w:val="a3"/>
        <w:tabs>
          <w:tab w:val="left" w:pos="3806"/>
          <w:tab w:val="left" w:pos="6313"/>
        </w:tabs>
        <w:ind w:firstLine="709"/>
        <w:rPr>
          <w:sz w:val="26"/>
          <w:szCs w:val="26"/>
        </w:rPr>
      </w:pPr>
      <w:r w:rsidRPr="00781856">
        <w:rPr>
          <w:sz w:val="26"/>
          <w:szCs w:val="26"/>
          <w:u w:val="single"/>
        </w:rPr>
        <w:tab/>
      </w:r>
      <w:r w:rsidRPr="00781856">
        <w:rPr>
          <w:sz w:val="26"/>
          <w:szCs w:val="26"/>
        </w:rPr>
        <w:t xml:space="preserve">№ </w:t>
      </w:r>
      <w:r w:rsidRPr="00781856">
        <w:rPr>
          <w:sz w:val="26"/>
          <w:szCs w:val="26"/>
          <w:u w:val="single"/>
        </w:rPr>
        <w:tab/>
      </w:r>
      <w:r w:rsidRPr="00781856">
        <w:rPr>
          <w:spacing w:val="-2"/>
          <w:sz w:val="26"/>
          <w:szCs w:val="26"/>
        </w:rPr>
        <w:t>принято</w:t>
      </w:r>
    </w:p>
    <w:p w:rsidR="00781856" w:rsidRPr="00781856" w:rsidRDefault="00781856" w:rsidP="00252FEA">
      <w:pPr>
        <w:ind w:left="1985"/>
        <w:jc w:val="both"/>
        <w:rPr>
          <w:sz w:val="26"/>
          <w:szCs w:val="26"/>
        </w:rPr>
      </w:pPr>
      <w:r w:rsidRPr="00781856">
        <w:rPr>
          <w:sz w:val="26"/>
          <w:szCs w:val="26"/>
        </w:rPr>
        <w:t>(дата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и</w:t>
      </w:r>
      <w:r w:rsidRPr="00781856">
        <w:rPr>
          <w:spacing w:val="-2"/>
          <w:sz w:val="26"/>
          <w:szCs w:val="26"/>
        </w:rPr>
        <w:t xml:space="preserve"> </w:t>
      </w:r>
      <w:r w:rsidRPr="00781856">
        <w:rPr>
          <w:sz w:val="26"/>
          <w:szCs w:val="26"/>
        </w:rPr>
        <w:t>номер</w:t>
      </w:r>
      <w:r w:rsidRPr="00781856">
        <w:rPr>
          <w:spacing w:val="-1"/>
          <w:sz w:val="26"/>
          <w:szCs w:val="26"/>
        </w:rPr>
        <w:t xml:space="preserve"> </w:t>
      </w:r>
      <w:r w:rsidRPr="00781856">
        <w:rPr>
          <w:spacing w:val="-2"/>
          <w:sz w:val="26"/>
          <w:szCs w:val="26"/>
        </w:rPr>
        <w:t>регистрации</w:t>
      </w:r>
      <w:r w:rsidR="00252FEA">
        <w:rPr>
          <w:spacing w:val="-2"/>
          <w:sz w:val="26"/>
          <w:szCs w:val="26"/>
        </w:rPr>
        <w:t xml:space="preserve"> заявления</w:t>
      </w:r>
      <w:r w:rsidRPr="00781856">
        <w:rPr>
          <w:spacing w:val="-2"/>
          <w:sz w:val="26"/>
          <w:szCs w:val="26"/>
        </w:rPr>
        <w:t>)</w:t>
      </w:r>
    </w:p>
    <w:p w:rsidR="00781856" w:rsidRPr="00781856" w:rsidRDefault="00781856" w:rsidP="00781856">
      <w:pPr>
        <w:pStyle w:val="a3"/>
        <w:spacing w:before="1"/>
        <w:ind w:left="0" w:right="247" w:firstLine="709"/>
        <w:rPr>
          <w:sz w:val="26"/>
          <w:szCs w:val="26"/>
        </w:rPr>
      </w:pPr>
      <w:r w:rsidRPr="00781856">
        <w:rPr>
          <w:sz w:val="26"/>
          <w:szCs w:val="26"/>
        </w:rPr>
        <w:t xml:space="preserve">решение об отказе во внесении исправлений в разрешение на условно разрешенный вид использования земельного участка / объекта капитального строительства </w:t>
      </w:r>
      <w:r w:rsidRPr="00781856">
        <w:rPr>
          <w:i/>
          <w:sz w:val="26"/>
          <w:szCs w:val="26"/>
        </w:rPr>
        <w:t>(указать нужное)</w:t>
      </w:r>
      <w:r w:rsidRPr="00781856">
        <w:rPr>
          <w:sz w:val="26"/>
          <w:szCs w:val="26"/>
        </w:rPr>
        <w:t>.</w:t>
      </w:r>
    </w:p>
    <w:p w:rsidR="00781856" w:rsidRDefault="00781856" w:rsidP="00781856">
      <w:pPr>
        <w:pStyle w:val="a3"/>
        <w:spacing w:before="92"/>
        <w:ind w:left="0"/>
        <w:jc w:val="left"/>
        <w:rPr>
          <w:sz w:val="20"/>
        </w:rPr>
      </w:pPr>
    </w:p>
    <w:tbl>
      <w:tblPr>
        <w:tblStyle w:val="TableNormal"/>
        <w:tblW w:w="1022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0"/>
        <w:gridCol w:w="4200"/>
        <w:gridCol w:w="3220"/>
      </w:tblGrid>
      <w:tr w:rsidR="00781856" w:rsidTr="00781856">
        <w:trPr>
          <w:trHeight w:val="1932"/>
        </w:trPr>
        <w:tc>
          <w:tcPr>
            <w:tcW w:w="2800" w:type="dxa"/>
          </w:tcPr>
          <w:p w:rsidR="00781856" w:rsidRDefault="00781856" w:rsidP="00EB4978">
            <w:pPr>
              <w:pStyle w:val="TableParagraph"/>
              <w:ind w:left="360" w:right="343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пункта </w:t>
            </w:r>
            <w:r>
              <w:rPr>
                <w:spacing w:val="-2"/>
                <w:sz w:val="24"/>
              </w:rPr>
              <w:t>Административного регламента</w:t>
            </w:r>
          </w:p>
        </w:tc>
        <w:tc>
          <w:tcPr>
            <w:tcW w:w="4200" w:type="dxa"/>
          </w:tcPr>
          <w:p w:rsidR="00781856" w:rsidRDefault="00781856" w:rsidP="00EB4978">
            <w:pPr>
              <w:pStyle w:val="TableParagraph"/>
              <w:spacing w:line="270" w:lineRule="atLeast"/>
              <w:ind w:left="186" w:right="173" w:hanging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основания для отказа во внесении исправлений в разрешение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разрешенный вид использования земельного участка или объекта капитального строительства в соответствии с Административным регламентом</w:t>
            </w:r>
          </w:p>
        </w:tc>
        <w:tc>
          <w:tcPr>
            <w:tcW w:w="3220" w:type="dxa"/>
          </w:tcPr>
          <w:p w:rsidR="00781856" w:rsidRDefault="00781856" w:rsidP="00EB4978">
            <w:pPr>
              <w:pStyle w:val="TableParagraph"/>
              <w:spacing w:line="270" w:lineRule="atLeast"/>
              <w:ind w:left="162" w:right="149" w:hanging="1"/>
              <w:jc w:val="center"/>
              <w:rPr>
                <w:sz w:val="24"/>
              </w:rPr>
            </w:pPr>
            <w:r>
              <w:rPr>
                <w:sz w:val="24"/>
              </w:rPr>
              <w:t>Разъяснение причин отказа во внесении исправлений в разрешение на условно разрешенный вид использования земельного участка или объекта капитального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строительства</w:t>
            </w:r>
          </w:p>
        </w:tc>
      </w:tr>
      <w:tr w:rsidR="00781856" w:rsidTr="00781856">
        <w:trPr>
          <w:trHeight w:val="1380"/>
        </w:trPr>
        <w:tc>
          <w:tcPr>
            <w:tcW w:w="2800" w:type="dxa"/>
          </w:tcPr>
          <w:p w:rsidR="00781856" w:rsidRDefault="00781856" w:rsidP="00EB4978">
            <w:pPr>
              <w:pStyle w:val="TableParagraph"/>
              <w:ind w:left="751"/>
              <w:rPr>
                <w:sz w:val="24"/>
              </w:rPr>
            </w:pPr>
            <w:r>
              <w:rPr>
                <w:sz w:val="24"/>
              </w:rPr>
              <w:t xml:space="preserve">Пункт </w:t>
            </w:r>
            <w:r>
              <w:rPr>
                <w:spacing w:val="-2"/>
                <w:sz w:val="24"/>
              </w:rPr>
              <w:t>2.17.2</w:t>
            </w:r>
          </w:p>
        </w:tc>
        <w:tc>
          <w:tcPr>
            <w:tcW w:w="4200" w:type="dxa"/>
          </w:tcPr>
          <w:p w:rsidR="00781856" w:rsidRDefault="00781856" w:rsidP="00EB4978">
            <w:pPr>
              <w:pStyle w:val="TableParagraph"/>
              <w:spacing w:line="270" w:lineRule="atLeast"/>
              <w:ind w:right="171"/>
              <w:rPr>
                <w:sz w:val="24"/>
              </w:rPr>
            </w:pPr>
            <w:r>
              <w:rPr>
                <w:sz w:val="24"/>
              </w:rPr>
              <w:t>отсутствие опечаток и ошибок в разрешении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условно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разрешенный вид использования земельного участка или объекта капитального </w:t>
            </w:r>
            <w:r>
              <w:rPr>
                <w:spacing w:val="-2"/>
                <w:sz w:val="24"/>
              </w:rPr>
              <w:t>строительства</w:t>
            </w:r>
          </w:p>
        </w:tc>
        <w:tc>
          <w:tcPr>
            <w:tcW w:w="3220" w:type="dxa"/>
          </w:tcPr>
          <w:p w:rsidR="00781856" w:rsidRDefault="00781856" w:rsidP="00EB4978">
            <w:pPr>
              <w:pStyle w:val="TableParagraph"/>
              <w:ind w:left="881" w:right="346" w:hanging="515"/>
              <w:rPr>
                <w:sz w:val="24"/>
              </w:rPr>
            </w:pPr>
            <w:r>
              <w:rPr>
                <w:sz w:val="24"/>
              </w:rPr>
              <w:t>Указываются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основания такого вывода</w:t>
            </w:r>
          </w:p>
        </w:tc>
      </w:tr>
    </w:tbl>
    <w:p w:rsidR="00781856" w:rsidRDefault="00781856">
      <w:pPr>
        <w:pStyle w:val="a3"/>
        <w:spacing w:before="11"/>
        <w:ind w:left="0"/>
        <w:jc w:val="left"/>
        <w:rPr>
          <w:sz w:val="7"/>
        </w:rPr>
      </w:pPr>
    </w:p>
    <w:p w:rsidR="00C32E1C" w:rsidRDefault="00C32E1C" w:rsidP="00781856">
      <w:pPr>
        <w:pStyle w:val="a3"/>
        <w:spacing w:before="11"/>
        <w:ind w:left="0"/>
        <w:jc w:val="left"/>
        <w:rPr>
          <w:sz w:val="20"/>
        </w:rPr>
      </w:pPr>
      <w:bookmarkStart w:id="46" w:name="_bookmark9"/>
      <w:bookmarkStart w:id="47" w:name="_GoBack"/>
      <w:bookmarkEnd w:id="46"/>
      <w:bookmarkEnd w:id="47"/>
    </w:p>
    <w:p w:rsidR="00C32E1C" w:rsidRDefault="00C32E1C">
      <w:pPr>
        <w:rPr>
          <w:sz w:val="20"/>
        </w:rPr>
        <w:sectPr w:rsidR="00C32E1C" w:rsidSect="002F3201">
          <w:type w:val="continuous"/>
          <w:pgSz w:w="11910" w:h="16800"/>
          <w:pgMar w:top="0" w:right="566" w:bottom="0" w:left="1134" w:header="729" w:footer="0" w:gutter="0"/>
          <w:cols w:space="720"/>
        </w:sectPr>
      </w:pPr>
    </w:p>
    <w:p w:rsidR="00C32E1C" w:rsidRPr="00781856" w:rsidRDefault="00D52A26" w:rsidP="00781856">
      <w:pPr>
        <w:pStyle w:val="a3"/>
        <w:spacing w:before="299"/>
        <w:ind w:left="0" w:right="4" w:firstLine="709"/>
        <w:rPr>
          <w:sz w:val="26"/>
          <w:szCs w:val="26"/>
        </w:rPr>
      </w:pPr>
      <w:r w:rsidRPr="00781856">
        <w:rPr>
          <w:sz w:val="26"/>
          <w:szCs w:val="26"/>
        </w:rPr>
        <w:lastRenderedPageBreak/>
        <w:t xml:space="preserve">Вы вправе повторно обратиться с заявлением об исправлении допущенных опечаток и ошибок в разрешении на условно разрешенный вид использования земельного участка / объекта капитального строительства </w:t>
      </w:r>
      <w:r w:rsidRPr="00781856">
        <w:rPr>
          <w:i/>
          <w:sz w:val="26"/>
          <w:szCs w:val="26"/>
        </w:rPr>
        <w:t xml:space="preserve">(указать нужное) </w:t>
      </w:r>
      <w:r w:rsidRPr="00781856">
        <w:rPr>
          <w:sz w:val="26"/>
          <w:szCs w:val="26"/>
        </w:rPr>
        <w:t>после устранения указанных нарушений.</w:t>
      </w:r>
    </w:p>
    <w:p w:rsidR="00C32E1C" w:rsidRPr="00781856" w:rsidRDefault="00D52A26" w:rsidP="00781856">
      <w:pPr>
        <w:pStyle w:val="a3"/>
        <w:tabs>
          <w:tab w:val="left" w:pos="10046"/>
        </w:tabs>
        <w:ind w:left="0" w:right="4" w:firstLine="709"/>
        <w:rPr>
          <w:sz w:val="26"/>
          <w:szCs w:val="26"/>
        </w:rPr>
      </w:pPr>
      <w:r w:rsidRPr="00781856">
        <w:rPr>
          <w:sz w:val="26"/>
          <w:szCs w:val="26"/>
        </w:rPr>
        <w:t>Данный отказ</w:t>
      </w:r>
      <w:r w:rsidRPr="00781856">
        <w:rPr>
          <w:spacing w:val="40"/>
          <w:sz w:val="26"/>
          <w:szCs w:val="26"/>
        </w:rPr>
        <w:t xml:space="preserve"> </w:t>
      </w:r>
      <w:r w:rsidRPr="00781856">
        <w:rPr>
          <w:sz w:val="26"/>
          <w:szCs w:val="26"/>
        </w:rPr>
        <w:t>может быть</w:t>
      </w:r>
      <w:r w:rsidRPr="00781856">
        <w:rPr>
          <w:spacing w:val="40"/>
          <w:sz w:val="26"/>
          <w:szCs w:val="26"/>
        </w:rPr>
        <w:t xml:space="preserve"> </w:t>
      </w:r>
      <w:r w:rsidRPr="00781856">
        <w:rPr>
          <w:sz w:val="26"/>
          <w:szCs w:val="26"/>
        </w:rPr>
        <w:t>обжалован</w:t>
      </w:r>
      <w:r w:rsidRPr="00781856">
        <w:rPr>
          <w:spacing w:val="40"/>
          <w:sz w:val="26"/>
          <w:szCs w:val="26"/>
        </w:rPr>
        <w:t xml:space="preserve"> </w:t>
      </w:r>
      <w:r w:rsidRPr="00781856">
        <w:rPr>
          <w:sz w:val="26"/>
          <w:szCs w:val="26"/>
        </w:rPr>
        <w:t>в</w:t>
      </w:r>
      <w:r w:rsidRPr="00781856">
        <w:rPr>
          <w:spacing w:val="40"/>
          <w:sz w:val="26"/>
          <w:szCs w:val="26"/>
        </w:rPr>
        <w:t xml:space="preserve"> </w:t>
      </w:r>
      <w:r w:rsidRPr="00781856">
        <w:rPr>
          <w:sz w:val="26"/>
          <w:szCs w:val="26"/>
        </w:rPr>
        <w:t xml:space="preserve">досудебном порядке путем направления жалобы в </w:t>
      </w:r>
      <w:r w:rsidR="00E2512E">
        <w:rPr>
          <w:sz w:val="26"/>
          <w:szCs w:val="26"/>
        </w:rPr>
        <w:t>администрацию городского округа Жигулевск Самарской области</w:t>
      </w:r>
      <w:r w:rsidRPr="00781856">
        <w:rPr>
          <w:sz w:val="26"/>
          <w:szCs w:val="26"/>
        </w:rPr>
        <w:t>,</w:t>
      </w:r>
      <w:r w:rsidRPr="00781856">
        <w:rPr>
          <w:spacing w:val="-9"/>
          <w:sz w:val="26"/>
          <w:szCs w:val="26"/>
        </w:rPr>
        <w:t xml:space="preserve"> </w:t>
      </w:r>
      <w:r w:rsidRPr="00781856">
        <w:rPr>
          <w:sz w:val="26"/>
          <w:szCs w:val="26"/>
        </w:rPr>
        <w:t>а</w:t>
      </w:r>
      <w:r w:rsidRPr="00781856">
        <w:rPr>
          <w:spacing w:val="-9"/>
          <w:sz w:val="26"/>
          <w:szCs w:val="26"/>
        </w:rPr>
        <w:t xml:space="preserve"> </w:t>
      </w:r>
      <w:r w:rsidRPr="00781856">
        <w:rPr>
          <w:sz w:val="26"/>
          <w:szCs w:val="26"/>
        </w:rPr>
        <w:t>также в судебном порядке.</w:t>
      </w:r>
    </w:p>
    <w:p w:rsidR="00C32E1C" w:rsidRPr="00781856" w:rsidRDefault="00D52A26" w:rsidP="00781856">
      <w:pPr>
        <w:pStyle w:val="a3"/>
        <w:tabs>
          <w:tab w:val="left" w:pos="11064"/>
        </w:tabs>
        <w:ind w:left="0" w:right="4"/>
        <w:rPr>
          <w:sz w:val="26"/>
          <w:szCs w:val="26"/>
        </w:rPr>
      </w:pPr>
      <w:r w:rsidRPr="00781856">
        <w:rPr>
          <w:sz w:val="26"/>
          <w:szCs w:val="26"/>
        </w:rPr>
        <w:t xml:space="preserve">Дополнительно информируем: </w:t>
      </w:r>
      <w:r w:rsidRPr="00781856">
        <w:rPr>
          <w:sz w:val="26"/>
          <w:szCs w:val="26"/>
          <w:u w:val="single"/>
        </w:rPr>
        <w:tab/>
      </w:r>
    </w:p>
    <w:p w:rsidR="00C32E1C" w:rsidRPr="00781856" w:rsidRDefault="00D52A26" w:rsidP="00781856">
      <w:pPr>
        <w:tabs>
          <w:tab w:val="left" w:pos="10890"/>
        </w:tabs>
        <w:spacing w:before="1" w:line="321" w:lineRule="exact"/>
        <w:ind w:right="4"/>
        <w:rPr>
          <w:sz w:val="26"/>
          <w:szCs w:val="26"/>
        </w:rPr>
      </w:pPr>
      <w:r w:rsidRPr="00781856">
        <w:rPr>
          <w:sz w:val="26"/>
          <w:szCs w:val="26"/>
          <w:u w:val="single"/>
        </w:rPr>
        <w:tab/>
      </w:r>
    </w:p>
    <w:p w:rsidR="00C32E1C" w:rsidRPr="00781856" w:rsidRDefault="00D52A26" w:rsidP="00781856">
      <w:pPr>
        <w:ind w:right="4" w:hanging="1"/>
        <w:jc w:val="center"/>
        <w:rPr>
          <w:sz w:val="26"/>
          <w:szCs w:val="26"/>
        </w:rPr>
      </w:pPr>
      <w:r w:rsidRPr="00781856">
        <w:rPr>
          <w:sz w:val="26"/>
          <w:szCs w:val="26"/>
        </w:rPr>
        <w:t>(указывается информация, необходимая для устранения причин отказа во внесении исправлений в разрешение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на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условно</w:t>
      </w:r>
      <w:r w:rsidRPr="00781856">
        <w:rPr>
          <w:spacing w:val="-4"/>
          <w:sz w:val="26"/>
          <w:szCs w:val="26"/>
        </w:rPr>
        <w:t xml:space="preserve"> </w:t>
      </w:r>
      <w:r w:rsidRPr="00781856">
        <w:rPr>
          <w:sz w:val="26"/>
          <w:szCs w:val="26"/>
        </w:rPr>
        <w:t>разрешенный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вид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использования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земельного</w:t>
      </w:r>
      <w:r w:rsidRPr="00781856">
        <w:rPr>
          <w:spacing w:val="-4"/>
          <w:sz w:val="26"/>
          <w:szCs w:val="26"/>
        </w:rPr>
        <w:t xml:space="preserve"> </w:t>
      </w:r>
      <w:r w:rsidRPr="00781856">
        <w:rPr>
          <w:sz w:val="26"/>
          <w:szCs w:val="26"/>
        </w:rPr>
        <w:t>участка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или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объекта</w:t>
      </w:r>
      <w:r w:rsidRPr="00781856">
        <w:rPr>
          <w:spacing w:val="-5"/>
          <w:sz w:val="26"/>
          <w:szCs w:val="26"/>
        </w:rPr>
        <w:t xml:space="preserve"> </w:t>
      </w:r>
      <w:r w:rsidRPr="00781856">
        <w:rPr>
          <w:sz w:val="26"/>
          <w:szCs w:val="26"/>
        </w:rPr>
        <w:t>капитального строительства, а также иная дополнительная информация при наличии)</w:t>
      </w:r>
    </w:p>
    <w:p w:rsidR="00C32E1C" w:rsidRPr="00085A4E" w:rsidRDefault="00B045AD" w:rsidP="00781856">
      <w:pPr>
        <w:pStyle w:val="a3"/>
        <w:ind w:left="0" w:right="4"/>
        <w:jc w:val="left"/>
        <w:rPr>
          <w:sz w:val="24"/>
          <w:szCs w:val="24"/>
        </w:rPr>
      </w:pPr>
      <w:r w:rsidRPr="00085A4E">
        <w:rPr>
          <w:sz w:val="24"/>
          <w:szCs w:val="24"/>
        </w:rPr>
        <w:t>Дата</w:t>
      </w:r>
    </w:p>
    <w:p w:rsidR="00B045AD" w:rsidRPr="00781856" w:rsidRDefault="00B045AD" w:rsidP="00781856">
      <w:pPr>
        <w:pStyle w:val="a3"/>
        <w:ind w:left="0" w:right="4"/>
        <w:jc w:val="left"/>
        <w:rPr>
          <w:sz w:val="26"/>
          <w:szCs w:val="26"/>
        </w:rPr>
      </w:pPr>
    </w:p>
    <w:p w:rsidR="00C32E1C" w:rsidRPr="00781856" w:rsidRDefault="00D52A26" w:rsidP="00781856">
      <w:pPr>
        <w:pStyle w:val="a3"/>
        <w:spacing w:before="11"/>
        <w:ind w:left="0" w:right="4"/>
        <w:jc w:val="left"/>
        <w:rPr>
          <w:sz w:val="26"/>
          <w:szCs w:val="26"/>
        </w:rPr>
      </w:pPr>
      <w:r w:rsidRPr="00781856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509269</wp:posOffset>
                </wp:positionH>
                <wp:positionV relativeFrom="paragraph">
                  <wp:posOffset>172039</wp:posOffset>
                </wp:positionV>
                <wp:extent cx="467995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9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9950">
                              <a:moveTo>
                                <a:pt x="0" y="0"/>
                              </a:moveTo>
                              <a:lnTo>
                                <a:pt x="1676400" y="0"/>
                              </a:lnTo>
                            </a:path>
                            <a:path w="4679950">
                              <a:moveTo>
                                <a:pt x="1711325" y="0"/>
                              </a:moveTo>
                              <a:lnTo>
                                <a:pt x="2898775" y="0"/>
                              </a:lnTo>
                            </a:path>
                            <a:path w="4679950">
                              <a:moveTo>
                                <a:pt x="2933700" y="0"/>
                              </a:moveTo>
                              <a:lnTo>
                                <a:pt x="467995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C5052" id="Graphic 35" o:spid="_x0000_s1026" style="position:absolute;margin-left:40.1pt;margin-top:13.55pt;width:368.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9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" path="m,l1676400,em1711325,l2898775,em2933700,l467995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C32E1C" w:rsidRPr="00781856" w:rsidRDefault="00D52A26" w:rsidP="00B045AD">
      <w:pPr>
        <w:tabs>
          <w:tab w:val="left" w:pos="2943"/>
          <w:tab w:val="left" w:pos="4193"/>
        </w:tabs>
        <w:ind w:right="4"/>
        <w:rPr>
          <w:sz w:val="26"/>
          <w:szCs w:val="26"/>
        </w:rPr>
      </w:pPr>
      <w:r w:rsidRPr="00781856">
        <w:rPr>
          <w:spacing w:val="-2"/>
          <w:sz w:val="26"/>
          <w:szCs w:val="26"/>
        </w:rPr>
        <w:t>(должность)</w:t>
      </w:r>
      <w:r w:rsidRPr="00781856">
        <w:rPr>
          <w:sz w:val="26"/>
          <w:szCs w:val="26"/>
        </w:rPr>
        <w:tab/>
      </w:r>
      <w:r w:rsidRPr="00781856">
        <w:rPr>
          <w:spacing w:val="-2"/>
          <w:sz w:val="26"/>
          <w:szCs w:val="26"/>
        </w:rPr>
        <w:t>(подпись)</w:t>
      </w:r>
      <w:r w:rsidRPr="00781856">
        <w:rPr>
          <w:sz w:val="26"/>
          <w:szCs w:val="26"/>
        </w:rPr>
        <w:tab/>
        <w:t xml:space="preserve">(фамилия, имя, </w:t>
      </w:r>
      <w:r w:rsidRPr="00781856">
        <w:rPr>
          <w:spacing w:val="-2"/>
          <w:sz w:val="26"/>
          <w:szCs w:val="26"/>
        </w:rPr>
        <w:t>отчество</w:t>
      </w:r>
      <w:r w:rsidR="00B045AD">
        <w:rPr>
          <w:sz w:val="26"/>
          <w:szCs w:val="26"/>
        </w:rPr>
        <w:t xml:space="preserve"> </w:t>
      </w:r>
      <w:r w:rsidRPr="00781856">
        <w:rPr>
          <w:sz w:val="26"/>
          <w:szCs w:val="26"/>
        </w:rPr>
        <w:t>(при</w:t>
      </w:r>
      <w:r w:rsidRPr="00781856">
        <w:rPr>
          <w:spacing w:val="-6"/>
          <w:sz w:val="26"/>
          <w:szCs w:val="26"/>
        </w:rPr>
        <w:t xml:space="preserve"> </w:t>
      </w:r>
      <w:r w:rsidRPr="00781856">
        <w:rPr>
          <w:spacing w:val="-2"/>
          <w:sz w:val="26"/>
          <w:szCs w:val="26"/>
        </w:rPr>
        <w:t>наличии)</w:t>
      </w:r>
    </w:p>
    <w:p w:rsidR="00880E37" w:rsidRDefault="00880E37" w:rsidP="00781856">
      <w:pPr>
        <w:ind w:right="4"/>
        <w:rPr>
          <w:spacing w:val="-4"/>
          <w:sz w:val="26"/>
          <w:szCs w:val="26"/>
        </w:rPr>
      </w:pPr>
    </w:p>
    <w:p w:rsidR="00880E37" w:rsidRPr="00781856" w:rsidRDefault="00880E37" w:rsidP="00781856">
      <w:pPr>
        <w:ind w:right="4"/>
        <w:rPr>
          <w:sz w:val="26"/>
          <w:szCs w:val="26"/>
        </w:rPr>
      </w:pPr>
    </w:p>
    <w:sectPr w:rsidR="00880E37" w:rsidRPr="00781856" w:rsidSect="00781856">
      <w:pgSz w:w="11910" w:h="16800"/>
      <w:pgMar w:top="1000" w:right="566" w:bottom="280" w:left="1134" w:header="72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F579F" w:rsidRDefault="008F579F">
      <w:r>
        <w:separator/>
      </w:r>
    </w:p>
  </w:endnote>
  <w:endnote w:type="continuationSeparator" w:id="0">
    <w:p w:rsidR="008F579F" w:rsidRDefault="008F5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F579F" w:rsidRDefault="008F579F">
      <w:r>
        <w:separator/>
      </w:r>
    </w:p>
  </w:footnote>
  <w:footnote w:type="continuationSeparator" w:id="0">
    <w:p w:rsidR="008F579F" w:rsidRDefault="008F5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B4978" w:rsidRDefault="00EB4978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588416" behindDoc="1" locked="0" layoutInCell="1" allowOverlap="1">
              <wp:simplePos x="0" y="0"/>
              <wp:positionH relativeFrom="page">
                <wp:posOffset>3905884</wp:posOffset>
              </wp:positionH>
              <wp:positionV relativeFrom="page">
                <wp:posOffset>449992</wp:posOffset>
              </wp:positionV>
              <wp:extent cx="209550" cy="2101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550" cy="2101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B4978" w:rsidRDefault="00EB4978" w:rsidP="00074C91">
                          <w:pPr>
                            <w:spacing w:before="11"/>
                            <w:rPr>
                              <w:rFonts w:ascii="Arial"/>
                              <w:sz w:val="2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07.55pt;margin-top:35.45pt;width:16.5pt;height:16.55pt;z-index:-1672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" filled="f" stroked="f">
              <v:textbox inset="0,0,0,0">
                <w:txbxContent>
                  <w:p w:rsidR="00EB4978" w:rsidRDefault="00EB4978" w:rsidP="00074C91">
                    <w:pPr>
                      <w:spacing w:before="11"/>
                      <w:rPr>
                        <w:rFonts w:ascii="Arial"/>
                        <w:sz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B4978" w:rsidRDefault="00EB4978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590464" behindDoc="1" locked="0" layoutInCell="1" allowOverlap="1" wp14:anchorId="4F6C4D0D" wp14:editId="08D4BC33">
              <wp:simplePos x="0" y="0"/>
              <wp:positionH relativeFrom="page">
                <wp:posOffset>3905884</wp:posOffset>
              </wp:positionH>
              <wp:positionV relativeFrom="page">
                <wp:posOffset>449992</wp:posOffset>
              </wp:positionV>
              <wp:extent cx="209550" cy="210185"/>
              <wp:effectExtent l="0" t="0" r="0" b="0"/>
              <wp:wrapNone/>
              <wp:docPr id="3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550" cy="2101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B4978" w:rsidRDefault="00EB4978">
                          <w:pPr>
                            <w:spacing w:before="11"/>
                            <w:ind w:left="20"/>
                            <w:rPr>
                              <w:rFonts w:ascii="Arial"/>
                              <w:sz w:val="2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6C4D0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7.55pt;margin-top:35.45pt;width:16.5pt;height:16.55pt;z-index:-1672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" filled="f" stroked="f">
              <v:textbox inset="0,0,0,0">
                <w:txbxContent>
                  <w:p w:rsidR="00EB4978" w:rsidRDefault="00EB4978">
                    <w:pPr>
                      <w:spacing w:before="11"/>
                      <w:ind w:left="20"/>
                      <w:rPr>
                        <w:rFonts w:ascii="Arial"/>
                        <w:sz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46F88"/>
    <w:multiLevelType w:val="multilevel"/>
    <w:tmpl w:val="0C0A16D2"/>
    <w:lvl w:ilvl="0">
      <w:start w:val="2"/>
      <w:numFmt w:val="decimal"/>
      <w:lvlText w:val="%1"/>
      <w:lvlJc w:val="left"/>
      <w:pPr>
        <w:ind w:left="802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95" w:hanging="6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8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355" w:hanging="80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3" w:hanging="80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51" w:hanging="80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48" w:hanging="80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46" w:hanging="80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44" w:hanging="803"/>
      </w:pPr>
      <w:rPr>
        <w:rFonts w:hint="default"/>
        <w:lang w:val="ru-RU" w:eastAsia="en-US" w:bidi="ar-SA"/>
      </w:rPr>
    </w:lvl>
  </w:abstractNum>
  <w:abstractNum w:abstractNumId="1" w15:restartNumberingAfterBreak="0">
    <w:nsid w:val="10E1291D"/>
    <w:multiLevelType w:val="multilevel"/>
    <w:tmpl w:val="CD8C302E"/>
    <w:lvl w:ilvl="0">
      <w:start w:val="3"/>
      <w:numFmt w:val="decimal"/>
      <w:lvlText w:val="%1"/>
      <w:lvlJc w:val="left"/>
      <w:pPr>
        <w:ind w:left="802" w:hanging="67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02" w:hanging="6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7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962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6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0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4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8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32" w:hanging="730"/>
      </w:pPr>
      <w:rPr>
        <w:rFonts w:hint="default"/>
        <w:lang w:val="ru-RU" w:eastAsia="en-US" w:bidi="ar-SA"/>
      </w:rPr>
    </w:lvl>
  </w:abstractNum>
  <w:abstractNum w:abstractNumId="2" w15:restartNumberingAfterBreak="0">
    <w:nsid w:val="160D264A"/>
    <w:multiLevelType w:val="hybridMultilevel"/>
    <w:tmpl w:val="87F6891A"/>
    <w:lvl w:ilvl="0" w:tplc="CE90E7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9C120E"/>
    <w:multiLevelType w:val="hybridMultilevel"/>
    <w:tmpl w:val="91561ABC"/>
    <w:lvl w:ilvl="0" w:tplc="50AA11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D67A08"/>
    <w:multiLevelType w:val="hybridMultilevel"/>
    <w:tmpl w:val="A9F0DECA"/>
    <w:lvl w:ilvl="0" w:tplc="AE42B98C">
      <w:start w:val="1"/>
      <w:numFmt w:val="decimal"/>
      <w:lvlText w:val="%1)"/>
      <w:lvlJc w:val="left"/>
      <w:pPr>
        <w:ind w:left="802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0660D240">
      <w:numFmt w:val="bullet"/>
      <w:lvlText w:val="•"/>
      <w:lvlJc w:val="left"/>
      <w:pPr>
        <w:ind w:left="1854" w:hanging="387"/>
      </w:pPr>
      <w:rPr>
        <w:rFonts w:hint="default"/>
        <w:lang w:val="ru-RU" w:eastAsia="en-US" w:bidi="ar-SA"/>
      </w:rPr>
    </w:lvl>
    <w:lvl w:ilvl="2" w:tplc="5FC0E82C">
      <w:numFmt w:val="bullet"/>
      <w:lvlText w:val="•"/>
      <w:lvlJc w:val="left"/>
      <w:pPr>
        <w:ind w:left="2908" w:hanging="387"/>
      </w:pPr>
      <w:rPr>
        <w:rFonts w:hint="default"/>
        <w:lang w:val="ru-RU" w:eastAsia="en-US" w:bidi="ar-SA"/>
      </w:rPr>
    </w:lvl>
    <w:lvl w:ilvl="3" w:tplc="6F102F9E">
      <w:numFmt w:val="bullet"/>
      <w:lvlText w:val="•"/>
      <w:lvlJc w:val="left"/>
      <w:pPr>
        <w:ind w:left="3962" w:hanging="387"/>
      </w:pPr>
      <w:rPr>
        <w:rFonts w:hint="default"/>
        <w:lang w:val="ru-RU" w:eastAsia="en-US" w:bidi="ar-SA"/>
      </w:rPr>
    </w:lvl>
    <w:lvl w:ilvl="4" w:tplc="0D48D87C">
      <w:numFmt w:val="bullet"/>
      <w:lvlText w:val="•"/>
      <w:lvlJc w:val="left"/>
      <w:pPr>
        <w:ind w:left="5016" w:hanging="387"/>
      </w:pPr>
      <w:rPr>
        <w:rFonts w:hint="default"/>
        <w:lang w:val="ru-RU" w:eastAsia="en-US" w:bidi="ar-SA"/>
      </w:rPr>
    </w:lvl>
    <w:lvl w:ilvl="5" w:tplc="B8C019F8">
      <w:numFmt w:val="bullet"/>
      <w:lvlText w:val="•"/>
      <w:lvlJc w:val="left"/>
      <w:pPr>
        <w:ind w:left="6070" w:hanging="387"/>
      </w:pPr>
      <w:rPr>
        <w:rFonts w:hint="default"/>
        <w:lang w:val="ru-RU" w:eastAsia="en-US" w:bidi="ar-SA"/>
      </w:rPr>
    </w:lvl>
    <w:lvl w:ilvl="6" w:tplc="C2224136">
      <w:numFmt w:val="bullet"/>
      <w:lvlText w:val="•"/>
      <w:lvlJc w:val="left"/>
      <w:pPr>
        <w:ind w:left="7124" w:hanging="387"/>
      </w:pPr>
      <w:rPr>
        <w:rFonts w:hint="default"/>
        <w:lang w:val="ru-RU" w:eastAsia="en-US" w:bidi="ar-SA"/>
      </w:rPr>
    </w:lvl>
    <w:lvl w:ilvl="7" w:tplc="0AE67096">
      <w:numFmt w:val="bullet"/>
      <w:lvlText w:val="•"/>
      <w:lvlJc w:val="left"/>
      <w:pPr>
        <w:ind w:left="8178" w:hanging="387"/>
      </w:pPr>
      <w:rPr>
        <w:rFonts w:hint="default"/>
        <w:lang w:val="ru-RU" w:eastAsia="en-US" w:bidi="ar-SA"/>
      </w:rPr>
    </w:lvl>
    <w:lvl w:ilvl="8" w:tplc="C9DED9D6">
      <w:numFmt w:val="bullet"/>
      <w:lvlText w:val="•"/>
      <w:lvlJc w:val="left"/>
      <w:pPr>
        <w:ind w:left="9232" w:hanging="387"/>
      </w:pPr>
      <w:rPr>
        <w:rFonts w:hint="default"/>
        <w:lang w:val="ru-RU" w:eastAsia="en-US" w:bidi="ar-SA"/>
      </w:rPr>
    </w:lvl>
  </w:abstractNum>
  <w:abstractNum w:abstractNumId="5" w15:restartNumberingAfterBreak="0">
    <w:nsid w:val="196274E7"/>
    <w:multiLevelType w:val="hybridMultilevel"/>
    <w:tmpl w:val="E326D088"/>
    <w:lvl w:ilvl="0" w:tplc="F5486F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482EB5"/>
    <w:multiLevelType w:val="multilevel"/>
    <w:tmpl w:val="3EF808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7" w15:restartNumberingAfterBreak="0">
    <w:nsid w:val="23762AA0"/>
    <w:multiLevelType w:val="hybridMultilevel"/>
    <w:tmpl w:val="2702F4EE"/>
    <w:lvl w:ilvl="0" w:tplc="FC168BF4">
      <w:start w:val="1"/>
      <w:numFmt w:val="decimal"/>
      <w:lvlText w:val="%1)"/>
      <w:lvlJc w:val="left"/>
      <w:pPr>
        <w:ind w:left="802" w:hanging="20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809C714E">
      <w:numFmt w:val="bullet"/>
      <w:lvlText w:val="•"/>
      <w:lvlJc w:val="left"/>
      <w:pPr>
        <w:ind w:left="1854" w:hanging="209"/>
      </w:pPr>
      <w:rPr>
        <w:rFonts w:hint="default"/>
        <w:lang w:val="ru-RU" w:eastAsia="en-US" w:bidi="ar-SA"/>
      </w:rPr>
    </w:lvl>
    <w:lvl w:ilvl="2" w:tplc="216C8848">
      <w:numFmt w:val="bullet"/>
      <w:lvlText w:val="•"/>
      <w:lvlJc w:val="left"/>
      <w:pPr>
        <w:ind w:left="2908" w:hanging="209"/>
      </w:pPr>
      <w:rPr>
        <w:rFonts w:hint="default"/>
        <w:lang w:val="ru-RU" w:eastAsia="en-US" w:bidi="ar-SA"/>
      </w:rPr>
    </w:lvl>
    <w:lvl w:ilvl="3" w:tplc="AF46AE8E">
      <w:numFmt w:val="bullet"/>
      <w:lvlText w:val="•"/>
      <w:lvlJc w:val="left"/>
      <w:pPr>
        <w:ind w:left="3962" w:hanging="209"/>
      </w:pPr>
      <w:rPr>
        <w:rFonts w:hint="default"/>
        <w:lang w:val="ru-RU" w:eastAsia="en-US" w:bidi="ar-SA"/>
      </w:rPr>
    </w:lvl>
    <w:lvl w:ilvl="4" w:tplc="081A1D58">
      <w:numFmt w:val="bullet"/>
      <w:lvlText w:val="•"/>
      <w:lvlJc w:val="left"/>
      <w:pPr>
        <w:ind w:left="5016" w:hanging="209"/>
      </w:pPr>
      <w:rPr>
        <w:rFonts w:hint="default"/>
        <w:lang w:val="ru-RU" w:eastAsia="en-US" w:bidi="ar-SA"/>
      </w:rPr>
    </w:lvl>
    <w:lvl w:ilvl="5" w:tplc="17962F42">
      <w:numFmt w:val="bullet"/>
      <w:lvlText w:val="•"/>
      <w:lvlJc w:val="left"/>
      <w:pPr>
        <w:ind w:left="6070" w:hanging="209"/>
      </w:pPr>
      <w:rPr>
        <w:rFonts w:hint="default"/>
        <w:lang w:val="ru-RU" w:eastAsia="en-US" w:bidi="ar-SA"/>
      </w:rPr>
    </w:lvl>
    <w:lvl w:ilvl="6" w:tplc="4D9819D2">
      <w:numFmt w:val="bullet"/>
      <w:lvlText w:val="•"/>
      <w:lvlJc w:val="left"/>
      <w:pPr>
        <w:ind w:left="7124" w:hanging="209"/>
      </w:pPr>
      <w:rPr>
        <w:rFonts w:hint="default"/>
        <w:lang w:val="ru-RU" w:eastAsia="en-US" w:bidi="ar-SA"/>
      </w:rPr>
    </w:lvl>
    <w:lvl w:ilvl="7" w:tplc="F12A6760">
      <w:numFmt w:val="bullet"/>
      <w:lvlText w:val="•"/>
      <w:lvlJc w:val="left"/>
      <w:pPr>
        <w:ind w:left="8178" w:hanging="209"/>
      </w:pPr>
      <w:rPr>
        <w:rFonts w:hint="default"/>
        <w:lang w:val="ru-RU" w:eastAsia="en-US" w:bidi="ar-SA"/>
      </w:rPr>
    </w:lvl>
    <w:lvl w:ilvl="8" w:tplc="5A921010">
      <w:numFmt w:val="bullet"/>
      <w:lvlText w:val="•"/>
      <w:lvlJc w:val="left"/>
      <w:pPr>
        <w:ind w:left="9232" w:hanging="209"/>
      </w:pPr>
      <w:rPr>
        <w:rFonts w:hint="default"/>
        <w:lang w:val="ru-RU" w:eastAsia="en-US" w:bidi="ar-SA"/>
      </w:rPr>
    </w:lvl>
  </w:abstractNum>
  <w:abstractNum w:abstractNumId="8" w15:restartNumberingAfterBreak="0">
    <w:nsid w:val="26554F28"/>
    <w:multiLevelType w:val="multilevel"/>
    <w:tmpl w:val="A7EC9420"/>
    <w:lvl w:ilvl="0">
      <w:start w:val="1"/>
      <w:numFmt w:val="decimal"/>
      <w:lvlText w:val="%1"/>
      <w:lvlJc w:val="left"/>
      <w:pPr>
        <w:ind w:left="2242" w:hanging="7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42" w:hanging="7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4060" w:hanging="7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70" w:hanging="7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80" w:hanging="7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90" w:hanging="7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00" w:hanging="7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0" w:hanging="7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20" w:hanging="731"/>
      </w:pPr>
      <w:rPr>
        <w:rFonts w:hint="default"/>
        <w:lang w:val="ru-RU" w:eastAsia="en-US" w:bidi="ar-SA"/>
      </w:rPr>
    </w:lvl>
  </w:abstractNum>
  <w:abstractNum w:abstractNumId="9" w15:restartNumberingAfterBreak="0">
    <w:nsid w:val="28DE745A"/>
    <w:multiLevelType w:val="hybridMultilevel"/>
    <w:tmpl w:val="0C3A5AE6"/>
    <w:lvl w:ilvl="0" w:tplc="1B5A99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A3573CB"/>
    <w:multiLevelType w:val="hybridMultilevel"/>
    <w:tmpl w:val="DE388C56"/>
    <w:lvl w:ilvl="0" w:tplc="28DAA3B0">
      <w:start w:val="1"/>
      <w:numFmt w:val="decimal"/>
      <w:lvlText w:val="%1)"/>
      <w:lvlJc w:val="left"/>
      <w:pPr>
        <w:ind w:left="1825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3634B918">
      <w:numFmt w:val="bullet"/>
      <w:lvlText w:val="•"/>
      <w:lvlJc w:val="left"/>
      <w:pPr>
        <w:ind w:left="2772" w:hanging="304"/>
      </w:pPr>
      <w:rPr>
        <w:rFonts w:hint="default"/>
        <w:lang w:val="ru-RU" w:eastAsia="en-US" w:bidi="ar-SA"/>
      </w:rPr>
    </w:lvl>
    <w:lvl w:ilvl="2" w:tplc="4956F48A">
      <w:numFmt w:val="bullet"/>
      <w:lvlText w:val="•"/>
      <w:lvlJc w:val="left"/>
      <w:pPr>
        <w:ind w:left="3724" w:hanging="304"/>
      </w:pPr>
      <w:rPr>
        <w:rFonts w:hint="default"/>
        <w:lang w:val="ru-RU" w:eastAsia="en-US" w:bidi="ar-SA"/>
      </w:rPr>
    </w:lvl>
    <w:lvl w:ilvl="3" w:tplc="FCA4C5E6">
      <w:numFmt w:val="bullet"/>
      <w:lvlText w:val="•"/>
      <w:lvlJc w:val="left"/>
      <w:pPr>
        <w:ind w:left="4676" w:hanging="304"/>
      </w:pPr>
      <w:rPr>
        <w:rFonts w:hint="default"/>
        <w:lang w:val="ru-RU" w:eastAsia="en-US" w:bidi="ar-SA"/>
      </w:rPr>
    </w:lvl>
    <w:lvl w:ilvl="4" w:tplc="9F32D6C0">
      <w:numFmt w:val="bullet"/>
      <w:lvlText w:val="•"/>
      <w:lvlJc w:val="left"/>
      <w:pPr>
        <w:ind w:left="5628" w:hanging="304"/>
      </w:pPr>
      <w:rPr>
        <w:rFonts w:hint="default"/>
        <w:lang w:val="ru-RU" w:eastAsia="en-US" w:bidi="ar-SA"/>
      </w:rPr>
    </w:lvl>
    <w:lvl w:ilvl="5" w:tplc="FA589200">
      <w:numFmt w:val="bullet"/>
      <w:lvlText w:val="•"/>
      <w:lvlJc w:val="left"/>
      <w:pPr>
        <w:ind w:left="6580" w:hanging="304"/>
      </w:pPr>
      <w:rPr>
        <w:rFonts w:hint="default"/>
        <w:lang w:val="ru-RU" w:eastAsia="en-US" w:bidi="ar-SA"/>
      </w:rPr>
    </w:lvl>
    <w:lvl w:ilvl="6" w:tplc="798A309C">
      <w:numFmt w:val="bullet"/>
      <w:lvlText w:val="•"/>
      <w:lvlJc w:val="left"/>
      <w:pPr>
        <w:ind w:left="7532" w:hanging="304"/>
      </w:pPr>
      <w:rPr>
        <w:rFonts w:hint="default"/>
        <w:lang w:val="ru-RU" w:eastAsia="en-US" w:bidi="ar-SA"/>
      </w:rPr>
    </w:lvl>
    <w:lvl w:ilvl="7" w:tplc="23E8C876">
      <w:numFmt w:val="bullet"/>
      <w:lvlText w:val="•"/>
      <w:lvlJc w:val="left"/>
      <w:pPr>
        <w:ind w:left="8484" w:hanging="304"/>
      </w:pPr>
      <w:rPr>
        <w:rFonts w:hint="default"/>
        <w:lang w:val="ru-RU" w:eastAsia="en-US" w:bidi="ar-SA"/>
      </w:rPr>
    </w:lvl>
    <w:lvl w:ilvl="8" w:tplc="CEB8F896">
      <w:numFmt w:val="bullet"/>
      <w:lvlText w:val="•"/>
      <w:lvlJc w:val="left"/>
      <w:pPr>
        <w:ind w:left="9436" w:hanging="304"/>
      </w:pPr>
      <w:rPr>
        <w:rFonts w:hint="default"/>
        <w:lang w:val="ru-RU" w:eastAsia="en-US" w:bidi="ar-SA"/>
      </w:rPr>
    </w:lvl>
  </w:abstractNum>
  <w:abstractNum w:abstractNumId="11" w15:restartNumberingAfterBreak="0">
    <w:nsid w:val="348A451B"/>
    <w:multiLevelType w:val="hybridMultilevel"/>
    <w:tmpl w:val="9D4C0A14"/>
    <w:lvl w:ilvl="0" w:tplc="17381E4A">
      <w:start w:val="1"/>
      <w:numFmt w:val="decimal"/>
      <w:lvlText w:val="%1)"/>
      <w:lvlJc w:val="left"/>
      <w:pPr>
        <w:ind w:left="1825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1CAC7A1A">
      <w:numFmt w:val="bullet"/>
      <w:lvlText w:val="•"/>
      <w:lvlJc w:val="left"/>
      <w:pPr>
        <w:ind w:left="2772" w:hanging="304"/>
      </w:pPr>
      <w:rPr>
        <w:rFonts w:hint="default"/>
        <w:lang w:val="ru-RU" w:eastAsia="en-US" w:bidi="ar-SA"/>
      </w:rPr>
    </w:lvl>
    <w:lvl w:ilvl="2" w:tplc="C340E95E">
      <w:numFmt w:val="bullet"/>
      <w:lvlText w:val="•"/>
      <w:lvlJc w:val="left"/>
      <w:pPr>
        <w:ind w:left="3724" w:hanging="304"/>
      </w:pPr>
      <w:rPr>
        <w:rFonts w:hint="default"/>
        <w:lang w:val="ru-RU" w:eastAsia="en-US" w:bidi="ar-SA"/>
      </w:rPr>
    </w:lvl>
    <w:lvl w:ilvl="3" w:tplc="78C6D010">
      <w:numFmt w:val="bullet"/>
      <w:lvlText w:val="•"/>
      <w:lvlJc w:val="left"/>
      <w:pPr>
        <w:ind w:left="4676" w:hanging="304"/>
      </w:pPr>
      <w:rPr>
        <w:rFonts w:hint="default"/>
        <w:lang w:val="ru-RU" w:eastAsia="en-US" w:bidi="ar-SA"/>
      </w:rPr>
    </w:lvl>
    <w:lvl w:ilvl="4" w:tplc="9C18C212">
      <w:numFmt w:val="bullet"/>
      <w:lvlText w:val="•"/>
      <w:lvlJc w:val="left"/>
      <w:pPr>
        <w:ind w:left="5628" w:hanging="304"/>
      </w:pPr>
      <w:rPr>
        <w:rFonts w:hint="default"/>
        <w:lang w:val="ru-RU" w:eastAsia="en-US" w:bidi="ar-SA"/>
      </w:rPr>
    </w:lvl>
    <w:lvl w:ilvl="5" w:tplc="DAF2FECE">
      <w:numFmt w:val="bullet"/>
      <w:lvlText w:val="•"/>
      <w:lvlJc w:val="left"/>
      <w:pPr>
        <w:ind w:left="6580" w:hanging="304"/>
      </w:pPr>
      <w:rPr>
        <w:rFonts w:hint="default"/>
        <w:lang w:val="ru-RU" w:eastAsia="en-US" w:bidi="ar-SA"/>
      </w:rPr>
    </w:lvl>
    <w:lvl w:ilvl="6" w:tplc="A9746E5A">
      <w:numFmt w:val="bullet"/>
      <w:lvlText w:val="•"/>
      <w:lvlJc w:val="left"/>
      <w:pPr>
        <w:ind w:left="7532" w:hanging="304"/>
      </w:pPr>
      <w:rPr>
        <w:rFonts w:hint="default"/>
        <w:lang w:val="ru-RU" w:eastAsia="en-US" w:bidi="ar-SA"/>
      </w:rPr>
    </w:lvl>
    <w:lvl w:ilvl="7" w:tplc="0DBC38B4">
      <w:numFmt w:val="bullet"/>
      <w:lvlText w:val="•"/>
      <w:lvlJc w:val="left"/>
      <w:pPr>
        <w:ind w:left="8484" w:hanging="304"/>
      </w:pPr>
      <w:rPr>
        <w:rFonts w:hint="default"/>
        <w:lang w:val="ru-RU" w:eastAsia="en-US" w:bidi="ar-SA"/>
      </w:rPr>
    </w:lvl>
    <w:lvl w:ilvl="8" w:tplc="BEA8AF34">
      <w:numFmt w:val="bullet"/>
      <w:lvlText w:val="•"/>
      <w:lvlJc w:val="left"/>
      <w:pPr>
        <w:ind w:left="9436" w:hanging="304"/>
      </w:pPr>
      <w:rPr>
        <w:rFonts w:hint="default"/>
        <w:lang w:val="ru-RU" w:eastAsia="en-US" w:bidi="ar-SA"/>
      </w:rPr>
    </w:lvl>
  </w:abstractNum>
  <w:abstractNum w:abstractNumId="12" w15:restartNumberingAfterBreak="0">
    <w:nsid w:val="36C26972"/>
    <w:multiLevelType w:val="hybridMultilevel"/>
    <w:tmpl w:val="B1883546"/>
    <w:lvl w:ilvl="0" w:tplc="10ACEE4E">
      <w:start w:val="1"/>
      <w:numFmt w:val="decimal"/>
      <w:lvlText w:val="%1)"/>
      <w:lvlJc w:val="left"/>
      <w:pPr>
        <w:ind w:left="18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2" w:hanging="360"/>
      </w:pPr>
    </w:lvl>
    <w:lvl w:ilvl="2" w:tplc="0419001B" w:tentative="1">
      <w:start w:val="1"/>
      <w:numFmt w:val="lowerRoman"/>
      <w:lvlText w:val="%3."/>
      <w:lvlJc w:val="right"/>
      <w:pPr>
        <w:ind w:left="3322" w:hanging="180"/>
      </w:pPr>
    </w:lvl>
    <w:lvl w:ilvl="3" w:tplc="0419000F" w:tentative="1">
      <w:start w:val="1"/>
      <w:numFmt w:val="decimal"/>
      <w:lvlText w:val="%4."/>
      <w:lvlJc w:val="left"/>
      <w:pPr>
        <w:ind w:left="4042" w:hanging="360"/>
      </w:pPr>
    </w:lvl>
    <w:lvl w:ilvl="4" w:tplc="04190019" w:tentative="1">
      <w:start w:val="1"/>
      <w:numFmt w:val="lowerLetter"/>
      <w:lvlText w:val="%5."/>
      <w:lvlJc w:val="left"/>
      <w:pPr>
        <w:ind w:left="4762" w:hanging="360"/>
      </w:pPr>
    </w:lvl>
    <w:lvl w:ilvl="5" w:tplc="0419001B" w:tentative="1">
      <w:start w:val="1"/>
      <w:numFmt w:val="lowerRoman"/>
      <w:lvlText w:val="%6."/>
      <w:lvlJc w:val="right"/>
      <w:pPr>
        <w:ind w:left="5482" w:hanging="180"/>
      </w:pPr>
    </w:lvl>
    <w:lvl w:ilvl="6" w:tplc="0419000F" w:tentative="1">
      <w:start w:val="1"/>
      <w:numFmt w:val="decimal"/>
      <w:lvlText w:val="%7."/>
      <w:lvlJc w:val="left"/>
      <w:pPr>
        <w:ind w:left="6202" w:hanging="360"/>
      </w:pPr>
    </w:lvl>
    <w:lvl w:ilvl="7" w:tplc="04190019" w:tentative="1">
      <w:start w:val="1"/>
      <w:numFmt w:val="lowerLetter"/>
      <w:lvlText w:val="%8."/>
      <w:lvlJc w:val="left"/>
      <w:pPr>
        <w:ind w:left="6922" w:hanging="360"/>
      </w:pPr>
    </w:lvl>
    <w:lvl w:ilvl="8" w:tplc="0419001B" w:tentative="1">
      <w:start w:val="1"/>
      <w:numFmt w:val="lowerRoman"/>
      <w:lvlText w:val="%9."/>
      <w:lvlJc w:val="right"/>
      <w:pPr>
        <w:ind w:left="7642" w:hanging="180"/>
      </w:pPr>
    </w:lvl>
  </w:abstractNum>
  <w:abstractNum w:abstractNumId="13" w15:restartNumberingAfterBreak="0">
    <w:nsid w:val="3CE97C51"/>
    <w:multiLevelType w:val="hybridMultilevel"/>
    <w:tmpl w:val="8CFE615A"/>
    <w:lvl w:ilvl="0" w:tplc="3EEAF9F8">
      <w:start w:val="1"/>
      <w:numFmt w:val="decimal"/>
      <w:lvlText w:val="%1)"/>
      <w:lvlJc w:val="left"/>
      <w:pPr>
        <w:ind w:left="80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52AA9712">
      <w:numFmt w:val="bullet"/>
      <w:lvlText w:val="•"/>
      <w:lvlJc w:val="left"/>
      <w:pPr>
        <w:ind w:left="1854" w:hanging="312"/>
      </w:pPr>
      <w:rPr>
        <w:rFonts w:hint="default"/>
        <w:lang w:val="ru-RU" w:eastAsia="en-US" w:bidi="ar-SA"/>
      </w:rPr>
    </w:lvl>
    <w:lvl w:ilvl="2" w:tplc="3CDC17E6">
      <w:numFmt w:val="bullet"/>
      <w:lvlText w:val="•"/>
      <w:lvlJc w:val="left"/>
      <w:pPr>
        <w:ind w:left="2908" w:hanging="312"/>
      </w:pPr>
      <w:rPr>
        <w:rFonts w:hint="default"/>
        <w:lang w:val="ru-RU" w:eastAsia="en-US" w:bidi="ar-SA"/>
      </w:rPr>
    </w:lvl>
    <w:lvl w:ilvl="3" w:tplc="571887E8">
      <w:numFmt w:val="bullet"/>
      <w:lvlText w:val="•"/>
      <w:lvlJc w:val="left"/>
      <w:pPr>
        <w:ind w:left="3962" w:hanging="312"/>
      </w:pPr>
      <w:rPr>
        <w:rFonts w:hint="default"/>
        <w:lang w:val="ru-RU" w:eastAsia="en-US" w:bidi="ar-SA"/>
      </w:rPr>
    </w:lvl>
    <w:lvl w:ilvl="4" w:tplc="6A7EE8EA">
      <w:numFmt w:val="bullet"/>
      <w:lvlText w:val="•"/>
      <w:lvlJc w:val="left"/>
      <w:pPr>
        <w:ind w:left="5016" w:hanging="312"/>
      </w:pPr>
      <w:rPr>
        <w:rFonts w:hint="default"/>
        <w:lang w:val="ru-RU" w:eastAsia="en-US" w:bidi="ar-SA"/>
      </w:rPr>
    </w:lvl>
    <w:lvl w:ilvl="5" w:tplc="E5AC7BE8">
      <w:numFmt w:val="bullet"/>
      <w:lvlText w:val="•"/>
      <w:lvlJc w:val="left"/>
      <w:pPr>
        <w:ind w:left="6070" w:hanging="312"/>
      </w:pPr>
      <w:rPr>
        <w:rFonts w:hint="default"/>
        <w:lang w:val="ru-RU" w:eastAsia="en-US" w:bidi="ar-SA"/>
      </w:rPr>
    </w:lvl>
    <w:lvl w:ilvl="6" w:tplc="DEEA514A">
      <w:numFmt w:val="bullet"/>
      <w:lvlText w:val="•"/>
      <w:lvlJc w:val="left"/>
      <w:pPr>
        <w:ind w:left="7124" w:hanging="312"/>
      </w:pPr>
      <w:rPr>
        <w:rFonts w:hint="default"/>
        <w:lang w:val="ru-RU" w:eastAsia="en-US" w:bidi="ar-SA"/>
      </w:rPr>
    </w:lvl>
    <w:lvl w:ilvl="7" w:tplc="D4020A66">
      <w:numFmt w:val="bullet"/>
      <w:lvlText w:val="•"/>
      <w:lvlJc w:val="left"/>
      <w:pPr>
        <w:ind w:left="8178" w:hanging="312"/>
      </w:pPr>
      <w:rPr>
        <w:rFonts w:hint="default"/>
        <w:lang w:val="ru-RU" w:eastAsia="en-US" w:bidi="ar-SA"/>
      </w:rPr>
    </w:lvl>
    <w:lvl w:ilvl="8" w:tplc="3CFACF36">
      <w:numFmt w:val="bullet"/>
      <w:lvlText w:val="•"/>
      <w:lvlJc w:val="left"/>
      <w:pPr>
        <w:ind w:left="9232" w:hanging="312"/>
      </w:pPr>
      <w:rPr>
        <w:rFonts w:hint="default"/>
        <w:lang w:val="ru-RU" w:eastAsia="en-US" w:bidi="ar-SA"/>
      </w:rPr>
    </w:lvl>
  </w:abstractNum>
  <w:abstractNum w:abstractNumId="14" w15:restartNumberingAfterBreak="0">
    <w:nsid w:val="44094456"/>
    <w:multiLevelType w:val="hybridMultilevel"/>
    <w:tmpl w:val="5A40A5A2"/>
    <w:lvl w:ilvl="0" w:tplc="9528AC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50E7CDC"/>
    <w:multiLevelType w:val="hybridMultilevel"/>
    <w:tmpl w:val="319CB86E"/>
    <w:lvl w:ilvl="0" w:tplc="CFDA9D0C">
      <w:start w:val="1"/>
      <w:numFmt w:val="decimal"/>
      <w:lvlText w:val="%1)"/>
      <w:lvlJc w:val="left"/>
      <w:pPr>
        <w:ind w:left="802" w:hanging="3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46E2A0C6">
      <w:numFmt w:val="bullet"/>
      <w:lvlText w:val="•"/>
      <w:lvlJc w:val="left"/>
      <w:pPr>
        <w:ind w:left="1854" w:hanging="385"/>
      </w:pPr>
      <w:rPr>
        <w:rFonts w:hint="default"/>
        <w:lang w:val="ru-RU" w:eastAsia="en-US" w:bidi="ar-SA"/>
      </w:rPr>
    </w:lvl>
    <w:lvl w:ilvl="2" w:tplc="6ACC920A">
      <w:numFmt w:val="bullet"/>
      <w:lvlText w:val="•"/>
      <w:lvlJc w:val="left"/>
      <w:pPr>
        <w:ind w:left="2908" w:hanging="385"/>
      </w:pPr>
      <w:rPr>
        <w:rFonts w:hint="default"/>
        <w:lang w:val="ru-RU" w:eastAsia="en-US" w:bidi="ar-SA"/>
      </w:rPr>
    </w:lvl>
    <w:lvl w:ilvl="3" w:tplc="34B6813C">
      <w:numFmt w:val="bullet"/>
      <w:lvlText w:val="•"/>
      <w:lvlJc w:val="left"/>
      <w:pPr>
        <w:ind w:left="3962" w:hanging="385"/>
      </w:pPr>
      <w:rPr>
        <w:rFonts w:hint="default"/>
        <w:lang w:val="ru-RU" w:eastAsia="en-US" w:bidi="ar-SA"/>
      </w:rPr>
    </w:lvl>
    <w:lvl w:ilvl="4" w:tplc="7D9EA1B8">
      <w:numFmt w:val="bullet"/>
      <w:lvlText w:val="•"/>
      <w:lvlJc w:val="left"/>
      <w:pPr>
        <w:ind w:left="5016" w:hanging="385"/>
      </w:pPr>
      <w:rPr>
        <w:rFonts w:hint="default"/>
        <w:lang w:val="ru-RU" w:eastAsia="en-US" w:bidi="ar-SA"/>
      </w:rPr>
    </w:lvl>
    <w:lvl w:ilvl="5" w:tplc="AF0A894E">
      <w:numFmt w:val="bullet"/>
      <w:lvlText w:val="•"/>
      <w:lvlJc w:val="left"/>
      <w:pPr>
        <w:ind w:left="6070" w:hanging="385"/>
      </w:pPr>
      <w:rPr>
        <w:rFonts w:hint="default"/>
        <w:lang w:val="ru-RU" w:eastAsia="en-US" w:bidi="ar-SA"/>
      </w:rPr>
    </w:lvl>
    <w:lvl w:ilvl="6" w:tplc="1A64B8CC">
      <w:numFmt w:val="bullet"/>
      <w:lvlText w:val="•"/>
      <w:lvlJc w:val="left"/>
      <w:pPr>
        <w:ind w:left="7124" w:hanging="385"/>
      </w:pPr>
      <w:rPr>
        <w:rFonts w:hint="default"/>
        <w:lang w:val="ru-RU" w:eastAsia="en-US" w:bidi="ar-SA"/>
      </w:rPr>
    </w:lvl>
    <w:lvl w:ilvl="7" w:tplc="222E8978">
      <w:numFmt w:val="bullet"/>
      <w:lvlText w:val="•"/>
      <w:lvlJc w:val="left"/>
      <w:pPr>
        <w:ind w:left="8178" w:hanging="385"/>
      </w:pPr>
      <w:rPr>
        <w:rFonts w:hint="default"/>
        <w:lang w:val="ru-RU" w:eastAsia="en-US" w:bidi="ar-SA"/>
      </w:rPr>
    </w:lvl>
    <w:lvl w:ilvl="8" w:tplc="5F6AD342">
      <w:numFmt w:val="bullet"/>
      <w:lvlText w:val="•"/>
      <w:lvlJc w:val="left"/>
      <w:pPr>
        <w:ind w:left="9232" w:hanging="385"/>
      </w:pPr>
      <w:rPr>
        <w:rFonts w:hint="default"/>
        <w:lang w:val="ru-RU" w:eastAsia="en-US" w:bidi="ar-SA"/>
      </w:rPr>
    </w:lvl>
  </w:abstractNum>
  <w:abstractNum w:abstractNumId="16" w15:restartNumberingAfterBreak="0">
    <w:nsid w:val="4BBE7CA8"/>
    <w:multiLevelType w:val="hybridMultilevel"/>
    <w:tmpl w:val="343EB0B0"/>
    <w:lvl w:ilvl="0" w:tplc="E09C7FB4">
      <w:start w:val="1"/>
      <w:numFmt w:val="decimal"/>
      <w:lvlText w:val="%1."/>
      <w:lvlJc w:val="left"/>
      <w:pPr>
        <w:ind w:left="4760" w:hanging="2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AE128112">
      <w:start w:val="1"/>
      <w:numFmt w:val="decimal"/>
      <w:lvlText w:val="%2."/>
      <w:lvlJc w:val="left"/>
      <w:pPr>
        <w:ind w:left="4760" w:hanging="2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 w:tplc="14C64428">
      <w:numFmt w:val="bullet"/>
      <w:lvlText w:val="•"/>
      <w:lvlJc w:val="left"/>
      <w:pPr>
        <w:ind w:left="6076" w:hanging="260"/>
      </w:pPr>
      <w:rPr>
        <w:rFonts w:hint="default"/>
        <w:lang w:val="ru-RU" w:eastAsia="en-US" w:bidi="ar-SA"/>
      </w:rPr>
    </w:lvl>
    <w:lvl w:ilvl="3" w:tplc="28327F02">
      <w:numFmt w:val="bullet"/>
      <w:lvlText w:val="•"/>
      <w:lvlJc w:val="left"/>
      <w:pPr>
        <w:ind w:left="6734" w:hanging="260"/>
      </w:pPr>
      <w:rPr>
        <w:rFonts w:hint="default"/>
        <w:lang w:val="ru-RU" w:eastAsia="en-US" w:bidi="ar-SA"/>
      </w:rPr>
    </w:lvl>
    <w:lvl w:ilvl="4" w:tplc="D8BAE706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5" w:tplc="8D0456EC">
      <w:numFmt w:val="bullet"/>
      <w:lvlText w:val="•"/>
      <w:lvlJc w:val="left"/>
      <w:pPr>
        <w:ind w:left="8050" w:hanging="260"/>
      </w:pPr>
      <w:rPr>
        <w:rFonts w:hint="default"/>
        <w:lang w:val="ru-RU" w:eastAsia="en-US" w:bidi="ar-SA"/>
      </w:rPr>
    </w:lvl>
    <w:lvl w:ilvl="6" w:tplc="0C521C30">
      <w:numFmt w:val="bullet"/>
      <w:lvlText w:val="•"/>
      <w:lvlJc w:val="left"/>
      <w:pPr>
        <w:ind w:left="8708" w:hanging="260"/>
      </w:pPr>
      <w:rPr>
        <w:rFonts w:hint="default"/>
        <w:lang w:val="ru-RU" w:eastAsia="en-US" w:bidi="ar-SA"/>
      </w:rPr>
    </w:lvl>
    <w:lvl w:ilvl="7" w:tplc="DF848468">
      <w:numFmt w:val="bullet"/>
      <w:lvlText w:val="•"/>
      <w:lvlJc w:val="left"/>
      <w:pPr>
        <w:ind w:left="9366" w:hanging="260"/>
      </w:pPr>
      <w:rPr>
        <w:rFonts w:hint="default"/>
        <w:lang w:val="ru-RU" w:eastAsia="en-US" w:bidi="ar-SA"/>
      </w:rPr>
    </w:lvl>
    <w:lvl w:ilvl="8" w:tplc="F7C4D276">
      <w:numFmt w:val="bullet"/>
      <w:lvlText w:val="•"/>
      <w:lvlJc w:val="left"/>
      <w:pPr>
        <w:ind w:left="10024" w:hanging="260"/>
      </w:pPr>
      <w:rPr>
        <w:rFonts w:hint="default"/>
        <w:lang w:val="ru-RU" w:eastAsia="en-US" w:bidi="ar-SA"/>
      </w:rPr>
    </w:lvl>
  </w:abstractNum>
  <w:abstractNum w:abstractNumId="17" w15:restartNumberingAfterBreak="0">
    <w:nsid w:val="55FF578B"/>
    <w:multiLevelType w:val="hybridMultilevel"/>
    <w:tmpl w:val="7206BED2"/>
    <w:lvl w:ilvl="0" w:tplc="39480948">
      <w:start w:val="1"/>
      <w:numFmt w:val="decimal"/>
      <w:lvlText w:val="%1)"/>
      <w:lvlJc w:val="left"/>
      <w:pPr>
        <w:ind w:left="80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1796452A">
      <w:numFmt w:val="bullet"/>
      <w:lvlText w:val="•"/>
      <w:lvlJc w:val="left"/>
      <w:pPr>
        <w:ind w:left="1854" w:hanging="312"/>
      </w:pPr>
      <w:rPr>
        <w:rFonts w:hint="default"/>
        <w:lang w:val="ru-RU" w:eastAsia="en-US" w:bidi="ar-SA"/>
      </w:rPr>
    </w:lvl>
    <w:lvl w:ilvl="2" w:tplc="DEE6B5F6">
      <w:numFmt w:val="bullet"/>
      <w:lvlText w:val="•"/>
      <w:lvlJc w:val="left"/>
      <w:pPr>
        <w:ind w:left="2908" w:hanging="312"/>
      </w:pPr>
      <w:rPr>
        <w:rFonts w:hint="default"/>
        <w:lang w:val="ru-RU" w:eastAsia="en-US" w:bidi="ar-SA"/>
      </w:rPr>
    </w:lvl>
    <w:lvl w:ilvl="3" w:tplc="56E85D30">
      <w:numFmt w:val="bullet"/>
      <w:lvlText w:val="•"/>
      <w:lvlJc w:val="left"/>
      <w:pPr>
        <w:ind w:left="3962" w:hanging="312"/>
      </w:pPr>
      <w:rPr>
        <w:rFonts w:hint="default"/>
        <w:lang w:val="ru-RU" w:eastAsia="en-US" w:bidi="ar-SA"/>
      </w:rPr>
    </w:lvl>
    <w:lvl w:ilvl="4" w:tplc="8266F156">
      <w:numFmt w:val="bullet"/>
      <w:lvlText w:val="•"/>
      <w:lvlJc w:val="left"/>
      <w:pPr>
        <w:ind w:left="5016" w:hanging="312"/>
      </w:pPr>
      <w:rPr>
        <w:rFonts w:hint="default"/>
        <w:lang w:val="ru-RU" w:eastAsia="en-US" w:bidi="ar-SA"/>
      </w:rPr>
    </w:lvl>
    <w:lvl w:ilvl="5" w:tplc="22A0DB84">
      <w:numFmt w:val="bullet"/>
      <w:lvlText w:val="•"/>
      <w:lvlJc w:val="left"/>
      <w:pPr>
        <w:ind w:left="6070" w:hanging="312"/>
      </w:pPr>
      <w:rPr>
        <w:rFonts w:hint="default"/>
        <w:lang w:val="ru-RU" w:eastAsia="en-US" w:bidi="ar-SA"/>
      </w:rPr>
    </w:lvl>
    <w:lvl w:ilvl="6" w:tplc="0BB690E0">
      <w:numFmt w:val="bullet"/>
      <w:lvlText w:val="•"/>
      <w:lvlJc w:val="left"/>
      <w:pPr>
        <w:ind w:left="7124" w:hanging="312"/>
      </w:pPr>
      <w:rPr>
        <w:rFonts w:hint="default"/>
        <w:lang w:val="ru-RU" w:eastAsia="en-US" w:bidi="ar-SA"/>
      </w:rPr>
    </w:lvl>
    <w:lvl w:ilvl="7" w:tplc="840AE052">
      <w:numFmt w:val="bullet"/>
      <w:lvlText w:val="•"/>
      <w:lvlJc w:val="left"/>
      <w:pPr>
        <w:ind w:left="8178" w:hanging="312"/>
      </w:pPr>
      <w:rPr>
        <w:rFonts w:hint="default"/>
        <w:lang w:val="ru-RU" w:eastAsia="en-US" w:bidi="ar-SA"/>
      </w:rPr>
    </w:lvl>
    <w:lvl w:ilvl="8" w:tplc="5904799C">
      <w:numFmt w:val="bullet"/>
      <w:lvlText w:val="•"/>
      <w:lvlJc w:val="left"/>
      <w:pPr>
        <w:ind w:left="9232" w:hanging="312"/>
      </w:pPr>
      <w:rPr>
        <w:rFonts w:hint="default"/>
        <w:lang w:val="ru-RU" w:eastAsia="en-US" w:bidi="ar-SA"/>
      </w:rPr>
    </w:lvl>
  </w:abstractNum>
  <w:abstractNum w:abstractNumId="18" w15:restartNumberingAfterBreak="0">
    <w:nsid w:val="56147DB7"/>
    <w:multiLevelType w:val="multilevel"/>
    <w:tmpl w:val="3328056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2238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64" w:hanging="2160"/>
      </w:pPr>
      <w:rPr>
        <w:rFonts w:hint="default"/>
      </w:rPr>
    </w:lvl>
  </w:abstractNum>
  <w:abstractNum w:abstractNumId="19" w15:restartNumberingAfterBreak="0">
    <w:nsid w:val="56677B51"/>
    <w:multiLevelType w:val="hybridMultilevel"/>
    <w:tmpl w:val="BA46A3FA"/>
    <w:lvl w:ilvl="0" w:tplc="32180F9A">
      <w:start w:val="1"/>
      <w:numFmt w:val="decimal"/>
      <w:lvlText w:val="%1)"/>
      <w:lvlJc w:val="left"/>
      <w:pPr>
        <w:ind w:left="1825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027802C2">
      <w:numFmt w:val="bullet"/>
      <w:lvlText w:val="•"/>
      <w:lvlJc w:val="left"/>
      <w:pPr>
        <w:ind w:left="2772" w:hanging="304"/>
      </w:pPr>
      <w:rPr>
        <w:rFonts w:hint="default"/>
        <w:lang w:val="ru-RU" w:eastAsia="en-US" w:bidi="ar-SA"/>
      </w:rPr>
    </w:lvl>
    <w:lvl w:ilvl="2" w:tplc="0CEAC8DC">
      <w:numFmt w:val="bullet"/>
      <w:lvlText w:val="•"/>
      <w:lvlJc w:val="left"/>
      <w:pPr>
        <w:ind w:left="3724" w:hanging="304"/>
      </w:pPr>
      <w:rPr>
        <w:rFonts w:hint="default"/>
        <w:lang w:val="ru-RU" w:eastAsia="en-US" w:bidi="ar-SA"/>
      </w:rPr>
    </w:lvl>
    <w:lvl w:ilvl="3" w:tplc="3172538C">
      <w:numFmt w:val="bullet"/>
      <w:lvlText w:val="•"/>
      <w:lvlJc w:val="left"/>
      <w:pPr>
        <w:ind w:left="4676" w:hanging="304"/>
      </w:pPr>
      <w:rPr>
        <w:rFonts w:hint="default"/>
        <w:lang w:val="ru-RU" w:eastAsia="en-US" w:bidi="ar-SA"/>
      </w:rPr>
    </w:lvl>
    <w:lvl w:ilvl="4" w:tplc="AD123AAA">
      <w:numFmt w:val="bullet"/>
      <w:lvlText w:val="•"/>
      <w:lvlJc w:val="left"/>
      <w:pPr>
        <w:ind w:left="5628" w:hanging="304"/>
      </w:pPr>
      <w:rPr>
        <w:rFonts w:hint="default"/>
        <w:lang w:val="ru-RU" w:eastAsia="en-US" w:bidi="ar-SA"/>
      </w:rPr>
    </w:lvl>
    <w:lvl w:ilvl="5" w:tplc="104A5312">
      <w:numFmt w:val="bullet"/>
      <w:lvlText w:val="•"/>
      <w:lvlJc w:val="left"/>
      <w:pPr>
        <w:ind w:left="6580" w:hanging="304"/>
      </w:pPr>
      <w:rPr>
        <w:rFonts w:hint="default"/>
        <w:lang w:val="ru-RU" w:eastAsia="en-US" w:bidi="ar-SA"/>
      </w:rPr>
    </w:lvl>
    <w:lvl w:ilvl="6" w:tplc="5CACA70E">
      <w:numFmt w:val="bullet"/>
      <w:lvlText w:val="•"/>
      <w:lvlJc w:val="left"/>
      <w:pPr>
        <w:ind w:left="7532" w:hanging="304"/>
      </w:pPr>
      <w:rPr>
        <w:rFonts w:hint="default"/>
        <w:lang w:val="ru-RU" w:eastAsia="en-US" w:bidi="ar-SA"/>
      </w:rPr>
    </w:lvl>
    <w:lvl w:ilvl="7" w:tplc="6EB20D30">
      <w:numFmt w:val="bullet"/>
      <w:lvlText w:val="•"/>
      <w:lvlJc w:val="left"/>
      <w:pPr>
        <w:ind w:left="8484" w:hanging="304"/>
      </w:pPr>
      <w:rPr>
        <w:rFonts w:hint="default"/>
        <w:lang w:val="ru-RU" w:eastAsia="en-US" w:bidi="ar-SA"/>
      </w:rPr>
    </w:lvl>
    <w:lvl w:ilvl="8" w:tplc="705AA6FA">
      <w:numFmt w:val="bullet"/>
      <w:lvlText w:val="•"/>
      <w:lvlJc w:val="left"/>
      <w:pPr>
        <w:ind w:left="9436" w:hanging="304"/>
      </w:pPr>
      <w:rPr>
        <w:rFonts w:hint="default"/>
        <w:lang w:val="ru-RU" w:eastAsia="en-US" w:bidi="ar-SA"/>
      </w:rPr>
    </w:lvl>
  </w:abstractNum>
  <w:abstractNum w:abstractNumId="20" w15:restartNumberingAfterBreak="0">
    <w:nsid w:val="59294D85"/>
    <w:multiLevelType w:val="multilevel"/>
    <w:tmpl w:val="474463B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abstractNum w:abstractNumId="21" w15:restartNumberingAfterBreak="0">
    <w:nsid w:val="5D6E0124"/>
    <w:multiLevelType w:val="hybridMultilevel"/>
    <w:tmpl w:val="D32AA23A"/>
    <w:lvl w:ilvl="0" w:tplc="09185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6D41BA"/>
    <w:multiLevelType w:val="hybridMultilevel"/>
    <w:tmpl w:val="F712FFA0"/>
    <w:lvl w:ilvl="0" w:tplc="4D46F172">
      <w:start w:val="1"/>
      <w:numFmt w:val="decimal"/>
      <w:lvlText w:val="%1."/>
      <w:lvlJc w:val="left"/>
      <w:pPr>
        <w:ind w:left="1791" w:hanging="2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A0244E6">
      <w:numFmt w:val="bullet"/>
      <w:lvlText w:val="•"/>
      <w:lvlJc w:val="left"/>
      <w:pPr>
        <w:ind w:left="2754" w:hanging="280"/>
      </w:pPr>
      <w:rPr>
        <w:rFonts w:hint="default"/>
        <w:lang w:val="ru-RU" w:eastAsia="en-US" w:bidi="ar-SA"/>
      </w:rPr>
    </w:lvl>
    <w:lvl w:ilvl="2" w:tplc="B4FEEB9E">
      <w:numFmt w:val="bullet"/>
      <w:lvlText w:val="•"/>
      <w:lvlJc w:val="left"/>
      <w:pPr>
        <w:ind w:left="3708" w:hanging="280"/>
      </w:pPr>
      <w:rPr>
        <w:rFonts w:hint="default"/>
        <w:lang w:val="ru-RU" w:eastAsia="en-US" w:bidi="ar-SA"/>
      </w:rPr>
    </w:lvl>
    <w:lvl w:ilvl="3" w:tplc="BB90FAD0">
      <w:numFmt w:val="bullet"/>
      <w:lvlText w:val="•"/>
      <w:lvlJc w:val="left"/>
      <w:pPr>
        <w:ind w:left="4662" w:hanging="280"/>
      </w:pPr>
      <w:rPr>
        <w:rFonts w:hint="default"/>
        <w:lang w:val="ru-RU" w:eastAsia="en-US" w:bidi="ar-SA"/>
      </w:rPr>
    </w:lvl>
    <w:lvl w:ilvl="4" w:tplc="A636FA04">
      <w:numFmt w:val="bullet"/>
      <w:lvlText w:val="•"/>
      <w:lvlJc w:val="left"/>
      <w:pPr>
        <w:ind w:left="5616" w:hanging="280"/>
      </w:pPr>
      <w:rPr>
        <w:rFonts w:hint="default"/>
        <w:lang w:val="ru-RU" w:eastAsia="en-US" w:bidi="ar-SA"/>
      </w:rPr>
    </w:lvl>
    <w:lvl w:ilvl="5" w:tplc="F3EE73FE">
      <w:numFmt w:val="bullet"/>
      <w:lvlText w:val="•"/>
      <w:lvlJc w:val="left"/>
      <w:pPr>
        <w:ind w:left="6570" w:hanging="280"/>
      </w:pPr>
      <w:rPr>
        <w:rFonts w:hint="default"/>
        <w:lang w:val="ru-RU" w:eastAsia="en-US" w:bidi="ar-SA"/>
      </w:rPr>
    </w:lvl>
    <w:lvl w:ilvl="6" w:tplc="3D485912">
      <w:numFmt w:val="bullet"/>
      <w:lvlText w:val="•"/>
      <w:lvlJc w:val="left"/>
      <w:pPr>
        <w:ind w:left="7524" w:hanging="280"/>
      </w:pPr>
      <w:rPr>
        <w:rFonts w:hint="default"/>
        <w:lang w:val="ru-RU" w:eastAsia="en-US" w:bidi="ar-SA"/>
      </w:rPr>
    </w:lvl>
    <w:lvl w:ilvl="7" w:tplc="75F23E84">
      <w:numFmt w:val="bullet"/>
      <w:lvlText w:val="•"/>
      <w:lvlJc w:val="left"/>
      <w:pPr>
        <w:ind w:left="8478" w:hanging="280"/>
      </w:pPr>
      <w:rPr>
        <w:rFonts w:hint="default"/>
        <w:lang w:val="ru-RU" w:eastAsia="en-US" w:bidi="ar-SA"/>
      </w:rPr>
    </w:lvl>
    <w:lvl w:ilvl="8" w:tplc="B1C8E40E">
      <w:numFmt w:val="bullet"/>
      <w:lvlText w:val="•"/>
      <w:lvlJc w:val="left"/>
      <w:pPr>
        <w:ind w:left="9432" w:hanging="280"/>
      </w:pPr>
      <w:rPr>
        <w:rFonts w:hint="default"/>
        <w:lang w:val="ru-RU" w:eastAsia="en-US" w:bidi="ar-SA"/>
      </w:rPr>
    </w:lvl>
  </w:abstractNum>
  <w:abstractNum w:abstractNumId="23" w15:restartNumberingAfterBreak="0">
    <w:nsid w:val="66D541E3"/>
    <w:multiLevelType w:val="hybridMultilevel"/>
    <w:tmpl w:val="CEE4AEC6"/>
    <w:lvl w:ilvl="0" w:tplc="86340E38">
      <w:start w:val="1"/>
      <w:numFmt w:val="decimal"/>
      <w:lvlText w:val="%1)"/>
      <w:lvlJc w:val="left"/>
      <w:pPr>
        <w:ind w:left="802" w:hanging="25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6FACB62">
      <w:numFmt w:val="bullet"/>
      <w:lvlText w:val="•"/>
      <w:lvlJc w:val="left"/>
      <w:pPr>
        <w:ind w:left="1854" w:hanging="257"/>
      </w:pPr>
      <w:rPr>
        <w:rFonts w:hint="default"/>
        <w:lang w:val="ru-RU" w:eastAsia="en-US" w:bidi="ar-SA"/>
      </w:rPr>
    </w:lvl>
    <w:lvl w:ilvl="2" w:tplc="01F8D260">
      <w:numFmt w:val="bullet"/>
      <w:lvlText w:val="•"/>
      <w:lvlJc w:val="left"/>
      <w:pPr>
        <w:ind w:left="2908" w:hanging="257"/>
      </w:pPr>
      <w:rPr>
        <w:rFonts w:hint="default"/>
        <w:lang w:val="ru-RU" w:eastAsia="en-US" w:bidi="ar-SA"/>
      </w:rPr>
    </w:lvl>
    <w:lvl w:ilvl="3" w:tplc="65B8A9C4">
      <w:numFmt w:val="bullet"/>
      <w:lvlText w:val="•"/>
      <w:lvlJc w:val="left"/>
      <w:pPr>
        <w:ind w:left="3962" w:hanging="257"/>
      </w:pPr>
      <w:rPr>
        <w:rFonts w:hint="default"/>
        <w:lang w:val="ru-RU" w:eastAsia="en-US" w:bidi="ar-SA"/>
      </w:rPr>
    </w:lvl>
    <w:lvl w:ilvl="4" w:tplc="5E0C8C52">
      <w:numFmt w:val="bullet"/>
      <w:lvlText w:val="•"/>
      <w:lvlJc w:val="left"/>
      <w:pPr>
        <w:ind w:left="5016" w:hanging="257"/>
      </w:pPr>
      <w:rPr>
        <w:rFonts w:hint="default"/>
        <w:lang w:val="ru-RU" w:eastAsia="en-US" w:bidi="ar-SA"/>
      </w:rPr>
    </w:lvl>
    <w:lvl w:ilvl="5" w:tplc="A57AABAA">
      <w:numFmt w:val="bullet"/>
      <w:lvlText w:val="•"/>
      <w:lvlJc w:val="left"/>
      <w:pPr>
        <w:ind w:left="6070" w:hanging="257"/>
      </w:pPr>
      <w:rPr>
        <w:rFonts w:hint="default"/>
        <w:lang w:val="ru-RU" w:eastAsia="en-US" w:bidi="ar-SA"/>
      </w:rPr>
    </w:lvl>
    <w:lvl w:ilvl="6" w:tplc="2D6E37FC">
      <w:numFmt w:val="bullet"/>
      <w:lvlText w:val="•"/>
      <w:lvlJc w:val="left"/>
      <w:pPr>
        <w:ind w:left="7124" w:hanging="257"/>
      </w:pPr>
      <w:rPr>
        <w:rFonts w:hint="default"/>
        <w:lang w:val="ru-RU" w:eastAsia="en-US" w:bidi="ar-SA"/>
      </w:rPr>
    </w:lvl>
    <w:lvl w:ilvl="7" w:tplc="0BF88E62">
      <w:numFmt w:val="bullet"/>
      <w:lvlText w:val="•"/>
      <w:lvlJc w:val="left"/>
      <w:pPr>
        <w:ind w:left="8178" w:hanging="257"/>
      </w:pPr>
      <w:rPr>
        <w:rFonts w:hint="default"/>
        <w:lang w:val="ru-RU" w:eastAsia="en-US" w:bidi="ar-SA"/>
      </w:rPr>
    </w:lvl>
    <w:lvl w:ilvl="8" w:tplc="CE925F36">
      <w:numFmt w:val="bullet"/>
      <w:lvlText w:val="•"/>
      <w:lvlJc w:val="left"/>
      <w:pPr>
        <w:ind w:left="9232" w:hanging="257"/>
      </w:pPr>
      <w:rPr>
        <w:rFonts w:hint="default"/>
        <w:lang w:val="ru-RU" w:eastAsia="en-US" w:bidi="ar-SA"/>
      </w:rPr>
    </w:lvl>
  </w:abstractNum>
  <w:abstractNum w:abstractNumId="24" w15:restartNumberingAfterBreak="0">
    <w:nsid w:val="69EB1F68"/>
    <w:multiLevelType w:val="hybridMultilevel"/>
    <w:tmpl w:val="449464E4"/>
    <w:lvl w:ilvl="0" w:tplc="061237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C8F79F8"/>
    <w:multiLevelType w:val="hybridMultilevel"/>
    <w:tmpl w:val="E30A7CD4"/>
    <w:lvl w:ilvl="0" w:tplc="7046ADDA">
      <w:start w:val="1"/>
      <w:numFmt w:val="decimal"/>
      <w:lvlText w:val="%1)"/>
      <w:lvlJc w:val="left"/>
      <w:pPr>
        <w:ind w:left="8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CAEE8588">
      <w:numFmt w:val="bullet"/>
      <w:lvlText w:val="•"/>
      <w:lvlJc w:val="left"/>
      <w:pPr>
        <w:ind w:left="1854" w:hanging="360"/>
      </w:pPr>
      <w:rPr>
        <w:rFonts w:hint="default"/>
        <w:lang w:val="ru-RU" w:eastAsia="en-US" w:bidi="ar-SA"/>
      </w:rPr>
    </w:lvl>
    <w:lvl w:ilvl="2" w:tplc="211A6D88">
      <w:numFmt w:val="bullet"/>
      <w:lvlText w:val="•"/>
      <w:lvlJc w:val="left"/>
      <w:pPr>
        <w:ind w:left="2908" w:hanging="360"/>
      </w:pPr>
      <w:rPr>
        <w:rFonts w:hint="default"/>
        <w:lang w:val="ru-RU" w:eastAsia="en-US" w:bidi="ar-SA"/>
      </w:rPr>
    </w:lvl>
    <w:lvl w:ilvl="3" w:tplc="8DCAF88E">
      <w:numFmt w:val="bullet"/>
      <w:lvlText w:val="•"/>
      <w:lvlJc w:val="left"/>
      <w:pPr>
        <w:ind w:left="3962" w:hanging="360"/>
      </w:pPr>
      <w:rPr>
        <w:rFonts w:hint="default"/>
        <w:lang w:val="ru-RU" w:eastAsia="en-US" w:bidi="ar-SA"/>
      </w:rPr>
    </w:lvl>
    <w:lvl w:ilvl="4" w:tplc="E7F43178">
      <w:numFmt w:val="bullet"/>
      <w:lvlText w:val="•"/>
      <w:lvlJc w:val="left"/>
      <w:pPr>
        <w:ind w:left="5016" w:hanging="360"/>
      </w:pPr>
      <w:rPr>
        <w:rFonts w:hint="default"/>
        <w:lang w:val="ru-RU" w:eastAsia="en-US" w:bidi="ar-SA"/>
      </w:rPr>
    </w:lvl>
    <w:lvl w:ilvl="5" w:tplc="55BA1220">
      <w:numFmt w:val="bullet"/>
      <w:lvlText w:val="•"/>
      <w:lvlJc w:val="left"/>
      <w:pPr>
        <w:ind w:left="6070" w:hanging="360"/>
      </w:pPr>
      <w:rPr>
        <w:rFonts w:hint="default"/>
        <w:lang w:val="ru-RU" w:eastAsia="en-US" w:bidi="ar-SA"/>
      </w:rPr>
    </w:lvl>
    <w:lvl w:ilvl="6" w:tplc="D15654EE">
      <w:numFmt w:val="bullet"/>
      <w:lvlText w:val="•"/>
      <w:lvlJc w:val="left"/>
      <w:pPr>
        <w:ind w:left="7124" w:hanging="360"/>
      </w:pPr>
      <w:rPr>
        <w:rFonts w:hint="default"/>
        <w:lang w:val="ru-RU" w:eastAsia="en-US" w:bidi="ar-SA"/>
      </w:rPr>
    </w:lvl>
    <w:lvl w:ilvl="7" w:tplc="892256D4">
      <w:numFmt w:val="bullet"/>
      <w:lvlText w:val="•"/>
      <w:lvlJc w:val="left"/>
      <w:pPr>
        <w:ind w:left="8178" w:hanging="360"/>
      </w:pPr>
      <w:rPr>
        <w:rFonts w:hint="default"/>
        <w:lang w:val="ru-RU" w:eastAsia="en-US" w:bidi="ar-SA"/>
      </w:rPr>
    </w:lvl>
    <w:lvl w:ilvl="8" w:tplc="6FD24FEA">
      <w:numFmt w:val="bullet"/>
      <w:lvlText w:val="•"/>
      <w:lvlJc w:val="left"/>
      <w:pPr>
        <w:ind w:left="9232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75917F41"/>
    <w:multiLevelType w:val="hybridMultilevel"/>
    <w:tmpl w:val="5FC0AF3E"/>
    <w:lvl w:ilvl="0" w:tplc="640A4C02">
      <w:start w:val="1"/>
      <w:numFmt w:val="decimal"/>
      <w:lvlText w:val="%1)"/>
      <w:lvlJc w:val="left"/>
      <w:pPr>
        <w:ind w:left="80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D2AA5F1C">
      <w:numFmt w:val="bullet"/>
      <w:lvlText w:val="•"/>
      <w:lvlJc w:val="left"/>
      <w:pPr>
        <w:ind w:left="1854" w:hanging="360"/>
      </w:pPr>
      <w:rPr>
        <w:rFonts w:hint="default"/>
        <w:lang w:val="ru-RU" w:eastAsia="en-US" w:bidi="ar-SA"/>
      </w:rPr>
    </w:lvl>
    <w:lvl w:ilvl="2" w:tplc="2B68B930">
      <w:numFmt w:val="bullet"/>
      <w:lvlText w:val="•"/>
      <w:lvlJc w:val="left"/>
      <w:pPr>
        <w:ind w:left="2908" w:hanging="360"/>
      </w:pPr>
      <w:rPr>
        <w:rFonts w:hint="default"/>
        <w:lang w:val="ru-RU" w:eastAsia="en-US" w:bidi="ar-SA"/>
      </w:rPr>
    </w:lvl>
    <w:lvl w:ilvl="3" w:tplc="11F8CC1C">
      <w:numFmt w:val="bullet"/>
      <w:lvlText w:val="•"/>
      <w:lvlJc w:val="left"/>
      <w:pPr>
        <w:ind w:left="3962" w:hanging="360"/>
      </w:pPr>
      <w:rPr>
        <w:rFonts w:hint="default"/>
        <w:lang w:val="ru-RU" w:eastAsia="en-US" w:bidi="ar-SA"/>
      </w:rPr>
    </w:lvl>
    <w:lvl w:ilvl="4" w:tplc="C8501F98">
      <w:numFmt w:val="bullet"/>
      <w:lvlText w:val="•"/>
      <w:lvlJc w:val="left"/>
      <w:pPr>
        <w:ind w:left="5016" w:hanging="360"/>
      </w:pPr>
      <w:rPr>
        <w:rFonts w:hint="default"/>
        <w:lang w:val="ru-RU" w:eastAsia="en-US" w:bidi="ar-SA"/>
      </w:rPr>
    </w:lvl>
    <w:lvl w:ilvl="5" w:tplc="53E62F22">
      <w:numFmt w:val="bullet"/>
      <w:lvlText w:val="•"/>
      <w:lvlJc w:val="left"/>
      <w:pPr>
        <w:ind w:left="6070" w:hanging="360"/>
      </w:pPr>
      <w:rPr>
        <w:rFonts w:hint="default"/>
        <w:lang w:val="ru-RU" w:eastAsia="en-US" w:bidi="ar-SA"/>
      </w:rPr>
    </w:lvl>
    <w:lvl w:ilvl="6" w:tplc="A34ADAAC">
      <w:numFmt w:val="bullet"/>
      <w:lvlText w:val="•"/>
      <w:lvlJc w:val="left"/>
      <w:pPr>
        <w:ind w:left="7124" w:hanging="360"/>
      </w:pPr>
      <w:rPr>
        <w:rFonts w:hint="default"/>
        <w:lang w:val="ru-RU" w:eastAsia="en-US" w:bidi="ar-SA"/>
      </w:rPr>
    </w:lvl>
    <w:lvl w:ilvl="7" w:tplc="8112F4AE">
      <w:numFmt w:val="bullet"/>
      <w:lvlText w:val="•"/>
      <w:lvlJc w:val="left"/>
      <w:pPr>
        <w:ind w:left="8178" w:hanging="360"/>
      </w:pPr>
      <w:rPr>
        <w:rFonts w:hint="default"/>
        <w:lang w:val="ru-RU" w:eastAsia="en-US" w:bidi="ar-SA"/>
      </w:rPr>
    </w:lvl>
    <w:lvl w:ilvl="8" w:tplc="69B81BB4">
      <w:numFmt w:val="bullet"/>
      <w:lvlText w:val="•"/>
      <w:lvlJc w:val="left"/>
      <w:pPr>
        <w:ind w:left="9232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766F5B1B"/>
    <w:multiLevelType w:val="hybridMultilevel"/>
    <w:tmpl w:val="0F0A730E"/>
    <w:lvl w:ilvl="0" w:tplc="4970DF30">
      <w:start w:val="1"/>
      <w:numFmt w:val="decimal"/>
      <w:lvlText w:val="%1)"/>
      <w:lvlJc w:val="left"/>
      <w:pPr>
        <w:ind w:left="802" w:hanging="20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80E690C6">
      <w:numFmt w:val="bullet"/>
      <w:lvlText w:val="•"/>
      <w:lvlJc w:val="left"/>
      <w:pPr>
        <w:ind w:left="1854" w:hanging="209"/>
      </w:pPr>
      <w:rPr>
        <w:rFonts w:hint="default"/>
        <w:lang w:val="ru-RU" w:eastAsia="en-US" w:bidi="ar-SA"/>
      </w:rPr>
    </w:lvl>
    <w:lvl w:ilvl="2" w:tplc="6ADE239E">
      <w:numFmt w:val="bullet"/>
      <w:lvlText w:val="•"/>
      <w:lvlJc w:val="left"/>
      <w:pPr>
        <w:ind w:left="2908" w:hanging="209"/>
      </w:pPr>
      <w:rPr>
        <w:rFonts w:hint="default"/>
        <w:lang w:val="ru-RU" w:eastAsia="en-US" w:bidi="ar-SA"/>
      </w:rPr>
    </w:lvl>
    <w:lvl w:ilvl="3" w:tplc="F09C37DA">
      <w:numFmt w:val="bullet"/>
      <w:lvlText w:val="•"/>
      <w:lvlJc w:val="left"/>
      <w:pPr>
        <w:ind w:left="3962" w:hanging="209"/>
      </w:pPr>
      <w:rPr>
        <w:rFonts w:hint="default"/>
        <w:lang w:val="ru-RU" w:eastAsia="en-US" w:bidi="ar-SA"/>
      </w:rPr>
    </w:lvl>
    <w:lvl w:ilvl="4" w:tplc="213E9AD2">
      <w:numFmt w:val="bullet"/>
      <w:lvlText w:val="•"/>
      <w:lvlJc w:val="left"/>
      <w:pPr>
        <w:ind w:left="5016" w:hanging="209"/>
      </w:pPr>
      <w:rPr>
        <w:rFonts w:hint="default"/>
        <w:lang w:val="ru-RU" w:eastAsia="en-US" w:bidi="ar-SA"/>
      </w:rPr>
    </w:lvl>
    <w:lvl w:ilvl="5" w:tplc="1718784C">
      <w:numFmt w:val="bullet"/>
      <w:lvlText w:val="•"/>
      <w:lvlJc w:val="left"/>
      <w:pPr>
        <w:ind w:left="6070" w:hanging="209"/>
      </w:pPr>
      <w:rPr>
        <w:rFonts w:hint="default"/>
        <w:lang w:val="ru-RU" w:eastAsia="en-US" w:bidi="ar-SA"/>
      </w:rPr>
    </w:lvl>
    <w:lvl w:ilvl="6" w:tplc="9752D406">
      <w:numFmt w:val="bullet"/>
      <w:lvlText w:val="•"/>
      <w:lvlJc w:val="left"/>
      <w:pPr>
        <w:ind w:left="7124" w:hanging="209"/>
      </w:pPr>
      <w:rPr>
        <w:rFonts w:hint="default"/>
        <w:lang w:val="ru-RU" w:eastAsia="en-US" w:bidi="ar-SA"/>
      </w:rPr>
    </w:lvl>
    <w:lvl w:ilvl="7" w:tplc="9A786B2C">
      <w:numFmt w:val="bullet"/>
      <w:lvlText w:val="•"/>
      <w:lvlJc w:val="left"/>
      <w:pPr>
        <w:ind w:left="8178" w:hanging="209"/>
      </w:pPr>
      <w:rPr>
        <w:rFonts w:hint="default"/>
        <w:lang w:val="ru-RU" w:eastAsia="en-US" w:bidi="ar-SA"/>
      </w:rPr>
    </w:lvl>
    <w:lvl w:ilvl="8" w:tplc="083C59C0">
      <w:numFmt w:val="bullet"/>
      <w:lvlText w:val="•"/>
      <w:lvlJc w:val="left"/>
      <w:pPr>
        <w:ind w:left="9232" w:hanging="209"/>
      </w:pPr>
      <w:rPr>
        <w:rFonts w:hint="default"/>
        <w:lang w:val="ru-RU" w:eastAsia="en-US" w:bidi="ar-SA"/>
      </w:rPr>
    </w:lvl>
  </w:abstractNum>
  <w:abstractNum w:abstractNumId="28" w15:restartNumberingAfterBreak="0">
    <w:nsid w:val="79FE5E40"/>
    <w:multiLevelType w:val="hybridMultilevel"/>
    <w:tmpl w:val="115A3176"/>
    <w:lvl w:ilvl="0" w:tplc="E29CF8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D573EB4"/>
    <w:multiLevelType w:val="hybridMultilevel"/>
    <w:tmpl w:val="3E247C9C"/>
    <w:lvl w:ilvl="0" w:tplc="E7A8B6DA">
      <w:start w:val="1"/>
      <w:numFmt w:val="decimal"/>
      <w:lvlText w:val="%1)"/>
      <w:lvlJc w:val="left"/>
      <w:pPr>
        <w:ind w:left="802" w:hanging="19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B1DAAD92">
      <w:numFmt w:val="bullet"/>
      <w:lvlText w:val="•"/>
      <w:lvlJc w:val="left"/>
      <w:pPr>
        <w:ind w:left="1854" w:hanging="192"/>
      </w:pPr>
      <w:rPr>
        <w:rFonts w:hint="default"/>
        <w:lang w:val="ru-RU" w:eastAsia="en-US" w:bidi="ar-SA"/>
      </w:rPr>
    </w:lvl>
    <w:lvl w:ilvl="2" w:tplc="3DB0FCB0">
      <w:numFmt w:val="bullet"/>
      <w:lvlText w:val="•"/>
      <w:lvlJc w:val="left"/>
      <w:pPr>
        <w:ind w:left="2908" w:hanging="192"/>
      </w:pPr>
      <w:rPr>
        <w:rFonts w:hint="default"/>
        <w:lang w:val="ru-RU" w:eastAsia="en-US" w:bidi="ar-SA"/>
      </w:rPr>
    </w:lvl>
    <w:lvl w:ilvl="3" w:tplc="81AAB3CC">
      <w:numFmt w:val="bullet"/>
      <w:lvlText w:val="•"/>
      <w:lvlJc w:val="left"/>
      <w:pPr>
        <w:ind w:left="3962" w:hanging="192"/>
      </w:pPr>
      <w:rPr>
        <w:rFonts w:hint="default"/>
        <w:lang w:val="ru-RU" w:eastAsia="en-US" w:bidi="ar-SA"/>
      </w:rPr>
    </w:lvl>
    <w:lvl w:ilvl="4" w:tplc="4676A504">
      <w:numFmt w:val="bullet"/>
      <w:lvlText w:val="•"/>
      <w:lvlJc w:val="left"/>
      <w:pPr>
        <w:ind w:left="5016" w:hanging="192"/>
      </w:pPr>
      <w:rPr>
        <w:rFonts w:hint="default"/>
        <w:lang w:val="ru-RU" w:eastAsia="en-US" w:bidi="ar-SA"/>
      </w:rPr>
    </w:lvl>
    <w:lvl w:ilvl="5" w:tplc="24423EBC">
      <w:numFmt w:val="bullet"/>
      <w:lvlText w:val="•"/>
      <w:lvlJc w:val="left"/>
      <w:pPr>
        <w:ind w:left="6070" w:hanging="192"/>
      </w:pPr>
      <w:rPr>
        <w:rFonts w:hint="default"/>
        <w:lang w:val="ru-RU" w:eastAsia="en-US" w:bidi="ar-SA"/>
      </w:rPr>
    </w:lvl>
    <w:lvl w:ilvl="6" w:tplc="321CE928">
      <w:numFmt w:val="bullet"/>
      <w:lvlText w:val="•"/>
      <w:lvlJc w:val="left"/>
      <w:pPr>
        <w:ind w:left="7124" w:hanging="192"/>
      </w:pPr>
      <w:rPr>
        <w:rFonts w:hint="default"/>
        <w:lang w:val="ru-RU" w:eastAsia="en-US" w:bidi="ar-SA"/>
      </w:rPr>
    </w:lvl>
    <w:lvl w:ilvl="7" w:tplc="4E0CA158">
      <w:numFmt w:val="bullet"/>
      <w:lvlText w:val="•"/>
      <w:lvlJc w:val="left"/>
      <w:pPr>
        <w:ind w:left="8178" w:hanging="192"/>
      </w:pPr>
      <w:rPr>
        <w:rFonts w:hint="default"/>
        <w:lang w:val="ru-RU" w:eastAsia="en-US" w:bidi="ar-SA"/>
      </w:rPr>
    </w:lvl>
    <w:lvl w:ilvl="8" w:tplc="463027D8">
      <w:numFmt w:val="bullet"/>
      <w:lvlText w:val="•"/>
      <w:lvlJc w:val="left"/>
      <w:pPr>
        <w:ind w:left="9232" w:hanging="192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16"/>
  </w:num>
  <w:num w:numId="3">
    <w:abstractNumId w:val="19"/>
  </w:num>
  <w:num w:numId="4">
    <w:abstractNumId w:val="11"/>
  </w:num>
  <w:num w:numId="5">
    <w:abstractNumId w:val="27"/>
  </w:num>
  <w:num w:numId="6">
    <w:abstractNumId w:val="13"/>
  </w:num>
  <w:num w:numId="7">
    <w:abstractNumId w:val="25"/>
  </w:num>
  <w:num w:numId="8">
    <w:abstractNumId w:val="10"/>
  </w:num>
  <w:num w:numId="9">
    <w:abstractNumId w:val="4"/>
  </w:num>
  <w:num w:numId="10">
    <w:abstractNumId w:val="15"/>
  </w:num>
  <w:num w:numId="11">
    <w:abstractNumId w:val="7"/>
  </w:num>
  <w:num w:numId="12">
    <w:abstractNumId w:val="17"/>
  </w:num>
  <w:num w:numId="13">
    <w:abstractNumId w:val="26"/>
  </w:num>
  <w:num w:numId="14">
    <w:abstractNumId w:val="1"/>
  </w:num>
  <w:num w:numId="15">
    <w:abstractNumId w:val="29"/>
  </w:num>
  <w:num w:numId="16">
    <w:abstractNumId w:val="23"/>
  </w:num>
  <w:num w:numId="17">
    <w:abstractNumId w:val="0"/>
  </w:num>
  <w:num w:numId="18">
    <w:abstractNumId w:val="8"/>
  </w:num>
  <w:num w:numId="19">
    <w:abstractNumId w:val="20"/>
  </w:num>
  <w:num w:numId="20">
    <w:abstractNumId w:val="6"/>
  </w:num>
  <w:num w:numId="21">
    <w:abstractNumId w:val="14"/>
  </w:num>
  <w:num w:numId="22">
    <w:abstractNumId w:val="18"/>
  </w:num>
  <w:num w:numId="23">
    <w:abstractNumId w:val="5"/>
  </w:num>
  <w:num w:numId="24">
    <w:abstractNumId w:val="3"/>
  </w:num>
  <w:num w:numId="25">
    <w:abstractNumId w:val="24"/>
  </w:num>
  <w:num w:numId="26">
    <w:abstractNumId w:val="2"/>
  </w:num>
  <w:num w:numId="27">
    <w:abstractNumId w:val="12"/>
  </w:num>
  <w:num w:numId="28">
    <w:abstractNumId w:val="9"/>
  </w:num>
  <w:num w:numId="29">
    <w:abstractNumId w:val="28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E1C"/>
    <w:rsid w:val="0000290D"/>
    <w:rsid w:val="000056F1"/>
    <w:rsid w:val="000173D5"/>
    <w:rsid w:val="0002070D"/>
    <w:rsid w:val="0002799C"/>
    <w:rsid w:val="0003357F"/>
    <w:rsid w:val="000366FF"/>
    <w:rsid w:val="00042F2F"/>
    <w:rsid w:val="00044B97"/>
    <w:rsid w:val="00045205"/>
    <w:rsid w:val="00047F1F"/>
    <w:rsid w:val="000614AD"/>
    <w:rsid w:val="0006214E"/>
    <w:rsid w:val="00062A44"/>
    <w:rsid w:val="00064435"/>
    <w:rsid w:val="00065EB6"/>
    <w:rsid w:val="00066657"/>
    <w:rsid w:val="00067578"/>
    <w:rsid w:val="00072008"/>
    <w:rsid w:val="00073C38"/>
    <w:rsid w:val="00074C91"/>
    <w:rsid w:val="000766AB"/>
    <w:rsid w:val="00080EB2"/>
    <w:rsid w:val="00085A4E"/>
    <w:rsid w:val="000942B3"/>
    <w:rsid w:val="000A5776"/>
    <w:rsid w:val="000A5D97"/>
    <w:rsid w:val="000A67DE"/>
    <w:rsid w:val="000B7F2E"/>
    <w:rsid w:val="000C116E"/>
    <w:rsid w:val="000C15EC"/>
    <w:rsid w:val="000C3BC4"/>
    <w:rsid w:val="000D0647"/>
    <w:rsid w:val="000E513C"/>
    <w:rsid w:val="000E5683"/>
    <w:rsid w:val="000E597D"/>
    <w:rsid w:val="000F36EC"/>
    <w:rsid w:val="00100254"/>
    <w:rsid w:val="00114274"/>
    <w:rsid w:val="001160B5"/>
    <w:rsid w:val="001317B2"/>
    <w:rsid w:val="00146660"/>
    <w:rsid w:val="00156730"/>
    <w:rsid w:val="00160632"/>
    <w:rsid w:val="00165058"/>
    <w:rsid w:val="0017119B"/>
    <w:rsid w:val="001719FC"/>
    <w:rsid w:val="00172C73"/>
    <w:rsid w:val="00173335"/>
    <w:rsid w:val="00174344"/>
    <w:rsid w:val="00176392"/>
    <w:rsid w:val="00177299"/>
    <w:rsid w:val="00177E2F"/>
    <w:rsid w:val="001800E0"/>
    <w:rsid w:val="00184B64"/>
    <w:rsid w:val="00186001"/>
    <w:rsid w:val="00187E6D"/>
    <w:rsid w:val="001961AA"/>
    <w:rsid w:val="001A1FED"/>
    <w:rsid w:val="001A5671"/>
    <w:rsid w:val="001B0917"/>
    <w:rsid w:val="001B35F6"/>
    <w:rsid w:val="001B591E"/>
    <w:rsid w:val="001C277F"/>
    <w:rsid w:val="001C7FC7"/>
    <w:rsid w:val="001D2C99"/>
    <w:rsid w:val="001D6A97"/>
    <w:rsid w:val="001E438D"/>
    <w:rsid w:val="001E4D59"/>
    <w:rsid w:val="001E519E"/>
    <w:rsid w:val="001E51E1"/>
    <w:rsid w:val="001E5BA9"/>
    <w:rsid w:val="001E6A75"/>
    <w:rsid w:val="001E6CEB"/>
    <w:rsid w:val="001F7E3D"/>
    <w:rsid w:val="00207E9D"/>
    <w:rsid w:val="00224790"/>
    <w:rsid w:val="00233C2A"/>
    <w:rsid w:val="00237C7C"/>
    <w:rsid w:val="00242C1F"/>
    <w:rsid w:val="00247F77"/>
    <w:rsid w:val="00250637"/>
    <w:rsid w:val="002529C1"/>
    <w:rsid w:val="00252FEA"/>
    <w:rsid w:val="00255930"/>
    <w:rsid w:val="0025614C"/>
    <w:rsid w:val="00256337"/>
    <w:rsid w:val="002602B1"/>
    <w:rsid w:val="00282D02"/>
    <w:rsid w:val="00297677"/>
    <w:rsid w:val="002A59DD"/>
    <w:rsid w:val="002B17F6"/>
    <w:rsid w:val="002B3C79"/>
    <w:rsid w:val="002B648B"/>
    <w:rsid w:val="002B7785"/>
    <w:rsid w:val="002C235E"/>
    <w:rsid w:val="002C4449"/>
    <w:rsid w:val="002C5587"/>
    <w:rsid w:val="002D0CE3"/>
    <w:rsid w:val="002D2A8F"/>
    <w:rsid w:val="002D39BF"/>
    <w:rsid w:val="002E4789"/>
    <w:rsid w:val="002E611E"/>
    <w:rsid w:val="002E7168"/>
    <w:rsid w:val="002F3201"/>
    <w:rsid w:val="002F3BC2"/>
    <w:rsid w:val="002F5DE3"/>
    <w:rsid w:val="002F6329"/>
    <w:rsid w:val="003028A2"/>
    <w:rsid w:val="00303665"/>
    <w:rsid w:val="00305E0D"/>
    <w:rsid w:val="00316115"/>
    <w:rsid w:val="003164BC"/>
    <w:rsid w:val="003238A5"/>
    <w:rsid w:val="0032617A"/>
    <w:rsid w:val="003319A5"/>
    <w:rsid w:val="0033459D"/>
    <w:rsid w:val="00341E81"/>
    <w:rsid w:val="00356FE4"/>
    <w:rsid w:val="00362BD8"/>
    <w:rsid w:val="003644AE"/>
    <w:rsid w:val="00364F49"/>
    <w:rsid w:val="00365CFE"/>
    <w:rsid w:val="003660D4"/>
    <w:rsid w:val="00385072"/>
    <w:rsid w:val="00390E00"/>
    <w:rsid w:val="0039602E"/>
    <w:rsid w:val="00396152"/>
    <w:rsid w:val="00396AD6"/>
    <w:rsid w:val="003A05F7"/>
    <w:rsid w:val="003A18AF"/>
    <w:rsid w:val="003B7847"/>
    <w:rsid w:val="003C34D8"/>
    <w:rsid w:val="003D065E"/>
    <w:rsid w:val="003E1C63"/>
    <w:rsid w:val="003E72D0"/>
    <w:rsid w:val="003F7187"/>
    <w:rsid w:val="003F7421"/>
    <w:rsid w:val="00403EC6"/>
    <w:rsid w:val="0040642E"/>
    <w:rsid w:val="00406439"/>
    <w:rsid w:val="004068A9"/>
    <w:rsid w:val="00416537"/>
    <w:rsid w:val="00417AD9"/>
    <w:rsid w:val="00424859"/>
    <w:rsid w:val="004307A9"/>
    <w:rsid w:val="004443F7"/>
    <w:rsid w:val="00445B7B"/>
    <w:rsid w:val="004511F6"/>
    <w:rsid w:val="00452AB2"/>
    <w:rsid w:val="00453E88"/>
    <w:rsid w:val="00453F9B"/>
    <w:rsid w:val="00455B0A"/>
    <w:rsid w:val="00456BE3"/>
    <w:rsid w:val="004629CC"/>
    <w:rsid w:val="00463676"/>
    <w:rsid w:val="00464E23"/>
    <w:rsid w:val="00484D8D"/>
    <w:rsid w:val="00493CD0"/>
    <w:rsid w:val="004A1227"/>
    <w:rsid w:val="004A2C6C"/>
    <w:rsid w:val="004A486C"/>
    <w:rsid w:val="004B4D48"/>
    <w:rsid w:val="004B5276"/>
    <w:rsid w:val="004C3D78"/>
    <w:rsid w:val="004C405F"/>
    <w:rsid w:val="004D035D"/>
    <w:rsid w:val="004D0EE0"/>
    <w:rsid w:val="004D2C0C"/>
    <w:rsid w:val="004D6B0D"/>
    <w:rsid w:val="004F1355"/>
    <w:rsid w:val="004F2427"/>
    <w:rsid w:val="004F6EA6"/>
    <w:rsid w:val="00505F84"/>
    <w:rsid w:val="0050647C"/>
    <w:rsid w:val="00511536"/>
    <w:rsid w:val="00512EE3"/>
    <w:rsid w:val="0051486E"/>
    <w:rsid w:val="00524AE3"/>
    <w:rsid w:val="00524DAA"/>
    <w:rsid w:val="005340E1"/>
    <w:rsid w:val="00534705"/>
    <w:rsid w:val="00535F16"/>
    <w:rsid w:val="005623BC"/>
    <w:rsid w:val="00562FF2"/>
    <w:rsid w:val="0056768B"/>
    <w:rsid w:val="00571A32"/>
    <w:rsid w:val="00581AFE"/>
    <w:rsid w:val="00581E6B"/>
    <w:rsid w:val="005907C5"/>
    <w:rsid w:val="005938D0"/>
    <w:rsid w:val="005A09B1"/>
    <w:rsid w:val="005B4E75"/>
    <w:rsid w:val="005B7FF4"/>
    <w:rsid w:val="005C0607"/>
    <w:rsid w:val="005C0691"/>
    <w:rsid w:val="005C5257"/>
    <w:rsid w:val="005D0219"/>
    <w:rsid w:val="005D2893"/>
    <w:rsid w:val="005D33CD"/>
    <w:rsid w:val="005E081E"/>
    <w:rsid w:val="005E14CA"/>
    <w:rsid w:val="005E1FA8"/>
    <w:rsid w:val="005E2512"/>
    <w:rsid w:val="005E3E4C"/>
    <w:rsid w:val="005E48DC"/>
    <w:rsid w:val="005F3C81"/>
    <w:rsid w:val="00615A4D"/>
    <w:rsid w:val="00616C75"/>
    <w:rsid w:val="00617C18"/>
    <w:rsid w:val="00621A6B"/>
    <w:rsid w:val="00623CF8"/>
    <w:rsid w:val="00624EE9"/>
    <w:rsid w:val="006252DC"/>
    <w:rsid w:val="0064164D"/>
    <w:rsid w:val="00652E24"/>
    <w:rsid w:val="00654BBF"/>
    <w:rsid w:val="00656E9C"/>
    <w:rsid w:val="00661A38"/>
    <w:rsid w:val="00661A5A"/>
    <w:rsid w:val="006757AE"/>
    <w:rsid w:val="00680840"/>
    <w:rsid w:val="006822E0"/>
    <w:rsid w:val="00686B13"/>
    <w:rsid w:val="00687E6A"/>
    <w:rsid w:val="006A7B72"/>
    <w:rsid w:val="006B618F"/>
    <w:rsid w:val="006C33DB"/>
    <w:rsid w:val="006C5EF0"/>
    <w:rsid w:val="006D0EB2"/>
    <w:rsid w:val="006D4C09"/>
    <w:rsid w:val="006E1602"/>
    <w:rsid w:val="006E23BE"/>
    <w:rsid w:val="006E3376"/>
    <w:rsid w:val="006E7483"/>
    <w:rsid w:val="006F0580"/>
    <w:rsid w:val="00700B5F"/>
    <w:rsid w:val="007061EB"/>
    <w:rsid w:val="00711E78"/>
    <w:rsid w:val="007178D5"/>
    <w:rsid w:val="00727489"/>
    <w:rsid w:val="00737927"/>
    <w:rsid w:val="0074183E"/>
    <w:rsid w:val="00741F0A"/>
    <w:rsid w:val="0074627A"/>
    <w:rsid w:val="00754040"/>
    <w:rsid w:val="007660E7"/>
    <w:rsid w:val="00774A89"/>
    <w:rsid w:val="00781856"/>
    <w:rsid w:val="007830B8"/>
    <w:rsid w:val="00784DF7"/>
    <w:rsid w:val="007868FF"/>
    <w:rsid w:val="00796CE2"/>
    <w:rsid w:val="0079749E"/>
    <w:rsid w:val="007A267E"/>
    <w:rsid w:val="007A56FB"/>
    <w:rsid w:val="007A7AA1"/>
    <w:rsid w:val="007B3CFE"/>
    <w:rsid w:val="007B42EF"/>
    <w:rsid w:val="007B4C82"/>
    <w:rsid w:val="007C5C57"/>
    <w:rsid w:val="007D2E2E"/>
    <w:rsid w:val="007E2518"/>
    <w:rsid w:val="007E27F1"/>
    <w:rsid w:val="007E43F5"/>
    <w:rsid w:val="007E51CC"/>
    <w:rsid w:val="007E7B38"/>
    <w:rsid w:val="007F0F3A"/>
    <w:rsid w:val="00800B8F"/>
    <w:rsid w:val="00802EFA"/>
    <w:rsid w:val="0080438F"/>
    <w:rsid w:val="00806693"/>
    <w:rsid w:val="00810722"/>
    <w:rsid w:val="00815665"/>
    <w:rsid w:val="0082226D"/>
    <w:rsid w:val="00823AB5"/>
    <w:rsid w:val="00843CB8"/>
    <w:rsid w:val="008448A3"/>
    <w:rsid w:val="0084542D"/>
    <w:rsid w:val="00845902"/>
    <w:rsid w:val="0085062A"/>
    <w:rsid w:val="00851E4B"/>
    <w:rsid w:val="008576C5"/>
    <w:rsid w:val="00857C38"/>
    <w:rsid w:val="008628A2"/>
    <w:rsid w:val="0086437F"/>
    <w:rsid w:val="00880E37"/>
    <w:rsid w:val="00882CEC"/>
    <w:rsid w:val="0089671D"/>
    <w:rsid w:val="00896E13"/>
    <w:rsid w:val="008A3ACB"/>
    <w:rsid w:val="008A67E2"/>
    <w:rsid w:val="008B6045"/>
    <w:rsid w:val="008B7879"/>
    <w:rsid w:val="008C2E05"/>
    <w:rsid w:val="008C64B1"/>
    <w:rsid w:val="008C64CA"/>
    <w:rsid w:val="008D2EE6"/>
    <w:rsid w:val="008D3D1C"/>
    <w:rsid w:val="008F1649"/>
    <w:rsid w:val="008F579F"/>
    <w:rsid w:val="0090425F"/>
    <w:rsid w:val="00915F8C"/>
    <w:rsid w:val="00920C84"/>
    <w:rsid w:val="00924B50"/>
    <w:rsid w:val="00925E7C"/>
    <w:rsid w:val="00926393"/>
    <w:rsid w:val="00930098"/>
    <w:rsid w:val="00930B7F"/>
    <w:rsid w:val="00933747"/>
    <w:rsid w:val="009428BA"/>
    <w:rsid w:val="00950361"/>
    <w:rsid w:val="0096141E"/>
    <w:rsid w:val="00961942"/>
    <w:rsid w:val="00963104"/>
    <w:rsid w:val="009718AD"/>
    <w:rsid w:val="00985320"/>
    <w:rsid w:val="00993A00"/>
    <w:rsid w:val="00993E6D"/>
    <w:rsid w:val="00994487"/>
    <w:rsid w:val="009964F3"/>
    <w:rsid w:val="009A17EB"/>
    <w:rsid w:val="009A7FAB"/>
    <w:rsid w:val="009B15EA"/>
    <w:rsid w:val="009B2F54"/>
    <w:rsid w:val="009B499F"/>
    <w:rsid w:val="009B7A67"/>
    <w:rsid w:val="009D12B5"/>
    <w:rsid w:val="009D2D14"/>
    <w:rsid w:val="009D6F80"/>
    <w:rsid w:val="009F076D"/>
    <w:rsid w:val="009F4367"/>
    <w:rsid w:val="00A1021E"/>
    <w:rsid w:val="00A102EF"/>
    <w:rsid w:val="00A10FE4"/>
    <w:rsid w:val="00A134F0"/>
    <w:rsid w:val="00A2516A"/>
    <w:rsid w:val="00A2774E"/>
    <w:rsid w:val="00A36B1F"/>
    <w:rsid w:val="00A42125"/>
    <w:rsid w:val="00A440F8"/>
    <w:rsid w:val="00A65704"/>
    <w:rsid w:val="00A72CEC"/>
    <w:rsid w:val="00A735C7"/>
    <w:rsid w:val="00A7497B"/>
    <w:rsid w:val="00A80004"/>
    <w:rsid w:val="00A81E1B"/>
    <w:rsid w:val="00A85711"/>
    <w:rsid w:val="00A971FD"/>
    <w:rsid w:val="00AB2BDA"/>
    <w:rsid w:val="00AC0C15"/>
    <w:rsid w:val="00AC3714"/>
    <w:rsid w:val="00AC6963"/>
    <w:rsid w:val="00AD04C1"/>
    <w:rsid w:val="00AD1AF4"/>
    <w:rsid w:val="00AD3D37"/>
    <w:rsid w:val="00AE396F"/>
    <w:rsid w:val="00AE5E51"/>
    <w:rsid w:val="00AF1BAE"/>
    <w:rsid w:val="00AF2FD1"/>
    <w:rsid w:val="00AF4FC5"/>
    <w:rsid w:val="00B008EE"/>
    <w:rsid w:val="00B045AD"/>
    <w:rsid w:val="00B079E0"/>
    <w:rsid w:val="00B107D2"/>
    <w:rsid w:val="00B133D8"/>
    <w:rsid w:val="00B143B5"/>
    <w:rsid w:val="00B225D8"/>
    <w:rsid w:val="00B32D82"/>
    <w:rsid w:val="00B33FB6"/>
    <w:rsid w:val="00B37ABA"/>
    <w:rsid w:val="00B40247"/>
    <w:rsid w:val="00B40C6A"/>
    <w:rsid w:val="00B5320A"/>
    <w:rsid w:val="00B560F3"/>
    <w:rsid w:val="00B573C3"/>
    <w:rsid w:val="00B62CFE"/>
    <w:rsid w:val="00B63CD0"/>
    <w:rsid w:val="00B64D77"/>
    <w:rsid w:val="00B663BD"/>
    <w:rsid w:val="00B77AF2"/>
    <w:rsid w:val="00B81488"/>
    <w:rsid w:val="00B8293E"/>
    <w:rsid w:val="00B82D35"/>
    <w:rsid w:val="00B94E31"/>
    <w:rsid w:val="00B96EA4"/>
    <w:rsid w:val="00BA64E9"/>
    <w:rsid w:val="00BB37A9"/>
    <w:rsid w:val="00BB59E0"/>
    <w:rsid w:val="00BC03E6"/>
    <w:rsid w:val="00BC1201"/>
    <w:rsid w:val="00BD29C5"/>
    <w:rsid w:val="00BD4D55"/>
    <w:rsid w:val="00BE08F6"/>
    <w:rsid w:val="00BE2EC3"/>
    <w:rsid w:val="00BE3ED7"/>
    <w:rsid w:val="00BE60D8"/>
    <w:rsid w:val="00BF16C8"/>
    <w:rsid w:val="00C038BE"/>
    <w:rsid w:val="00C07045"/>
    <w:rsid w:val="00C07A7E"/>
    <w:rsid w:val="00C112D6"/>
    <w:rsid w:val="00C13078"/>
    <w:rsid w:val="00C20DD7"/>
    <w:rsid w:val="00C21C88"/>
    <w:rsid w:val="00C23DB7"/>
    <w:rsid w:val="00C27691"/>
    <w:rsid w:val="00C32E1C"/>
    <w:rsid w:val="00C40931"/>
    <w:rsid w:val="00C42907"/>
    <w:rsid w:val="00C50C9D"/>
    <w:rsid w:val="00C50DF1"/>
    <w:rsid w:val="00C53B93"/>
    <w:rsid w:val="00C54562"/>
    <w:rsid w:val="00C554A6"/>
    <w:rsid w:val="00C55902"/>
    <w:rsid w:val="00C61B16"/>
    <w:rsid w:val="00C62ED4"/>
    <w:rsid w:val="00C634A7"/>
    <w:rsid w:val="00C651BE"/>
    <w:rsid w:val="00C65B9D"/>
    <w:rsid w:val="00C67A8D"/>
    <w:rsid w:val="00C701C9"/>
    <w:rsid w:val="00C73616"/>
    <w:rsid w:val="00C73C8F"/>
    <w:rsid w:val="00C95D5A"/>
    <w:rsid w:val="00C963CA"/>
    <w:rsid w:val="00CA1273"/>
    <w:rsid w:val="00CA5FB4"/>
    <w:rsid w:val="00CB021E"/>
    <w:rsid w:val="00CB0A6D"/>
    <w:rsid w:val="00CB0DFB"/>
    <w:rsid w:val="00CB5FDF"/>
    <w:rsid w:val="00CC415E"/>
    <w:rsid w:val="00CD38C5"/>
    <w:rsid w:val="00CE299F"/>
    <w:rsid w:val="00CE2BA1"/>
    <w:rsid w:val="00CE67C4"/>
    <w:rsid w:val="00CE709C"/>
    <w:rsid w:val="00CF0B6B"/>
    <w:rsid w:val="00CF5C67"/>
    <w:rsid w:val="00D00DE2"/>
    <w:rsid w:val="00D04338"/>
    <w:rsid w:val="00D04D2F"/>
    <w:rsid w:val="00D06DD9"/>
    <w:rsid w:val="00D0739F"/>
    <w:rsid w:val="00D33F14"/>
    <w:rsid w:val="00D37AF3"/>
    <w:rsid w:val="00D52A26"/>
    <w:rsid w:val="00D55899"/>
    <w:rsid w:val="00D55C75"/>
    <w:rsid w:val="00D621E5"/>
    <w:rsid w:val="00D66289"/>
    <w:rsid w:val="00D777F8"/>
    <w:rsid w:val="00D84D5C"/>
    <w:rsid w:val="00D938EF"/>
    <w:rsid w:val="00D973AA"/>
    <w:rsid w:val="00DA0708"/>
    <w:rsid w:val="00DA756D"/>
    <w:rsid w:val="00DA7C05"/>
    <w:rsid w:val="00DB32CC"/>
    <w:rsid w:val="00DC6311"/>
    <w:rsid w:val="00DC7BDF"/>
    <w:rsid w:val="00DD0382"/>
    <w:rsid w:val="00DD1EBD"/>
    <w:rsid w:val="00DD693F"/>
    <w:rsid w:val="00DE01A6"/>
    <w:rsid w:val="00DE300E"/>
    <w:rsid w:val="00DE33DF"/>
    <w:rsid w:val="00DF026D"/>
    <w:rsid w:val="00DF1486"/>
    <w:rsid w:val="00DF735A"/>
    <w:rsid w:val="00E00AA6"/>
    <w:rsid w:val="00E00DFA"/>
    <w:rsid w:val="00E15340"/>
    <w:rsid w:val="00E154E7"/>
    <w:rsid w:val="00E17BD9"/>
    <w:rsid w:val="00E20405"/>
    <w:rsid w:val="00E216B0"/>
    <w:rsid w:val="00E21D0B"/>
    <w:rsid w:val="00E23270"/>
    <w:rsid w:val="00E2512E"/>
    <w:rsid w:val="00E260A9"/>
    <w:rsid w:val="00E27B60"/>
    <w:rsid w:val="00E30E47"/>
    <w:rsid w:val="00E343FE"/>
    <w:rsid w:val="00E44920"/>
    <w:rsid w:val="00E6286F"/>
    <w:rsid w:val="00E66CC4"/>
    <w:rsid w:val="00E70596"/>
    <w:rsid w:val="00E76171"/>
    <w:rsid w:val="00E77B2C"/>
    <w:rsid w:val="00E82111"/>
    <w:rsid w:val="00E87459"/>
    <w:rsid w:val="00E87A1D"/>
    <w:rsid w:val="00E900BE"/>
    <w:rsid w:val="00E91297"/>
    <w:rsid w:val="00E917B9"/>
    <w:rsid w:val="00E92484"/>
    <w:rsid w:val="00E935A8"/>
    <w:rsid w:val="00EB4978"/>
    <w:rsid w:val="00EB58D3"/>
    <w:rsid w:val="00EB7174"/>
    <w:rsid w:val="00EC21F0"/>
    <w:rsid w:val="00EC2CAD"/>
    <w:rsid w:val="00EC5758"/>
    <w:rsid w:val="00EC5CE5"/>
    <w:rsid w:val="00ED3CE9"/>
    <w:rsid w:val="00EE44D6"/>
    <w:rsid w:val="00EE46F5"/>
    <w:rsid w:val="00F05B2C"/>
    <w:rsid w:val="00F05E17"/>
    <w:rsid w:val="00F16EAC"/>
    <w:rsid w:val="00F256AF"/>
    <w:rsid w:val="00F33284"/>
    <w:rsid w:val="00F409C0"/>
    <w:rsid w:val="00F44EA4"/>
    <w:rsid w:val="00F5416C"/>
    <w:rsid w:val="00F56FFA"/>
    <w:rsid w:val="00F67A83"/>
    <w:rsid w:val="00F67B09"/>
    <w:rsid w:val="00F71061"/>
    <w:rsid w:val="00F818EB"/>
    <w:rsid w:val="00F82222"/>
    <w:rsid w:val="00F85C38"/>
    <w:rsid w:val="00F86058"/>
    <w:rsid w:val="00FB0DAB"/>
    <w:rsid w:val="00FB32D9"/>
    <w:rsid w:val="00FB6D9F"/>
    <w:rsid w:val="00FC282E"/>
    <w:rsid w:val="00FC495C"/>
    <w:rsid w:val="00FD1D36"/>
    <w:rsid w:val="00FD1FF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97085"/>
  <w15:docId w15:val="{ABF6857C-3752-4F45-8ED1-DA2214C15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59E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802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802" w:firstLine="7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character" w:customStyle="1" w:styleId="a4">
    <w:name w:val="Основной текст Знак"/>
    <w:basedOn w:val="a0"/>
    <w:link w:val="a3"/>
    <w:uiPriority w:val="1"/>
    <w:rsid w:val="00BB59E0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0643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6439"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074C9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4C91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074C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4C91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325800/6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7132</TotalTime>
  <Pages>45</Pages>
  <Words>17387</Words>
  <Characters>99109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&amp;quot;Гарант-Сервис&amp;quot</dc:creator>
  <cp:lastModifiedBy>Девятова В. С.</cp:lastModifiedBy>
  <cp:revision>594</cp:revision>
  <cp:lastPrinted>2025-07-03T11:17:00Z</cp:lastPrinted>
  <dcterms:created xsi:type="dcterms:W3CDTF">2025-06-18T09:18:00Z</dcterms:created>
  <dcterms:modified xsi:type="dcterms:W3CDTF">2025-08-18T05:43:00Z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Writer</vt:lpwstr>
  </property>
  <property fmtid="{D5CDD505-2E9C-101B-9397-08002B2CF9AE}" pid="4" name="LastSaved">
    <vt:filetime>2025-06-03T00:00:00Z</vt:filetime>
  </property>
  <property fmtid="{D5CDD505-2E9C-101B-9397-08002B2CF9AE}" pid="5" name="Producer">
    <vt:lpwstr>3-Heights(TM) PDF Security Shell 4.8.25.2 (http://www.pdf-tools.com)</vt:lpwstr>
  </property>
</Properties>
</file>