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5E76FCE" w14:textId="0B9990C2" w:rsidR="00434667" w:rsidRDefault="00434667" w:rsidP="00434667">
      <w:pPr>
        <w:spacing w:after="0"/>
        <w:ind w:firstLine="709"/>
        <w:jc w:val="both"/>
      </w:pPr>
      <w:r>
        <w:t>2024 год</w:t>
      </w:r>
    </w:p>
    <w:p w14:paraId="162AD293" w14:textId="77777777" w:rsidR="00434667" w:rsidRPr="00434667" w:rsidRDefault="00434667" w:rsidP="00434667">
      <w:pPr>
        <w:spacing w:after="0"/>
        <w:ind w:firstLine="709"/>
        <w:jc w:val="both"/>
      </w:pPr>
    </w:p>
    <w:tbl>
      <w:tblPr>
        <w:tblW w:w="14377" w:type="dxa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982"/>
        <w:gridCol w:w="2247"/>
        <w:gridCol w:w="3828"/>
        <w:gridCol w:w="4320"/>
      </w:tblGrid>
      <w:tr w:rsidR="00434667" w:rsidRPr="00434667" w14:paraId="15ED74AD" w14:textId="77777777" w:rsidTr="00434667">
        <w:trPr>
          <w:tblCellSpacing w:w="0" w:type="dxa"/>
        </w:trPr>
        <w:tc>
          <w:tcPr>
            <w:tcW w:w="398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2AB9271A" w14:textId="77777777" w:rsidR="00434667" w:rsidRPr="00434667" w:rsidRDefault="00434667" w:rsidP="00434667">
            <w:pPr>
              <w:spacing w:after="0"/>
              <w:ind w:firstLine="709"/>
              <w:jc w:val="both"/>
              <w:rPr>
                <w:rFonts w:cs="Times New Roman"/>
                <w:sz w:val="20"/>
                <w:szCs w:val="20"/>
              </w:rPr>
            </w:pPr>
            <w:r w:rsidRPr="00434667">
              <w:rPr>
                <w:rFonts w:cs="Times New Roman"/>
                <w:sz w:val="20"/>
                <w:szCs w:val="20"/>
              </w:rPr>
              <w:t>Название и текст проекта решения</w:t>
            </w:r>
          </w:p>
        </w:tc>
        <w:tc>
          <w:tcPr>
            <w:tcW w:w="224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1C1DCE30" w14:textId="77777777" w:rsidR="00434667" w:rsidRPr="00434667" w:rsidRDefault="00434667" w:rsidP="00434667">
            <w:pPr>
              <w:spacing w:after="0"/>
              <w:ind w:firstLine="709"/>
              <w:jc w:val="both"/>
              <w:rPr>
                <w:rFonts w:cs="Times New Roman"/>
                <w:sz w:val="20"/>
                <w:szCs w:val="20"/>
              </w:rPr>
            </w:pPr>
            <w:r w:rsidRPr="00434667">
              <w:rPr>
                <w:rFonts w:cs="Times New Roman"/>
                <w:sz w:val="20"/>
                <w:szCs w:val="20"/>
              </w:rPr>
              <w:t>Дата размещения проекта решения на сайте</w:t>
            </w:r>
          </w:p>
        </w:tc>
        <w:tc>
          <w:tcPr>
            <w:tcW w:w="382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3E7BD4B0" w14:textId="77777777" w:rsidR="00434667" w:rsidRPr="00434667" w:rsidRDefault="00434667" w:rsidP="00434667">
            <w:pPr>
              <w:spacing w:after="0"/>
              <w:ind w:firstLine="709"/>
              <w:jc w:val="both"/>
              <w:rPr>
                <w:rFonts w:cs="Times New Roman"/>
                <w:sz w:val="20"/>
                <w:szCs w:val="20"/>
              </w:rPr>
            </w:pPr>
            <w:r w:rsidRPr="00434667">
              <w:rPr>
                <w:rFonts w:cs="Times New Roman"/>
                <w:sz w:val="20"/>
                <w:szCs w:val="20"/>
              </w:rPr>
              <w:t>Дата окончания срока</w:t>
            </w:r>
          </w:p>
          <w:p w14:paraId="2F9B4831" w14:textId="77777777" w:rsidR="00434667" w:rsidRPr="00434667" w:rsidRDefault="00434667" w:rsidP="00434667">
            <w:pPr>
              <w:spacing w:after="0"/>
              <w:ind w:firstLine="709"/>
              <w:jc w:val="both"/>
              <w:rPr>
                <w:rFonts w:cs="Times New Roman"/>
                <w:sz w:val="20"/>
                <w:szCs w:val="20"/>
              </w:rPr>
            </w:pPr>
            <w:proofErr w:type="gramStart"/>
            <w:r w:rsidRPr="00434667">
              <w:rPr>
                <w:rFonts w:cs="Times New Roman"/>
                <w:sz w:val="20"/>
                <w:szCs w:val="20"/>
              </w:rPr>
              <w:t>проведения  независимой</w:t>
            </w:r>
            <w:proofErr w:type="gramEnd"/>
            <w:r w:rsidRPr="00434667">
              <w:rPr>
                <w:rFonts w:cs="Times New Roman"/>
                <w:sz w:val="20"/>
                <w:szCs w:val="20"/>
              </w:rPr>
              <w:t>  антикоррупционной</w:t>
            </w:r>
          </w:p>
          <w:p w14:paraId="732D5AFC" w14:textId="77777777" w:rsidR="00434667" w:rsidRPr="00434667" w:rsidRDefault="00434667" w:rsidP="00434667">
            <w:pPr>
              <w:spacing w:after="0"/>
              <w:ind w:firstLine="709"/>
              <w:jc w:val="both"/>
              <w:rPr>
                <w:rFonts w:cs="Times New Roman"/>
                <w:sz w:val="20"/>
                <w:szCs w:val="20"/>
              </w:rPr>
            </w:pPr>
            <w:r w:rsidRPr="00434667">
              <w:rPr>
                <w:rFonts w:cs="Times New Roman"/>
                <w:sz w:val="20"/>
                <w:szCs w:val="20"/>
              </w:rPr>
              <w:t>экспертизы </w:t>
            </w:r>
          </w:p>
        </w:tc>
        <w:tc>
          <w:tcPr>
            <w:tcW w:w="43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2E0877EC" w14:textId="77777777" w:rsidR="00434667" w:rsidRPr="00434667" w:rsidRDefault="00434667" w:rsidP="00434667">
            <w:pPr>
              <w:spacing w:after="0"/>
              <w:ind w:firstLine="709"/>
              <w:jc w:val="both"/>
              <w:rPr>
                <w:rFonts w:cs="Times New Roman"/>
                <w:sz w:val="20"/>
                <w:szCs w:val="20"/>
              </w:rPr>
            </w:pPr>
            <w:r w:rsidRPr="00434667">
              <w:rPr>
                <w:rFonts w:cs="Times New Roman"/>
                <w:sz w:val="20"/>
                <w:szCs w:val="20"/>
              </w:rPr>
              <w:t>Заключение независимой     антикоррупционной экспертизы и дата его поступления</w:t>
            </w:r>
          </w:p>
        </w:tc>
      </w:tr>
      <w:tr w:rsidR="00434667" w:rsidRPr="00434667" w14:paraId="5DC18CCC" w14:textId="77777777" w:rsidTr="00434667">
        <w:trPr>
          <w:tblCellSpacing w:w="0" w:type="dxa"/>
        </w:trPr>
        <w:tc>
          <w:tcPr>
            <w:tcW w:w="398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51A1BF74" w14:textId="77777777" w:rsidR="00434667" w:rsidRPr="00434667" w:rsidRDefault="00434667" w:rsidP="00434667">
            <w:pPr>
              <w:spacing w:after="0"/>
              <w:ind w:firstLine="709"/>
              <w:jc w:val="both"/>
              <w:rPr>
                <w:rFonts w:cs="Times New Roman"/>
                <w:sz w:val="20"/>
                <w:szCs w:val="20"/>
              </w:rPr>
            </w:pPr>
            <w:r w:rsidRPr="00434667">
              <w:rPr>
                <w:rFonts w:cs="Times New Roman"/>
                <w:sz w:val="20"/>
                <w:szCs w:val="20"/>
              </w:rPr>
              <w:t> </w:t>
            </w:r>
            <w:hyperlink r:id="rId4" w:history="1">
              <w:r w:rsidRPr="00434667">
                <w:rPr>
                  <w:rStyle w:val="ac"/>
                  <w:rFonts w:cs="Times New Roman"/>
                  <w:sz w:val="20"/>
                  <w:szCs w:val="20"/>
                </w:rPr>
                <w:t xml:space="preserve">О внесении изменений в Порядок и условия заключения соглашений о защите и поощрении капиталовложений со стороны муниципального образования городского округа Жигулевск, утвержденный </w:t>
              </w:r>
              <w:proofErr w:type="gramStart"/>
              <w:r w:rsidRPr="00434667">
                <w:rPr>
                  <w:rStyle w:val="ac"/>
                  <w:rFonts w:cs="Times New Roman"/>
                  <w:sz w:val="20"/>
                  <w:szCs w:val="20"/>
                </w:rPr>
                <w:t>постановлением  администрации</w:t>
              </w:r>
              <w:proofErr w:type="gramEnd"/>
              <w:r w:rsidRPr="00434667">
                <w:rPr>
                  <w:rStyle w:val="ac"/>
                  <w:rFonts w:cs="Times New Roman"/>
                  <w:sz w:val="20"/>
                  <w:szCs w:val="20"/>
                </w:rPr>
                <w:t xml:space="preserve"> городского округа Жигулевск от 07.07.2020 № 86 </w:t>
              </w:r>
              <w:proofErr w:type="spellStart"/>
              <w:r w:rsidRPr="00434667">
                <w:rPr>
                  <w:rStyle w:val="ac"/>
                  <w:rFonts w:cs="Times New Roman"/>
                  <w:sz w:val="20"/>
                  <w:szCs w:val="20"/>
                </w:rPr>
                <w:t>нпа</w:t>
              </w:r>
              <w:proofErr w:type="spellEnd"/>
            </w:hyperlink>
          </w:p>
          <w:p w14:paraId="453A9E3B" w14:textId="77777777" w:rsidR="00434667" w:rsidRPr="00434667" w:rsidRDefault="00434667" w:rsidP="00434667">
            <w:pPr>
              <w:spacing w:after="0"/>
              <w:ind w:firstLine="709"/>
              <w:jc w:val="both"/>
              <w:rPr>
                <w:rFonts w:cs="Times New Roman"/>
                <w:sz w:val="20"/>
                <w:szCs w:val="20"/>
              </w:rPr>
            </w:pPr>
          </w:p>
        </w:tc>
        <w:tc>
          <w:tcPr>
            <w:tcW w:w="224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74D51625" w14:textId="77777777" w:rsidR="00434667" w:rsidRPr="00434667" w:rsidRDefault="00434667" w:rsidP="00434667">
            <w:pPr>
              <w:spacing w:after="0"/>
              <w:ind w:firstLine="709"/>
              <w:jc w:val="both"/>
              <w:rPr>
                <w:rFonts w:cs="Times New Roman"/>
                <w:sz w:val="20"/>
                <w:szCs w:val="20"/>
              </w:rPr>
            </w:pPr>
            <w:r w:rsidRPr="00434667">
              <w:rPr>
                <w:rFonts w:cs="Times New Roman"/>
                <w:sz w:val="20"/>
                <w:szCs w:val="20"/>
              </w:rPr>
              <w:t>20.03.2024</w:t>
            </w:r>
          </w:p>
        </w:tc>
        <w:tc>
          <w:tcPr>
            <w:tcW w:w="382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2DBF8C0B" w14:textId="77777777" w:rsidR="00434667" w:rsidRPr="00434667" w:rsidRDefault="00434667" w:rsidP="00434667">
            <w:pPr>
              <w:spacing w:after="0"/>
              <w:ind w:firstLine="709"/>
              <w:jc w:val="both"/>
              <w:rPr>
                <w:rFonts w:cs="Times New Roman"/>
                <w:sz w:val="20"/>
                <w:szCs w:val="20"/>
              </w:rPr>
            </w:pPr>
            <w:r w:rsidRPr="00434667">
              <w:rPr>
                <w:rFonts w:cs="Times New Roman"/>
                <w:sz w:val="20"/>
                <w:szCs w:val="20"/>
              </w:rPr>
              <w:t>04.04.2024</w:t>
            </w:r>
          </w:p>
        </w:tc>
        <w:tc>
          <w:tcPr>
            <w:tcW w:w="43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286C4C8D" w14:textId="77777777" w:rsidR="00434667" w:rsidRPr="00434667" w:rsidRDefault="00434667" w:rsidP="00434667">
            <w:pPr>
              <w:spacing w:after="0"/>
              <w:ind w:firstLine="709"/>
              <w:jc w:val="both"/>
              <w:rPr>
                <w:rFonts w:cs="Times New Roman"/>
                <w:sz w:val="20"/>
                <w:szCs w:val="20"/>
              </w:rPr>
            </w:pPr>
            <w:r w:rsidRPr="00434667">
              <w:rPr>
                <w:rFonts w:cs="Times New Roman"/>
                <w:sz w:val="20"/>
                <w:szCs w:val="20"/>
              </w:rPr>
              <w:t> Прием окончен. Заявок не поступало</w:t>
            </w:r>
          </w:p>
        </w:tc>
      </w:tr>
      <w:tr w:rsidR="00434667" w:rsidRPr="00434667" w14:paraId="7BACF3B8" w14:textId="77777777" w:rsidTr="00434667">
        <w:trPr>
          <w:tblCellSpacing w:w="0" w:type="dxa"/>
        </w:trPr>
        <w:tc>
          <w:tcPr>
            <w:tcW w:w="398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65434433" w14:textId="77777777" w:rsidR="00434667" w:rsidRPr="00434667" w:rsidRDefault="00434667" w:rsidP="00434667">
            <w:pPr>
              <w:spacing w:after="0"/>
              <w:ind w:firstLine="709"/>
              <w:jc w:val="both"/>
              <w:rPr>
                <w:rFonts w:cs="Times New Roman"/>
                <w:sz w:val="20"/>
                <w:szCs w:val="20"/>
              </w:rPr>
            </w:pPr>
            <w:hyperlink r:id="rId5" w:history="1">
              <w:r w:rsidRPr="00434667">
                <w:rPr>
                  <w:rStyle w:val="ac"/>
                  <w:rFonts w:cs="Times New Roman"/>
                  <w:sz w:val="20"/>
                  <w:szCs w:val="20"/>
                </w:rPr>
                <w:t xml:space="preserve">О внесении изменений в постановление администрации городского округа Жигулевск от 31.05.2019 № 51 </w:t>
              </w:r>
              <w:proofErr w:type="spellStart"/>
              <w:r w:rsidRPr="00434667">
                <w:rPr>
                  <w:rStyle w:val="ac"/>
                  <w:rFonts w:cs="Times New Roman"/>
                  <w:sz w:val="20"/>
                  <w:szCs w:val="20"/>
                </w:rPr>
                <w:t>нпа</w:t>
              </w:r>
              <w:proofErr w:type="spellEnd"/>
              <w:r w:rsidRPr="00434667">
                <w:rPr>
                  <w:rStyle w:val="ac"/>
                  <w:rFonts w:cs="Times New Roman"/>
                  <w:sz w:val="20"/>
                  <w:szCs w:val="20"/>
                </w:rPr>
                <w:t xml:space="preserve"> «Об имущественной поддержке субъектов малого и среднего предпринимательства, организациям, образующим инфраструктуру поддержки субъектов малого и среднего предпринимательства, физических лиц, не являющихся индивидуальными предпринимателями и применяющих специальный налоговый режим «Налог на профессиональный доход»,  и условиях предоставления в аренду имущества, включенного в Перечень имущества городского округа Жигулевск, предназначенного для предоставления во владение и (или) пользование на долгосрочной основе субъектам малого и среднего предпринимательства и организациям, образующим инфраструктуру поддержки субъектов малого и среднего предпринимательства»</w:t>
              </w:r>
            </w:hyperlink>
          </w:p>
          <w:p w14:paraId="609C4D6A" w14:textId="77777777" w:rsidR="00434667" w:rsidRPr="00434667" w:rsidRDefault="00434667" w:rsidP="00434667">
            <w:pPr>
              <w:spacing w:after="0"/>
              <w:ind w:firstLine="709"/>
              <w:jc w:val="both"/>
              <w:rPr>
                <w:rFonts w:cs="Times New Roman"/>
                <w:sz w:val="20"/>
                <w:szCs w:val="20"/>
              </w:rPr>
            </w:pPr>
          </w:p>
        </w:tc>
        <w:tc>
          <w:tcPr>
            <w:tcW w:w="224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6752C322" w14:textId="77777777" w:rsidR="00434667" w:rsidRPr="00434667" w:rsidRDefault="00434667" w:rsidP="00434667">
            <w:pPr>
              <w:spacing w:after="0"/>
              <w:ind w:firstLine="709"/>
              <w:jc w:val="both"/>
              <w:rPr>
                <w:rFonts w:cs="Times New Roman"/>
                <w:sz w:val="20"/>
                <w:szCs w:val="20"/>
              </w:rPr>
            </w:pPr>
            <w:r w:rsidRPr="00434667">
              <w:rPr>
                <w:rFonts w:cs="Times New Roman"/>
                <w:sz w:val="20"/>
                <w:szCs w:val="20"/>
              </w:rPr>
              <w:t> 25.03.2024</w:t>
            </w:r>
          </w:p>
        </w:tc>
        <w:tc>
          <w:tcPr>
            <w:tcW w:w="382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6D14D135" w14:textId="77777777" w:rsidR="00434667" w:rsidRPr="00434667" w:rsidRDefault="00434667" w:rsidP="00434667">
            <w:pPr>
              <w:spacing w:after="0"/>
              <w:ind w:firstLine="709"/>
              <w:jc w:val="both"/>
              <w:rPr>
                <w:rFonts w:cs="Times New Roman"/>
                <w:sz w:val="20"/>
                <w:szCs w:val="20"/>
              </w:rPr>
            </w:pPr>
            <w:r w:rsidRPr="00434667">
              <w:rPr>
                <w:rFonts w:cs="Times New Roman"/>
                <w:sz w:val="20"/>
                <w:szCs w:val="20"/>
              </w:rPr>
              <w:t>05.04.2024 </w:t>
            </w:r>
          </w:p>
        </w:tc>
        <w:tc>
          <w:tcPr>
            <w:tcW w:w="43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52AAC0A2" w14:textId="77777777" w:rsidR="00434667" w:rsidRPr="00434667" w:rsidRDefault="00434667" w:rsidP="00434667">
            <w:pPr>
              <w:spacing w:after="0"/>
              <w:ind w:firstLine="709"/>
              <w:jc w:val="both"/>
              <w:rPr>
                <w:rFonts w:cs="Times New Roman"/>
                <w:sz w:val="20"/>
                <w:szCs w:val="20"/>
              </w:rPr>
            </w:pPr>
            <w:r w:rsidRPr="00434667">
              <w:rPr>
                <w:rFonts w:cs="Times New Roman"/>
                <w:sz w:val="20"/>
                <w:szCs w:val="20"/>
              </w:rPr>
              <w:t>Прием окончен. Заявок не поступало</w:t>
            </w:r>
          </w:p>
        </w:tc>
      </w:tr>
      <w:tr w:rsidR="00434667" w:rsidRPr="00434667" w14:paraId="1CD070C4" w14:textId="77777777" w:rsidTr="00434667">
        <w:trPr>
          <w:tblCellSpacing w:w="0" w:type="dxa"/>
        </w:trPr>
        <w:tc>
          <w:tcPr>
            <w:tcW w:w="398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350ED720" w14:textId="77777777" w:rsidR="00434667" w:rsidRPr="00434667" w:rsidRDefault="00434667" w:rsidP="00434667">
            <w:pPr>
              <w:spacing w:after="0"/>
              <w:ind w:firstLine="709"/>
              <w:jc w:val="both"/>
              <w:rPr>
                <w:rFonts w:cs="Times New Roman"/>
                <w:sz w:val="20"/>
                <w:szCs w:val="20"/>
              </w:rPr>
            </w:pPr>
            <w:hyperlink r:id="rId6" w:history="1">
              <w:r w:rsidRPr="00434667">
                <w:rPr>
                  <w:rStyle w:val="ac"/>
                  <w:rFonts w:cs="Times New Roman"/>
                  <w:sz w:val="20"/>
                  <w:szCs w:val="20"/>
                </w:rPr>
                <w:t xml:space="preserve">О внесении изменений в Положение о порядке передачи в безвозмездное пользование и аренду муниципального имущества городского округа Жигулевск, </w:t>
              </w:r>
              <w:r w:rsidRPr="00434667">
                <w:rPr>
                  <w:rStyle w:val="ac"/>
                  <w:rFonts w:cs="Times New Roman"/>
                  <w:sz w:val="20"/>
                  <w:szCs w:val="20"/>
                </w:rPr>
                <w:lastRenderedPageBreak/>
                <w:t xml:space="preserve">утвержденное постановлением администрации городского округа Жигулевск от 15.07.2014 № 078 </w:t>
              </w:r>
              <w:proofErr w:type="spellStart"/>
              <w:r w:rsidRPr="00434667">
                <w:rPr>
                  <w:rStyle w:val="ac"/>
                  <w:rFonts w:cs="Times New Roman"/>
                  <w:sz w:val="20"/>
                  <w:szCs w:val="20"/>
                </w:rPr>
                <w:t>нпа</w:t>
              </w:r>
              <w:proofErr w:type="spellEnd"/>
            </w:hyperlink>
          </w:p>
          <w:p w14:paraId="155FB514" w14:textId="77777777" w:rsidR="00434667" w:rsidRPr="00434667" w:rsidRDefault="00434667" w:rsidP="00434667">
            <w:pPr>
              <w:spacing w:after="0"/>
              <w:ind w:firstLine="709"/>
              <w:jc w:val="both"/>
              <w:rPr>
                <w:rFonts w:cs="Times New Roman"/>
                <w:sz w:val="20"/>
                <w:szCs w:val="20"/>
              </w:rPr>
            </w:pPr>
          </w:p>
        </w:tc>
        <w:tc>
          <w:tcPr>
            <w:tcW w:w="224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13B27A90" w14:textId="77777777" w:rsidR="00434667" w:rsidRPr="00434667" w:rsidRDefault="00434667" w:rsidP="00434667">
            <w:pPr>
              <w:spacing w:after="0"/>
              <w:ind w:firstLine="709"/>
              <w:jc w:val="both"/>
              <w:rPr>
                <w:rFonts w:cs="Times New Roman"/>
                <w:sz w:val="20"/>
                <w:szCs w:val="20"/>
              </w:rPr>
            </w:pPr>
            <w:r w:rsidRPr="00434667">
              <w:rPr>
                <w:rFonts w:cs="Times New Roman"/>
                <w:sz w:val="20"/>
                <w:szCs w:val="20"/>
              </w:rPr>
              <w:lastRenderedPageBreak/>
              <w:t> 25.03.2024</w:t>
            </w:r>
          </w:p>
        </w:tc>
        <w:tc>
          <w:tcPr>
            <w:tcW w:w="382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4114A5ED" w14:textId="77777777" w:rsidR="00434667" w:rsidRPr="00434667" w:rsidRDefault="00434667" w:rsidP="00434667">
            <w:pPr>
              <w:spacing w:after="0"/>
              <w:ind w:firstLine="709"/>
              <w:jc w:val="both"/>
              <w:rPr>
                <w:rFonts w:cs="Times New Roman"/>
                <w:sz w:val="20"/>
                <w:szCs w:val="20"/>
              </w:rPr>
            </w:pPr>
            <w:r w:rsidRPr="00434667">
              <w:rPr>
                <w:rFonts w:cs="Times New Roman"/>
                <w:sz w:val="20"/>
                <w:szCs w:val="20"/>
              </w:rPr>
              <w:t> 05.04.2024</w:t>
            </w:r>
          </w:p>
        </w:tc>
        <w:tc>
          <w:tcPr>
            <w:tcW w:w="43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502E571A" w14:textId="77777777" w:rsidR="00434667" w:rsidRPr="00434667" w:rsidRDefault="00434667" w:rsidP="00434667">
            <w:pPr>
              <w:spacing w:after="0"/>
              <w:ind w:firstLine="709"/>
              <w:jc w:val="both"/>
              <w:rPr>
                <w:rFonts w:cs="Times New Roman"/>
                <w:sz w:val="20"/>
                <w:szCs w:val="20"/>
              </w:rPr>
            </w:pPr>
            <w:r w:rsidRPr="00434667">
              <w:rPr>
                <w:rFonts w:cs="Times New Roman"/>
                <w:sz w:val="20"/>
                <w:szCs w:val="20"/>
              </w:rPr>
              <w:t> Прием окончен. Заявок не поступало</w:t>
            </w:r>
          </w:p>
        </w:tc>
      </w:tr>
      <w:tr w:rsidR="00434667" w:rsidRPr="00434667" w14:paraId="4B018E85" w14:textId="77777777" w:rsidTr="00434667">
        <w:trPr>
          <w:tblCellSpacing w:w="0" w:type="dxa"/>
        </w:trPr>
        <w:tc>
          <w:tcPr>
            <w:tcW w:w="398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0382CD66" w14:textId="77777777" w:rsidR="00434667" w:rsidRPr="00434667" w:rsidRDefault="00434667" w:rsidP="00434667">
            <w:pPr>
              <w:spacing w:after="0"/>
              <w:ind w:firstLine="709"/>
              <w:jc w:val="both"/>
              <w:rPr>
                <w:rFonts w:cs="Times New Roman"/>
                <w:sz w:val="20"/>
                <w:szCs w:val="20"/>
              </w:rPr>
            </w:pPr>
            <w:hyperlink r:id="rId7" w:history="1">
              <w:r w:rsidRPr="00434667">
                <w:rPr>
                  <w:rStyle w:val="ac"/>
                  <w:rFonts w:cs="Times New Roman"/>
                  <w:sz w:val="20"/>
                  <w:szCs w:val="20"/>
                </w:rPr>
                <w:t> Об утверждении Порядка бесплатного посещения отдельными категориями граждан муниципального бюджетного учреждения культуры историко-краеведческого музея «Самарская Лука» городского округа Жигулевск</w:t>
              </w:r>
            </w:hyperlink>
          </w:p>
        </w:tc>
        <w:tc>
          <w:tcPr>
            <w:tcW w:w="224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4C0E6C64" w14:textId="77777777" w:rsidR="00434667" w:rsidRPr="00434667" w:rsidRDefault="00434667" w:rsidP="00434667">
            <w:pPr>
              <w:spacing w:after="0"/>
              <w:ind w:firstLine="709"/>
              <w:jc w:val="both"/>
              <w:rPr>
                <w:rFonts w:cs="Times New Roman"/>
                <w:sz w:val="20"/>
                <w:szCs w:val="20"/>
              </w:rPr>
            </w:pPr>
            <w:r w:rsidRPr="00434667">
              <w:rPr>
                <w:rFonts w:cs="Times New Roman"/>
                <w:sz w:val="20"/>
                <w:szCs w:val="20"/>
              </w:rPr>
              <w:t> 06.05.2024</w:t>
            </w:r>
          </w:p>
        </w:tc>
        <w:tc>
          <w:tcPr>
            <w:tcW w:w="382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606103DB" w14:textId="77777777" w:rsidR="00434667" w:rsidRPr="00434667" w:rsidRDefault="00434667" w:rsidP="00434667">
            <w:pPr>
              <w:spacing w:after="0"/>
              <w:ind w:firstLine="709"/>
              <w:jc w:val="both"/>
              <w:rPr>
                <w:rFonts w:cs="Times New Roman"/>
                <w:sz w:val="20"/>
                <w:szCs w:val="20"/>
              </w:rPr>
            </w:pPr>
            <w:r w:rsidRPr="00434667">
              <w:rPr>
                <w:rFonts w:cs="Times New Roman"/>
                <w:sz w:val="20"/>
                <w:szCs w:val="20"/>
              </w:rPr>
              <w:t> 22.05.2024</w:t>
            </w:r>
          </w:p>
        </w:tc>
        <w:tc>
          <w:tcPr>
            <w:tcW w:w="43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04DDC600" w14:textId="77777777" w:rsidR="00434667" w:rsidRPr="00434667" w:rsidRDefault="00434667" w:rsidP="00434667">
            <w:pPr>
              <w:spacing w:after="0"/>
              <w:ind w:firstLine="709"/>
              <w:jc w:val="both"/>
              <w:rPr>
                <w:rFonts w:cs="Times New Roman"/>
                <w:sz w:val="20"/>
                <w:szCs w:val="20"/>
              </w:rPr>
            </w:pPr>
            <w:r w:rsidRPr="00434667">
              <w:rPr>
                <w:rFonts w:cs="Times New Roman"/>
                <w:sz w:val="20"/>
                <w:szCs w:val="20"/>
              </w:rPr>
              <w:t> Прием окончен. Заявок не поступало</w:t>
            </w:r>
          </w:p>
        </w:tc>
      </w:tr>
      <w:tr w:rsidR="00434667" w:rsidRPr="00434667" w14:paraId="4FEB274D" w14:textId="77777777" w:rsidTr="00434667">
        <w:trPr>
          <w:tblCellSpacing w:w="0" w:type="dxa"/>
        </w:trPr>
        <w:tc>
          <w:tcPr>
            <w:tcW w:w="398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15C557B7" w14:textId="77777777" w:rsidR="00434667" w:rsidRPr="00434667" w:rsidRDefault="00434667" w:rsidP="00434667">
            <w:pPr>
              <w:spacing w:after="0"/>
              <w:ind w:firstLine="709"/>
              <w:jc w:val="both"/>
              <w:rPr>
                <w:rStyle w:val="ac"/>
                <w:rFonts w:cs="Times New Roman"/>
                <w:sz w:val="20"/>
                <w:szCs w:val="20"/>
              </w:rPr>
            </w:pPr>
            <w:r w:rsidRPr="00434667">
              <w:rPr>
                <w:rFonts w:cs="Times New Roman"/>
                <w:sz w:val="20"/>
                <w:szCs w:val="20"/>
              </w:rPr>
              <w:fldChar w:fldCharType="begin"/>
            </w:r>
            <w:r w:rsidRPr="00434667">
              <w:rPr>
                <w:rFonts w:cs="Times New Roman"/>
                <w:sz w:val="20"/>
                <w:szCs w:val="20"/>
              </w:rPr>
              <w:instrText>HYPERLINK "https://zhigulevsk.org/admin/news/edit/8000/%25content%20get_page_url(35983)%25"</w:instrText>
            </w:r>
            <w:r w:rsidRPr="00434667">
              <w:rPr>
                <w:rFonts w:cs="Times New Roman"/>
                <w:sz w:val="20"/>
                <w:szCs w:val="20"/>
              </w:rPr>
            </w:r>
            <w:r w:rsidRPr="00434667">
              <w:rPr>
                <w:rFonts w:cs="Times New Roman"/>
                <w:sz w:val="20"/>
                <w:szCs w:val="20"/>
              </w:rPr>
              <w:fldChar w:fldCharType="separate"/>
            </w:r>
          </w:p>
          <w:p w14:paraId="4EC2C153" w14:textId="77777777" w:rsidR="00434667" w:rsidRPr="00434667" w:rsidRDefault="00434667" w:rsidP="00434667">
            <w:pPr>
              <w:spacing w:after="0"/>
              <w:ind w:firstLine="709"/>
              <w:jc w:val="both"/>
              <w:rPr>
                <w:rStyle w:val="ac"/>
                <w:rFonts w:cs="Times New Roman"/>
                <w:sz w:val="20"/>
                <w:szCs w:val="20"/>
              </w:rPr>
            </w:pPr>
            <w:r w:rsidRPr="00434667">
              <w:rPr>
                <w:rStyle w:val="ac"/>
                <w:rFonts w:cs="Times New Roman"/>
                <w:sz w:val="20"/>
                <w:szCs w:val="20"/>
              </w:rPr>
              <w:t xml:space="preserve">О внесении изменений в постановление администрации городского округа Жигулевск от 23.09.2014 № 113 </w:t>
            </w:r>
            <w:proofErr w:type="spellStart"/>
            <w:r w:rsidRPr="00434667">
              <w:rPr>
                <w:rStyle w:val="ac"/>
                <w:rFonts w:cs="Times New Roman"/>
                <w:sz w:val="20"/>
                <w:szCs w:val="20"/>
              </w:rPr>
              <w:t>нпа</w:t>
            </w:r>
            <w:proofErr w:type="spellEnd"/>
            <w:r w:rsidRPr="00434667">
              <w:rPr>
                <w:rStyle w:val="ac"/>
                <w:rFonts w:cs="Times New Roman"/>
                <w:sz w:val="20"/>
                <w:szCs w:val="20"/>
              </w:rPr>
              <w:t xml:space="preserve"> «Об утверждении Порядка принятия решения о подготовке и реализации бюджетных инвестиций в объекты капитального строительства муниципальной собственности городского округа Жигулевск»</w:t>
            </w:r>
          </w:p>
          <w:p w14:paraId="207F6FAF" w14:textId="77777777" w:rsidR="00434667" w:rsidRPr="00434667" w:rsidRDefault="00434667" w:rsidP="00434667">
            <w:pPr>
              <w:spacing w:after="0"/>
              <w:ind w:firstLine="709"/>
              <w:jc w:val="both"/>
              <w:rPr>
                <w:rStyle w:val="ac"/>
                <w:rFonts w:cs="Times New Roman"/>
                <w:sz w:val="20"/>
                <w:szCs w:val="20"/>
              </w:rPr>
            </w:pPr>
            <w:r w:rsidRPr="00434667">
              <w:rPr>
                <w:rStyle w:val="ac"/>
                <w:rFonts w:cs="Times New Roman"/>
                <w:sz w:val="20"/>
                <w:szCs w:val="20"/>
              </w:rPr>
              <w:br/>
            </w:r>
          </w:p>
          <w:p w14:paraId="53EC60F1" w14:textId="77777777" w:rsidR="00434667" w:rsidRPr="00434667" w:rsidRDefault="00434667" w:rsidP="00434667">
            <w:pPr>
              <w:spacing w:after="0"/>
              <w:ind w:firstLine="709"/>
              <w:jc w:val="both"/>
              <w:rPr>
                <w:rFonts w:cs="Times New Roman"/>
                <w:sz w:val="20"/>
                <w:szCs w:val="20"/>
              </w:rPr>
            </w:pPr>
            <w:r w:rsidRPr="00434667">
              <w:rPr>
                <w:rFonts w:cs="Times New Roman"/>
                <w:sz w:val="20"/>
                <w:szCs w:val="20"/>
              </w:rPr>
              <w:fldChar w:fldCharType="end"/>
            </w:r>
          </w:p>
        </w:tc>
        <w:tc>
          <w:tcPr>
            <w:tcW w:w="224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2E4FEB9F" w14:textId="77777777" w:rsidR="00434667" w:rsidRPr="00434667" w:rsidRDefault="00434667" w:rsidP="00434667">
            <w:pPr>
              <w:spacing w:after="0"/>
              <w:ind w:firstLine="709"/>
              <w:jc w:val="both"/>
              <w:rPr>
                <w:rFonts w:cs="Times New Roman"/>
                <w:sz w:val="20"/>
                <w:szCs w:val="20"/>
              </w:rPr>
            </w:pPr>
            <w:r w:rsidRPr="00434667">
              <w:rPr>
                <w:rFonts w:cs="Times New Roman"/>
                <w:sz w:val="20"/>
                <w:szCs w:val="20"/>
              </w:rPr>
              <w:t>03.06.2024</w:t>
            </w:r>
          </w:p>
        </w:tc>
        <w:tc>
          <w:tcPr>
            <w:tcW w:w="382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4B0F0615" w14:textId="77777777" w:rsidR="00434667" w:rsidRPr="00434667" w:rsidRDefault="00434667" w:rsidP="00434667">
            <w:pPr>
              <w:spacing w:after="0"/>
              <w:ind w:firstLine="709"/>
              <w:jc w:val="both"/>
              <w:rPr>
                <w:rFonts w:cs="Times New Roman"/>
                <w:sz w:val="20"/>
                <w:szCs w:val="20"/>
              </w:rPr>
            </w:pPr>
            <w:r w:rsidRPr="00434667">
              <w:rPr>
                <w:rFonts w:cs="Times New Roman"/>
                <w:sz w:val="20"/>
                <w:szCs w:val="20"/>
              </w:rPr>
              <w:t>17.06.2024</w:t>
            </w:r>
          </w:p>
        </w:tc>
        <w:tc>
          <w:tcPr>
            <w:tcW w:w="43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1A692CDF" w14:textId="77777777" w:rsidR="00434667" w:rsidRPr="00434667" w:rsidRDefault="00434667" w:rsidP="00434667">
            <w:pPr>
              <w:spacing w:after="0"/>
              <w:ind w:firstLine="709"/>
              <w:jc w:val="both"/>
              <w:rPr>
                <w:rFonts w:cs="Times New Roman"/>
                <w:sz w:val="20"/>
                <w:szCs w:val="20"/>
              </w:rPr>
            </w:pPr>
            <w:r w:rsidRPr="00434667">
              <w:rPr>
                <w:rFonts w:cs="Times New Roman"/>
                <w:sz w:val="20"/>
                <w:szCs w:val="20"/>
              </w:rPr>
              <w:t> Прием окончен. Заявок не поступало</w:t>
            </w:r>
          </w:p>
        </w:tc>
      </w:tr>
      <w:tr w:rsidR="00434667" w:rsidRPr="00434667" w14:paraId="1521489C" w14:textId="77777777" w:rsidTr="00434667">
        <w:trPr>
          <w:tblCellSpacing w:w="0" w:type="dxa"/>
        </w:trPr>
        <w:tc>
          <w:tcPr>
            <w:tcW w:w="398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0B4F88F9" w14:textId="77777777" w:rsidR="00434667" w:rsidRPr="00434667" w:rsidRDefault="00434667" w:rsidP="00434667">
            <w:pPr>
              <w:spacing w:after="0"/>
              <w:ind w:firstLine="709"/>
              <w:jc w:val="both"/>
              <w:rPr>
                <w:rFonts w:cs="Times New Roman"/>
                <w:sz w:val="20"/>
                <w:szCs w:val="20"/>
              </w:rPr>
            </w:pPr>
            <w:hyperlink r:id="rId8" w:history="1">
              <w:r w:rsidRPr="00434667">
                <w:rPr>
                  <w:rStyle w:val="ac"/>
                  <w:rFonts w:cs="Times New Roman"/>
                  <w:sz w:val="20"/>
                  <w:szCs w:val="20"/>
                </w:rPr>
                <w:t xml:space="preserve">О внесении изменений в административный регламент предоставления муниципальной услуги «Заключение договоров на размещение нестационарных торговых объектов в целях использования земель или земельных участков, находящихся в государственной или муниципальной собственности, для размещения нестационарных торговых объектов без предоставления данных земельных участков и установления в отношении них сервитута, публичного сервитута», утвержденный постановлением администрации городского округа Жигулевск от 08.02.2024 № 11 </w:t>
              </w:r>
              <w:proofErr w:type="spellStart"/>
              <w:r w:rsidRPr="00434667">
                <w:rPr>
                  <w:rStyle w:val="ac"/>
                  <w:rFonts w:cs="Times New Roman"/>
                  <w:sz w:val="20"/>
                  <w:szCs w:val="20"/>
                </w:rPr>
                <w:t>нпа</w:t>
              </w:r>
              <w:proofErr w:type="spellEnd"/>
            </w:hyperlink>
          </w:p>
          <w:p w14:paraId="05465D53" w14:textId="77777777" w:rsidR="00434667" w:rsidRPr="00434667" w:rsidRDefault="00434667" w:rsidP="00434667">
            <w:pPr>
              <w:spacing w:after="0"/>
              <w:ind w:firstLine="709"/>
              <w:jc w:val="both"/>
              <w:rPr>
                <w:rFonts w:cs="Times New Roman"/>
                <w:sz w:val="20"/>
                <w:szCs w:val="20"/>
              </w:rPr>
            </w:pPr>
          </w:p>
        </w:tc>
        <w:tc>
          <w:tcPr>
            <w:tcW w:w="224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7776FAB6" w14:textId="77777777" w:rsidR="00434667" w:rsidRPr="00434667" w:rsidRDefault="00434667" w:rsidP="00434667">
            <w:pPr>
              <w:spacing w:after="0"/>
              <w:ind w:firstLine="709"/>
              <w:jc w:val="both"/>
              <w:rPr>
                <w:rFonts w:cs="Times New Roman"/>
                <w:sz w:val="20"/>
                <w:szCs w:val="20"/>
              </w:rPr>
            </w:pPr>
            <w:r w:rsidRPr="00434667">
              <w:rPr>
                <w:rFonts w:cs="Times New Roman"/>
                <w:sz w:val="20"/>
                <w:szCs w:val="20"/>
              </w:rPr>
              <w:t>14.06.2024</w:t>
            </w:r>
          </w:p>
        </w:tc>
        <w:tc>
          <w:tcPr>
            <w:tcW w:w="382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2A7D15D9" w14:textId="77777777" w:rsidR="00434667" w:rsidRPr="00434667" w:rsidRDefault="00434667" w:rsidP="00434667">
            <w:pPr>
              <w:spacing w:after="0"/>
              <w:ind w:firstLine="709"/>
              <w:jc w:val="both"/>
              <w:rPr>
                <w:rFonts w:cs="Times New Roman"/>
                <w:sz w:val="20"/>
                <w:szCs w:val="20"/>
              </w:rPr>
            </w:pPr>
            <w:r w:rsidRPr="00434667">
              <w:rPr>
                <w:rFonts w:cs="Times New Roman"/>
                <w:sz w:val="20"/>
                <w:szCs w:val="20"/>
              </w:rPr>
              <w:t>27.06.2024</w:t>
            </w:r>
          </w:p>
        </w:tc>
        <w:tc>
          <w:tcPr>
            <w:tcW w:w="43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1BBBF7E2" w14:textId="77777777" w:rsidR="00434667" w:rsidRPr="00434667" w:rsidRDefault="00434667" w:rsidP="00434667">
            <w:pPr>
              <w:spacing w:after="0"/>
              <w:ind w:firstLine="709"/>
              <w:jc w:val="both"/>
              <w:rPr>
                <w:rFonts w:cs="Times New Roman"/>
                <w:sz w:val="20"/>
                <w:szCs w:val="20"/>
              </w:rPr>
            </w:pPr>
            <w:r w:rsidRPr="00434667">
              <w:rPr>
                <w:rFonts w:cs="Times New Roman"/>
                <w:sz w:val="20"/>
                <w:szCs w:val="20"/>
              </w:rPr>
              <w:t> Прием окончен. Заявок не поступало</w:t>
            </w:r>
          </w:p>
        </w:tc>
      </w:tr>
      <w:tr w:rsidR="00434667" w:rsidRPr="00434667" w14:paraId="07E3FA84" w14:textId="77777777" w:rsidTr="00434667">
        <w:trPr>
          <w:tblCellSpacing w:w="0" w:type="dxa"/>
        </w:trPr>
        <w:tc>
          <w:tcPr>
            <w:tcW w:w="398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38EB424B" w14:textId="77777777" w:rsidR="00434667" w:rsidRPr="00434667" w:rsidRDefault="00434667" w:rsidP="00434667">
            <w:pPr>
              <w:spacing w:after="0"/>
              <w:ind w:firstLine="709"/>
              <w:jc w:val="both"/>
              <w:rPr>
                <w:rFonts w:cs="Times New Roman"/>
                <w:sz w:val="20"/>
                <w:szCs w:val="20"/>
              </w:rPr>
            </w:pPr>
            <w:hyperlink r:id="rId9" w:history="1">
              <w:r w:rsidRPr="00434667">
                <w:rPr>
                  <w:rStyle w:val="ac"/>
                  <w:rFonts w:cs="Times New Roman"/>
                  <w:sz w:val="20"/>
                  <w:szCs w:val="20"/>
                </w:rPr>
                <w:t xml:space="preserve">О внесении изменений в Порядок деятельности общественных кладбищ на территории городского округа Жигулевск, утвержденный постановлением </w:t>
              </w:r>
              <w:r w:rsidRPr="00434667">
                <w:rPr>
                  <w:rStyle w:val="ac"/>
                  <w:rFonts w:cs="Times New Roman"/>
                  <w:sz w:val="20"/>
                  <w:szCs w:val="20"/>
                </w:rPr>
                <w:lastRenderedPageBreak/>
                <w:t xml:space="preserve">администрации городского округа Жигулевск от </w:t>
              </w:r>
              <w:proofErr w:type="gramStart"/>
              <w:r w:rsidRPr="00434667">
                <w:rPr>
                  <w:rStyle w:val="ac"/>
                  <w:rFonts w:cs="Times New Roman"/>
                  <w:sz w:val="20"/>
                  <w:szCs w:val="20"/>
                </w:rPr>
                <w:t>18.11.2015  №</w:t>
              </w:r>
              <w:proofErr w:type="gramEnd"/>
              <w:r w:rsidRPr="00434667">
                <w:rPr>
                  <w:rStyle w:val="ac"/>
                  <w:rFonts w:cs="Times New Roman"/>
                  <w:sz w:val="20"/>
                  <w:szCs w:val="20"/>
                </w:rPr>
                <w:t xml:space="preserve"> 95 </w:t>
              </w:r>
              <w:proofErr w:type="spellStart"/>
              <w:r w:rsidRPr="00434667">
                <w:rPr>
                  <w:rStyle w:val="ac"/>
                  <w:rFonts w:cs="Times New Roman"/>
                  <w:sz w:val="20"/>
                  <w:szCs w:val="20"/>
                </w:rPr>
                <w:t>нпа</w:t>
              </w:r>
              <w:proofErr w:type="spellEnd"/>
            </w:hyperlink>
          </w:p>
          <w:p w14:paraId="345B04DF" w14:textId="77777777" w:rsidR="00434667" w:rsidRPr="00434667" w:rsidRDefault="00434667" w:rsidP="00434667">
            <w:pPr>
              <w:spacing w:after="0"/>
              <w:ind w:firstLine="709"/>
              <w:jc w:val="both"/>
              <w:rPr>
                <w:rFonts w:cs="Times New Roman"/>
                <w:sz w:val="20"/>
                <w:szCs w:val="20"/>
              </w:rPr>
            </w:pPr>
          </w:p>
        </w:tc>
        <w:tc>
          <w:tcPr>
            <w:tcW w:w="224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22D6BFBF" w14:textId="77777777" w:rsidR="00434667" w:rsidRPr="00434667" w:rsidRDefault="00434667" w:rsidP="00434667">
            <w:pPr>
              <w:spacing w:after="0"/>
              <w:ind w:firstLine="709"/>
              <w:jc w:val="both"/>
              <w:rPr>
                <w:rFonts w:cs="Times New Roman"/>
                <w:sz w:val="20"/>
                <w:szCs w:val="20"/>
              </w:rPr>
            </w:pPr>
            <w:r w:rsidRPr="00434667">
              <w:rPr>
                <w:rFonts w:cs="Times New Roman"/>
                <w:sz w:val="20"/>
                <w:szCs w:val="20"/>
              </w:rPr>
              <w:lastRenderedPageBreak/>
              <w:t>17.06.2024</w:t>
            </w:r>
          </w:p>
        </w:tc>
        <w:tc>
          <w:tcPr>
            <w:tcW w:w="382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2386C8F9" w14:textId="77777777" w:rsidR="00434667" w:rsidRPr="00434667" w:rsidRDefault="00434667" w:rsidP="00434667">
            <w:pPr>
              <w:spacing w:after="0"/>
              <w:ind w:firstLine="709"/>
              <w:jc w:val="both"/>
              <w:rPr>
                <w:rFonts w:cs="Times New Roman"/>
                <w:sz w:val="20"/>
                <w:szCs w:val="20"/>
              </w:rPr>
            </w:pPr>
            <w:r w:rsidRPr="00434667">
              <w:rPr>
                <w:rFonts w:cs="Times New Roman"/>
                <w:sz w:val="20"/>
                <w:szCs w:val="20"/>
              </w:rPr>
              <w:t>01.07.2024</w:t>
            </w:r>
          </w:p>
        </w:tc>
        <w:tc>
          <w:tcPr>
            <w:tcW w:w="43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04D8AFFC" w14:textId="77777777" w:rsidR="00434667" w:rsidRPr="00434667" w:rsidRDefault="00434667" w:rsidP="00434667">
            <w:pPr>
              <w:spacing w:after="0"/>
              <w:ind w:firstLine="709"/>
              <w:jc w:val="both"/>
              <w:rPr>
                <w:rFonts w:cs="Times New Roman"/>
                <w:sz w:val="20"/>
                <w:szCs w:val="20"/>
              </w:rPr>
            </w:pPr>
            <w:r w:rsidRPr="00434667">
              <w:rPr>
                <w:rFonts w:cs="Times New Roman"/>
                <w:sz w:val="20"/>
                <w:szCs w:val="20"/>
              </w:rPr>
              <w:t>Прием окончен. Заявок не поступало</w:t>
            </w:r>
          </w:p>
        </w:tc>
      </w:tr>
      <w:tr w:rsidR="00434667" w:rsidRPr="00434667" w14:paraId="309382DC" w14:textId="77777777" w:rsidTr="00434667">
        <w:trPr>
          <w:tblCellSpacing w:w="0" w:type="dxa"/>
        </w:trPr>
        <w:tc>
          <w:tcPr>
            <w:tcW w:w="398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500E549F" w14:textId="77777777" w:rsidR="00434667" w:rsidRPr="00434667" w:rsidRDefault="00434667" w:rsidP="00434667">
            <w:pPr>
              <w:spacing w:after="0"/>
              <w:ind w:firstLine="709"/>
              <w:jc w:val="both"/>
              <w:rPr>
                <w:rFonts w:cs="Times New Roman"/>
                <w:sz w:val="20"/>
                <w:szCs w:val="20"/>
              </w:rPr>
            </w:pPr>
            <w:hyperlink r:id="rId10" w:history="1">
              <w:r w:rsidRPr="00434667">
                <w:rPr>
                  <w:rStyle w:val="ac"/>
                  <w:rFonts w:cs="Times New Roman"/>
                  <w:sz w:val="20"/>
                  <w:szCs w:val="20"/>
                </w:rPr>
                <w:t>Об утверждении Порядка проведения независимой экспертизы проектов административных регламентов предоставления муниципальных услуг, оказываемых администрацией городского округа Жигулевск и подведомственными муниципальными учреждениями</w:t>
              </w:r>
            </w:hyperlink>
          </w:p>
          <w:p w14:paraId="50D13A37" w14:textId="77777777" w:rsidR="00434667" w:rsidRPr="00434667" w:rsidRDefault="00434667" w:rsidP="00434667">
            <w:pPr>
              <w:spacing w:after="0"/>
              <w:ind w:firstLine="709"/>
              <w:jc w:val="both"/>
              <w:rPr>
                <w:rFonts w:cs="Times New Roman"/>
                <w:sz w:val="20"/>
                <w:szCs w:val="20"/>
              </w:rPr>
            </w:pPr>
          </w:p>
        </w:tc>
        <w:tc>
          <w:tcPr>
            <w:tcW w:w="224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05B343C0" w14:textId="77777777" w:rsidR="00434667" w:rsidRPr="00434667" w:rsidRDefault="00434667" w:rsidP="00434667">
            <w:pPr>
              <w:spacing w:after="0"/>
              <w:ind w:firstLine="709"/>
              <w:jc w:val="both"/>
              <w:rPr>
                <w:rFonts w:cs="Times New Roman"/>
                <w:sz w:val="20"/>
                <w:szCs w:val="20"/>
              </w:rPr>
            </w:pPr>
            <w:r w:rsidRPr="00434667">
              <w:rPr>
                <w:rFonts w:cs="Times New Roman"/>
                <w:sz w:val="20"/>
                <w:szCs w:val="20"/>
              </w:rPr>
              <w:t>17.06.2024</w:t>
            </w:r>
          </w:p>
        </w:tc>
        <w:tc>
          <w:tcPr>
            <w:tcW w:w="382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493AC237" w14:textId="77777777" w:rsidR="00434667" w:rsidRPr="00434667" w:rsidRDefault="00434667" w:rsidP="00434667">
            <w:pPr>
              <w:spacing w:after="0"/>
              <w:ind w:firstLine="709"/>
              <w:jc w:val="both"/>
              <w:rPr>
                <w:rFonts w:cs="Times New Roman"/>
                <w:sz w:val="20"/>
                <w:szCs w:val="20"/>
              </w:rPr>
            </w:pPr>
            <w:r w:rsidRPr="00434667">
              <w:rPr>
                <w:rFonts w:cs="Times New Roman"/>
                <w:sz w:val="20"/>
                <w:szCs w:val="20"/>
              </w:rPr>
              <w:t>01.07.2024</w:t>
            </w:r>
          </w:p>
        </w:tc>
        <w:tc>
          <w:tcPr>
            <w:tcW w:w="43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6E398AEC" w14:textId="77777777" w:rsidR="00434667" w:rsidRPr="00434667" w:rsidRDefault="00434667" w:rsidP="00434667">
            <w:pPr>
              <w:spacing w:after="0"/>
              <w:ind w:firstLine="709"/>
              <w:jc w:val="both"/>
              <w:rPr>
                <w:rFonts w:cs="Times New Roman"/>
                <w:sz w:val="20"/>
                <w:szCs w:val="20"/>
              </w:rPr>
            </w:pPr>
            <w:r w:rsidRPr="00434667">
              <w:rPr>
                <w:rFonts w:cs="Times New Roman"/>
                <w:sz w:val="20"/>
                <w:szCs w:val="20"/>
              </w:rPr>
              <w:t> Прием окончен. Заявок не поступало</w:t>
            </w:r>
          </w:p>
        </w:tc>
      </w:tr>
      <w:tr w:rsidR="00434667" w:rsidRPr="00434667" w14:paraId="4AD35285" w14:textId="77777777" w:rsidTr="00434667">
        <w:trPr>
          <w:tblCellSpacing w:w="0" w:type="dxa"/>
        </w:trPr>
        <w:tc>
          <w:tcPr>
            <w:tcW w:w="398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261006F8" w14:textId="77777777" w:rsidR="00434667" w:rsidRPr="00434667" w:rsidRDefault="00434667" w:rsidP="00434667">
            <w:pPr>
              <w:spacing w:after="0"/>
              <w:ind w:firstLine="709"/>
              <w:jc w:val="both"/>
              <w:rPr>
                <w:rFonts w:cs="Times New Roman"/>
                <w:sz w:val="20"/>
                <w:szCs w:val="20"/>
              </w:rPr>
            </w:pPr>
            <w:hyperlink r:id="rId11" w:history="1">
              <w:r w:rsidRPr="00434667">
                <w:rPr>
                  <w:rStyle w:val="ac"/>
                  <w:rFonts w:cs="Times New Roman"/>
                  <w:sz w:val="20"/>
                  <w:szCs w:val="20"/>
                </w:rPr>
                <w:t xml:space="preserve">Об утверждении Порядка проведения перепланировки (переустройства) нежилых помещений в отдельно стоящих нежилых зданиях, строениях, сооружениях, находящихся в собственности городского округа </w:t>
              </w:r>
              <w:proofErr w:type="gramStart"/>
              <w:r w:rsidRPr="00434667">
                <w:rPr>
                  <w:rStyle w:val="ac"/>
                  <w:rFonts w:cs="Times New Roman"/>
                  <w:sz w:val="20"/>
                  <w:szCs w:val="20"/>
                </w:rPr>
                <w:t>Жигулевск,   </w:t>
              </w:r>
              <w:proofErr w:type="gramEnd"/>
              <w:r w:rsidRPr="00434667">
                <w:rPr>
                  <w:rStyle w:val="ac"/>
                  <w:rFonts w:cs="Times New Roman"/>
                  <w:sz w:val="20"/>
                  <w:szCs w:val="20"/>
                </w:rPr>
                <w:t>  не требующих разрешения на строительство</w:t>
              </w:r>
            </w:hyperlink>
          </w:p>
          <w:p w14:paraId="4FE811CA" w14:textId="77777777" w:rsidR="00434667" w:rsidRPr="00434667" w:rsidRDefault="00434667" w:rsidP="00434667">
            <w:pPr>
              <w:spacing w:after="0"/>
              <w:ind w:firstLine="709"/>
              <w:jc w:val="both"/>
              <w:rPr>
                <w:rFonts w:cs="Times New Roman"/>
                <w:sz w:val="20"/>
                <w:szCs w:val="20"/>
              </w:rPr>
            </w:pPr>
          </w:p>
        </w:tc>
        <w:tc>
          <w:tcPr>
            <w:tcW w:w="224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14FF46FB" w14:textId="77777777" w:rsidR="00434667" w:rsidRPr="00434667" w:rsidRDefault="00434667" w:rsidP="00434667">
            <w:pPr>
              <w:spacing w:after="0"/>
              <w:ind w:firstLine="709"/>
              <w:jc w:val="both"/>
              <w:rPr>
                <w:rFonts w:cs="Times New Roman"/>
                <w:sz w:val="20"/>
                <w:szCs w:val="20"/>
              </w:rPr>
            </w:pPr>
            <w:r w:rsidRPr="00434667">
              <w:rPr>
                <w:rFonts w:cs="Times New Roman"/>
                <w:sz w:val="20"/>
                <w:szCs w:val="20"/>
              </w:rPr>
              <w:t>11.07.2024</w:t>
            </w:r>
          </w:p>
        </w:tc>
        <w:tc>
          <w:tcPr>
            <w:tcW w:w="382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2052C16F" w14:textId="77777777" w:rsidR="00434667" w:rsidRPr="00434667" w:rsidRDefault="00434667" w:rsidP="00434667">
            <w:pPr>
              <w:spacing w:after="0"/>
              <w:ind w:firstLine="709"/>
              <w:jc w:val="both"/>
              <w:rPr>
                <w:rFonts w:cs="Times New Roman"/>
                <w:sz w:val="20"/>
                <w:szCs w:val="20"/>
              </w:rPr>
            </w:pPr>
            <w:r w:rsidRPr="00434667">
              <w:rPr>
                <w:rFonts w:cs="Times New Roman"/>
                <w:sz w:val="20"/>
                <w:szCs w:val="20"/>
              </w:rPr>
              <w:t>24.07.2024</w:t>
            </w:r>
          </w:p>
        </w:tc>
        <w:tc>
          <w:tcPr>
            <w:tcW w:w="43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21D38649" w14:textId="77777777" w:rsidR="00434667" w:rsidRPr="00434667" w:rsidRDefault="00434667" w:rsidP="00434667">
            <w:pPr>
              <w:spacing w:after="0"/>
              <w:ind w:firstLine="709"/>
              <w:jc w:val="both"/>
              <w:rPr>
                <w:rFonts w:cs="Times New Roman"/>
                <w:sz w:val="20"/>
                <w:szCs w:val="20"/>
              </w:rPr>
            </w:pPr>
            <w:r w:rsidRPr="00434667">
              <w:rPr>
                <w:rFonts w:cs="Times New Roman"/>
                <w:sz w:val="20"/>
                <w:szCs w:val="20"/>
              </w:rPr>
              <w:t> Прием окончен. Заявок не поступало</w:t>
            </w:r>
          </w:p>
        </w:tc>
      </w:tr>
      <w:tr w:rsidR="00434667" w:rsidRPr="00434667" w14:paraId="58217B3A" w14:textId="77777777" w:rsidTr="00434667">
        <w:trPr>
          <w:tblCellSpacing w:w="0" w:type="dxa"/>
        </w:trPr>
        <w:tc>
          <w:tcPr>
            <w:tcW w:w="398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28119468" w14:textId="77777777" w:rsidR="00434667" w:rsidRPr="00434667" w:rsidRDefault="00434667" w:rsidP="00434667">
            <w:pPr>
              <w:spacing w:after="0"/>
              <w:ind w:firstLine="709"/>
              <w:jc w:val="both"/>
              <w:rPr>
                <w:rFonts w:cs="Times New Roman"/>
                <w:sz w:val="20"/>
                <w:szCs w:val="20"/>
              </w:rPr>
            </w:pPr>
            <w:hyperlink r:id="rId12" w:history="1">
              <w:r w:rsidRPr="00434667">
                <w:rPr>
                  <w:rStyle w:val="ac"/>
                  <w:rFonts w:cs="Times New Roman"/>
                  <w:sz w:val="20"/>
                  <w:szCs w:val="20"/>
                </w:rPr>
                <w:t xml:space="preserve">О внесении изменений в Положение об организации и проведении продажи муниципального имущества городского округа Жигулевск в электронной форме, утвержденное постановлением администрации городского округа Жигулевск от 17.03.2020 № 27 </w:t>
              </w:r>
              <w:proofErr w:type="spellStart"/>
              <w:r w:rsidRPr="00434667">
                <w:rPr>
                  <w:rStyle w:val="ac"/>
                  <w:rFonts w:cs="Times New Roman"/>
                  <w:sz w:val="20"/>
                  <w:szCs w:val="20"/>
                </w:rPr>
                <w:t>нпа</w:t>
              </w:r>
              <w:proofErr w:type="spellEnd"/>
              <w:r w:rsidRPr="00434667">
                <w:rPr>
                  <w:rStyle w:val="ac"/>
                  <w:rFonts w:cs="Times New Roman"/>
                  <w:sz w:val="20"/>
                  <w:szCs w:val="20"/>
                </w:rPr>
                <w:t>  </w:t>
              </w:r>
            </w:hyperlink>
          </w:p>
          <w:p w14:paraId="45771653" w14:textId="77777777" w:rsidR="00434667" w:rsidRPr="00434667" w:rsidRDefault="00434667" w:rsidP="00434667">
            <w:pPr>
              <w:spacing w:after="0"/>
              <w:ind w:firstLine="709"/>
              <w:jc w:val="both"/>
              <w:rPr>
                <w:rFonts w:cs="Times New Roman"/>
                <w:sz w:val="20"/>
                <w:szCs w:val="20"/>
              </w:rPr>
            </w:pPr>
          </w:p>
        </w:tc>
        <w:tc>
          <w:tcPr>
            <w:tcW w:w="224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04A03F01" w14:textId="77777777" w:rsidR="00434667" w:rsidRPr="00434667" w:rsidRDefault="00434667" w:rsidP="00434667">
            <w:pPr>
              <w:spacing w:after="0"/>
              <w:ind w:firstLine="709"/>
              <w:jc w:val="both"/>
              <w:rPr>
                <w:rFonts w:cs="Times New Roman"/>
                <w:sz w:val="20"/>
                <w:szCs w:val="20"/>
              </w:rPr>
            </w:pPr>
            <w:r w:rsidRPr="00434667">
              <w:rPr>
                <w:rFonts w:cs="Times New Roman"/>
                <w:sz w:val="20"/>
                <w:szCs w:val="20"/>
              </w:rPr>
              <w:t>05.08.2024</w:t>
            </w:r>
          </w:p>
        </w:tc>
        <w:tc>
          <w:tcPr>
            <w:tcW w:w="382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129DBC78" w14:textId="77777777" w:rsidR="00434667" w:rsidRPr="00434667" w:rsidRDefault="00434667" w:rsidP="00434667">
            <w:pPr>
              <w:spacing w:after="0"/>
              <w:ind w:firstLine="709"/>
              <w:jc w:val="both"/>
              <w:rPr>
                <w:rFonts w:cs="Times New Roman"/>
                <w:sz w:val="20"/>
                <w:szCs w:val="20"/>
              </w:rPr>
            </w:pPr>
            <w:r w:rsidRPr="00434667">
              <w:rPr>
                <w:rFonts w:cs="Times New Roman"/>
                <w:sz w:val="20"/>
                <w:szCs w:val="20"/>
              </w:rPr>
              <w:t>16.08.2024</w:t>
            </w:r>
          </w:p>
        </w:tc>
        <w:tc>
          <w:tcPr>
            <w:tcW w:w="43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4853F66C" w14:textId="77777777" w:rsidR="00434667" w:rsidRPr="00434667" w:rsidRDefault="00434667" w:rsidP="00434667">
            <w:pPr>
              <w:spacing w:after="0"/>
              <w:ind w:firstLine="709"/>
              <w:jc w:val="both"/>
              <w:rPr>
                <w:rFonts w:cs="Times New Roman"/>
                <w:sz w:val="20"/>
                <w:szCs w:val="20"/>
              </w:rPr>
            </w:pPr>
            <w:r w:rsidRPr="00434667">
              <w:rPr>
                <w:rFonts w:cs="Times New Roman"/>
                <w:sz w:val="20"/>
                <w:szCs w:val="20"/>
              </w:rPr>
              <w:t> Прием окончен. Заявок не поступало</w:t>
            </w:r>
          </w:p>
        </w:tc>
      </w:tr>
      <w:tr w:rsidR="00434667" w:rsidRPr="00434667" w14:paraId="708272A6" w14:textId="77777777" w:rsidTr="00434667">
        <w:trPr>
          <w:tblCellSpacing w:w="0" w:type="dxa"/>
        </w:trPr>
        <w:tc>
          <w:tcPr>
            <w:tcW w:w="398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178152CA" w14:textId="77777777" w:rsidR="00434667" w:rsidRPr="00434667" w:rsidRDefault="00434667" w:rsidP="00434667">
            <w:pPr>
              <w:spacing w:after="0"/>
              <w:ind w:firstLine="709"/>
              <w:jc w:val="both"/>
              <w:rPr>
                <w:rFonts w:cs="Times New Roman"/>
                <w:sz w:val="20"/>
                <w:szCs w:val="20"/>
              </w:rPr>
            </w:pPr>
            <w:hyperlink r:id="rId13" w:history="1">
              <w:r w:rsidRPr="00434667">
                <w:rPr>
                  <w:rStyle w:val="ac"/>
                  <w:rFonts w:cs="Times New Roman"/>
                  <w:sz w:val="20"/>
                  <w:szCs w:val="20"/>
                </w:rPr>
                <w:t>О внесении изменений в постановление администрации городского округа Жигулевск от 30.06.07.2017 № 48нпа «Об утверждении административного регламента по предоставлению администрацией городского округа Жигулевск муниципальной услуги «Выдача разрешений на строительство при осуществлении строительства, реконструкции объектов капитального строительства»»</w:t>
              </w:r>
            </w:hyperlink>
          </w:p>
          <w:p w14:paraId="5751C661" w14:textId="77777777" w:rsidR="00434667" w:rsidRPr="00434667" w:rsidRDefault="00434667" w:rsidP="00434667">
            <w:pPr>
              <w:spacing w:after="0"/>
              <w:ind w:firstLine="709"/>
              <w:jc w:val="both"/>
              <w:rPr>
                <w:rFonts w:cs="Times New Roman"/>
                <w:sz w:val="20"/>
                <w:szCs w:val="20"/>
              </w:rPr>
            </w:pPr>
          </w:p>
        </w:tc>
        <w:tc>
          <w:tcPr>
            <w:tcW w:w="224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77345D83" w14:textId="77777777" w:rsidR="00434667" w:rsidRPr="00434667" w:rsidRDefault="00434667" w:rsidP="00434667">
            <w:pPr>
              <w:spacing w:after="0"/>
              <w:ind w:firstLine="709"/>
              <w:jc w:val="both"/>
              <w:rPr>
                <w:rFonts w:cs="Times New Roman"/>
                <w:sz w:val="20"/>
                <w:szCs w:val="20"/>
              </w:rPr>
            </w:pPr>
            <w:r w:rsidRPr="00434667">
              <w:rPr>
                <w:rFonts w:cs="Times New Roman"/>
                <w:sz w:val="20"/>
                <w:szCs w:val="20"/>
              </w:rPr>
              <w:t>19.08.2024</w:t>
            </w:r>
          </w:p>
        </w:tc>
        <w:tc>
          <w:tcPr>
            <w:tcW w:w="382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2EF46879" w14:textId="77777777" w:rsidR="00434667" w:rsidRPr="00434667" w:rsidRDefault="00434667" w:rsidP="00434667">
            <w:pPr>
              <w:spacing w:after="0"/>
              <w:ind w:firstLine="709"/>
              <w:jc w:val="both"/>
              <w:rPr>
                <w:rFonts w:cs="Times New Roman"/>
                <w:sz w:val="20"/>
                <w:szCs w:val="20"/>
              </w:rPr>
            </w:pPr>
            <w:r w:rsidRPr="00434667">
              <w:rPr>
                <w:rFonts w:cs="Times New Roman"/>
                <w:sz w:val="20"/>
                <w:szCs w:val="20"/>
              </w:rPr>
              <w:t>30.08.2024</w:t>
            </w:r>
          </w:p>
        </w:tc>
        <w:tc>
          <w:tcPr>
            <w:tcW w:w="43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7158A36D" w14:textId="77777777" w:rsidR="00434667" w:rsidRPr="00434667" w:rsidRDefault="00434667" w:rsidP="00434667">
            <w:pPr>
              <w:spacing w:after="0"/>
              <w:ind w:firstLine="709"/>
              <w:jc w:val="both"/>
              <w:rPr>
                <w:rFonts w:cs="Times New Roman"/>
                <w:sz w:val="20"/>
                <w:szCs w:val="20"/>
              </w:rPr>
            </w:pPr>
            <w:r w:rsidRPr="00434667">
              <w:rPr>
                <w:rFonts w:cs="Times New Roman"/>
                <w:sz w:val="20"/>
                <w:szCs w:val="20"/>
              </w:rPr>
              <w:t>  Прием окончен. Заявок не поступало</w:t>
            </w:r>
          </w:p>
        </w:tc>
      </w:tr>
      <w:tr w:rsidR="00434667" w:rsidRPr="00434667" w14:paraId="099DBF8C" w14:textId="77777777" w:rsidTr="00434667">
        <w:trPr>
          <w:tblCellSpacing w:w="0" w:type="dxa"/>
        </w:trPr>
        <w:tc>
          <w:tcPr>
            <w:tcW w:w="398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5775336E" w14:textId="77777777" w:rsidR="00434667" w:rsidRPr="00434667" w:rsidRDefault="00434667" w:rsidP="00434667">
            <w:pPr>
              <w:spacing w:after="0"/>
              <w:ind w:firstLine="709"/>
              <w:jc w:val="both"/>
              <w:rPr>
                <w:rFonts w:cs="Times New Roman"/>
                <w:sz w:val="20"/>
                <w:szCs w:val="20"/>
              </w:rPr>
            </w:pPr>
            <w:hyperlink r:id="rId14" w:history="1">
              <w:r w:rsidRPr="00434667">
                <w:rPr>
                  <w:rStyle w:val="ac"/>
                  <w:rFonts w:cs="Times New Roman"/>
                  <w:sz w:val="20"/>
                  <w:szCs w:val="20"/>
                </w:rPr>
                <w:t>«Об утверждении административного регламента предоставления муниципальной услуги «Выдача разрешения на ввод объекта в эксплуатацию» на территории городского округа Жигулевск»</w:t>
              </w:r>
            </w:hyperlink>
          </w:p>
          <w:p w14:paraId="4642D6CE" w14:textId="77777777" w:rsidR="00434667" w:rsidRPr="00434667" w:rsidRDefault="00434667" w:rsidP="00434667">
            <w:pPr>
              <w:spacing w:after="0"/>
              <w:ind w:firstLine="709"/>
              <w:jc w:val="both"/>
              <w:rPr>
                <w:rFonts w:cs="Times New Roman"/>
                <w:sz w:val="20"/>
                <w:szCs w:val="20"/>
              </w:rPr>
            </w:pPr>
          </w:p>
        </w:tc>
        <w:tc>
          <w:tcPr>
            <w:tcW w:w="224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0D37807E" w14:textId="77777777" w:rsidR="00434667" w:rsidRPr="00434667" w:rsidRDefault="00434667" w:rsidP="00434667">
            <w:pPr>
              <w:spacing w:after="0"/>
              <w:ind w:firstLine="709"/>
              <w:jc w:val="both"/>
              <w:rPr>
                <w:rFonts w:cs="Times New Roman"/>
                <w:sz w:val="20"/>
                <w:szCs w:val="20"/>
              </w:rPr>
            </w:pPr>
            <w:r w:rsidRPr="00434667">
              <w:rPr>
                <w:rFonts w:cs="Times New Roman"/>
                <w:sz w:val="20"/>
                <w:szCs w:val="20"/>
              </w:rPr>
              <w:t>19.08.2024</w:t>
            </w:r>
          </w:p>
        </w:tc>
        <w:tc>
          <w:tcPr>
            <w:tcW w:w="382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25492B94" w14:textId="77777777" w:rsidR="00434667" w:rsidRPr="00434667" w:rsidRDefault="00434667" w:rsidP="00434667">
            <w:pPr>
              <w:spacing w:after="0"/>
              <w:ind w:firstLine="709"/>
              <w:jc w:val="both"/>
              <w:rPr>
                <w:rFonts w:cs="Times New Roman"/>
                <w:sz w:val="20"/>
                <w:szCs w:val="20"/>
              </w:rPr>
            </w:pPr>
            <w:r w:rsidRPr="00434667">
              <w:rPr>
                <w:rFonts w:cs="Times New Roman"/>
                <w:sz w:val="20"/>
                <w:szCs w:val="20"/>
              </w:rPr>
              <w:t>30.08.2024</w:t>
            </w:r>
          </w:p>
        </w:tc>
        <w:tc>
          <w:tcPr>
            <w:tcW w:w="43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0319A363" w14:textId="77777777" w:rsidR="00434667" w:rsidRPr="00434667" w:rsidRDefault="00434667" w:rsidP="00434667">
            <w:pPr>
              <w:spacing w:after="0"/>
              <w:ind w:firstLine="709"/>
              <w:jc w:val="both"/>
              <w:rPr>
                <w:rFonts w:cs="Times New Roman"/>
                <w:sz w:val="20"/>
                <w:szCs w:val="20"/>
              </w:rPr>
            </w:pPr>
            <w:r w:rsidRPr="00434667">
              <w:rPr>
                <w:rFonts w:cs="Times New Roman"/>
                <w:sz w:val="20"/>
                <w:szCs w:val="20"/>
              </w:rPr>
              <w:t>  Прием окончен. Заявок не поступало</w:t>
            </w:r>
          </w:p>
        </w:tc>
      </w:tr>
      <w:tr w:rsidR="00434667" w:rsidRPr="00434667" w14:paraId="2A299A07" w14:textId="77777777" w:rsidTr="00434667">
        <w:trPr>
          <w:tblCellSpacing w:w="0" w:type="dxa"/>
        </w:trPr>
        <w:tc>
          <w:tcPr>
            <w:tcW w:w="398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03CA0248" w14:textId="77777777" w:rsidR="00434667" w:rsidRPr="00434667" w:rsidRDefault="00434667" w:rsidP="00434667">
            <w:pPr>
              <w:spacing w:after="0"/>
              <w:ind w:firstLine="709"/>
              <w:jc w:val="both"/>
              <w:rPr>
                <w:rFonts w:cs="Times New Roman"/>
                <w:sz w:val="20"/>
                <w:szCs w:val="20"/>
              </w:rPr>
            </w:pPr>
            <w:hyperlink r:id="rId15" w:history="1">
              <w:r w:rsidRPr="00434667">
                <w:rPr>
                  <w:rStyle w:val="ac"/>
                  <w:rFonts w:cs="Times New Roman"/>
                  <w:sz w:val="20"/>
                  <w:szCs w:val="20"/>
                </w:rPr>
                <w:t> О внесении изменений в постановление администрации городского округа Жигулевск от 31.07.2023 № 32нпа «Об утверждении административного регламента предоставления муниципальной услуги «Направление уведомления о соответствии построенных или реконструированных объектов индивидуального жилищного строительства или садового дома требованиям законодательства Российской Федерации о градостроительной деятельности»</w:t>
              </w:r>
            </w:hyperlink>
          </w:p>
          <w:p w14:paraId="77C632E6" w14:textId="77777777" w:rsidR="00434667" w:rsidRPr="00434667" w:rsidRDefault="00434667" w:rsidP="00434667">
            <w:pPr>
              <w:spacing w:after="0"/>
              <w:ind w:firstLine="709"/>
              <w:jc w:val="both"/>
              <w:rPr>
                <w:rFonts w:cs="Times New Roman"/>
                <w:sz w:val="20"/>
                <w:szCs w:val="20"/>
              </w:rPr>
            </w:pPr>
          </w:p>
        </w:tc>
        <w:tc>
          <w:tcPr>
            <w:tcW w:w="224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099B9FB1" w14:textId="77777777" w:rsidR="00434667" w:rsidRPr="00434667" w:rsidRDefault="00434667" w:rsidP="00434667">
            <w:pPr>
              <w:spacing w:after="0"/>
              <w:ind w:firstLine="709"/>
              <w:jc w:val="both"/>
              <w:rPr>
                <w:rFonts w:cs="Times New Roman"/>
                <w:sz w:val="20"/>
                <w:szCs w:val="20"/>
              </w:rPr>
            </w:pPr>
            <w:r w:rsidRPr="00434667">
              <w:rPr>
                <w:rFonts w:cs="Times New Roman"/>
                <w:sz w:val="20"/>
                <w:szCs w:val="20"/>
              </w:rPr>
              <w:t>19.08.2024</w:t>
            </w:r>
          </w:p>
        </w:tc>
        <w:tc>
          <w:tcPr>
            <w:tcW w:w="382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3249F8BB" w14:textId="77777777" w:rsidR="00434667" w:rsidRPr="00434667" w:rsidRDefault="00434667" w:rsidP="00434667">
            <w:pPr>
              <w:spacing w:after="0"/>
              <w:ind w:firstLine="709"/>
              <w:jc w:val="both"/>
              <w:rPr>
                <w:rFonts w:cs="Times New Roman"/>
                <w:sz w:val="20"/>
                <w:szCs w:val="20"/>
              </w:rPr>
            </w:pPr>
            <w:r w:rsidRPr="00434667">
              <w:rPr>
                <w:rFonts w:cs="Times New Roman"/>
                <w:sz w:val="20"/>
                <w:szCs w:val="20"/>
              </w:rPr>
              <w:t>30.08.2024</w:t>
            </w:r>
          </w:p>
        </w:tc>
        <w:tc>
          <w:tcPr>
            <w:tcW w:w="43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5AD7F6F2" w14:textId="77777777" w:rsidR="00434667" w:rsidRPr="00434667" w:rsidRDefault="00434667" w:rsidP="00434667">
            <w:pPr>
              <w:spacing w:after="0"/>
              <w:ind w:firstLine="709"/>
              <w:jc w:val="both"/>
              <w:rPr>
                <w:rFonts w:cs="Times New Roman"/>
                <w:sz w:val="20"/>
                <w:szCs w:val="20"/>
              </w:rPr>
            </w:pPr>
            <w:r w:rsidRPr="00434667">
              <w:rPr>
                <w:rFonts w:cs="Times New Roman"/>
                <w:sz w:val="20"/>
                <w:szCs w:val="20"/>
              </w:rPr>
              <w:t>  Прием окончен. Заявок не поступало</w:t>
            </w:r>
          </w:p>
        </w:tc>
      </w:tr>
      <w:tr w:rsidR="00434667" w:rsidRPr="00434667" w14:paraId="52712C7E" w14:textId="77777777" w:rsidTr="00434667">
        <w:trPr>
          <w:tblCellSpacing w:w="0" w:type="dxa"/>
        </w:trPr>
        <w:tc>
          <w:tcPr>
            <w:tcW w:w="398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1906B88A" w14:textId="77777777" w:rsidR="00434667" w:rsidRPr="00434667" w:rsidRDefault="00434667" w:rsidP="00434667">
            <w:pPr>
              <w:spacing w:after="0"/>
              <w:ind w:firstLine="709"/>
              <w:jc w:val="both"/>
              <w:rPr>
                <w:rFonts w:cs="Times New Roman"/>
                <w:sz w:val="20"/>
                <w:szCs w:val="20"/>
              </w:rPr>
            </w:pPr>
            <w:hyperlink r:id="rId16" w:history="1">
              <w:r w:rsidRPr="00434667">
                <w:rPr>
                  <w:rStyle w:val="ac"/>
                  <w:rFonts w:cs="Times New Roman"/>
                  <w:sz w:val="20"/>
                  <w:szCs w:val="20"/>
                </w:rPr>
                <w:t xml:space="preserve">О внесении изменений в Порядок установления регулируемых тарифов на перевозки пассажиров и багажа автомобильным транспортом по муниципальным маршрутам регулярных перевозок городского округа Жигулевск Самарской области, утвержденный постановлением администрации городского округа Жигулевск от 03.07.2023 № 26 </w:t>
              </w:r>
              <w:proofErr w:type="spellStart"/>
              <w:r w:rsidRPr="00434667">
                <w:rPr>
                  <w:rStyle w:val="ac"/>
                  <w:rFonts w:cs="Times New Roman"/>
                  <w:sz w:val="20"/>
                  <w:szCs w:val="20"/>
                </w:rPr>
                <w:t>нпа</w:t>
              </w:r>
              <w:proofErr w:type="spellEnd"/>
            </w:hyperlink>
          </w:p>
          <w:p w14:paraId="31E2503D" w14:textId="77777777" w:rsidR="00434667" w:rsidRPr="00434667" w:rsidRDefault="00434667" w:rsidP="00434667">
            <w:pPr>
              <w:spacing w:after="0"/>
              <w:ind w:firstLine="709"/>
              <w:jc w:val="both"/>
              <w:rPr>
                <w:rFonts w:cs="Times New Roman"/>
                <w:sz w:val="20"/>
                <w:szCs w:val="20"/>
              </w:rPr>
            </w:pPr>
          </w:p>
        </w:tc>
        <w:tc>
          <w:tcPr>
            <w:tcW w:w="224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522D0049" w14:textId="77777777" w:rsidR="00434667" w:rsidRPr="00434667" w:rsidRDefault="00434667" w:rsidP="00434667">
            <w:pPr>
              <w:spacing w:after="0"/>
              <w:ind w:firstLine="709"/>
              <w:jc w:val="both"/>
              <w:rPr>
                <w:rFonts w:cs="Times New Roman"/>
                <w:sz w:val="20"/>
                <w:szCs w:val="20"/>
              </w:rPr>
            </w:pPr>
            <w:r w:rsidRPr="00434667">
              <w:rPr>
                <w:rFonts w:cs="Times New Roman"/>
                <w:sz w:val="20"/>
                <w:szCs w:val="20"/>
              </w:rPr>
              <w:t>27.08.2024</w:t>
            </w:r>
          </w:p>
        </w:tc>
        <w:tc>
          <w:tcPr>
            <w:tcW w:w="382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2370DF57" w14:textId="77777777" w:rsidR="00434667" w:rsidRPr="00434667" w:rsidRDefault="00434667" w:rsidP="00434667">
            <w:pPr>
              <w:spacing w:after="0"/>
              <w:ind w:firstLine="709"/>
              <w:jc w:val="both"/>
              <w:rPr>
                <w:rFonts w:cs="Times New Roman"/>
                <w:sz w:val="20"/>
                <w:szCs w:val="20"/>
              </w:rPr>
            </w:pPr>
            <w:r w:rsidRPr="00434667">
              <w:rPr>
                <w:rFonts w:cs="Times New Roman"/>
                <w:sz w:val="20"/>
                <w:szCs w:val="20"/>
              </w:rPr>
              <w:t>09.09.2024</w:t>
            </w:r>
          </w:p>
        </w:tc>
        <w:tc>
          <w:tcPr>
            <w:tcW w:w="43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3C34D8E2" w14:textId="77777777" w:rsidR="00434667" w:rsidRPr="00434667" w:rsidRDefault="00434667" w:rsidP="00434667">
            <w:pPr>
              <w:spacing w:after="0"/>
              <w:ind w:firstLine="709"/>
              <w:jc w:val="both"/>
              <w:rPr>
                <w:rFonts w:cs="Times New Roman"/>
                <w:sz w:val="20"/>
                <w:szCs w:val="20"/>
              </w:rPr>
            </w:pPr>
            <w:r w:rsidRPr="00434667">
              <w:rPr>
                <w:rFonts w:cs="Times New Roman"/>
                <w:sz w:val="20"/>
                <w:szCs w:val="20"/>
              </w:rPr>
              <w:t> Прием окончен. Заявок не поступало</w:t>
            </w:r>
          </w:p>
        </w:tc>
      </w:tr>
      <w:tr w:rsidR="00434667" w:rsidRPr="00434667" w14:paraId="064EFFAE" w14:textId="77777777" w:rsidTr="00434667">
        <w:trPr>
          <w:tblCellSpacing w:w="0" w:type="dxa"/>
        </w:trPr>
        <w:tc>
          <w:tcPr>
            <w:tcW w:w="398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5AC4C82C" w14:textId="77777777" w:rsidR="00434667" w:rsidRPr="00434667" w:rsidRDefault="00434667" w:rsidP="00434667">
            <w:pPr>
              <w:spacing w:after="0"/>
              <w:ind w:firstLine="709"/>
              <w:jc w:val="both"/>
              <w:rPr>
                <w:rFonts w:cs="Times New Roman"/>
                <w:sz w:val="20"/>
                <w:szCs w:val="20"/>
              </w:rPr>
            </w:pPr>
            <w:hyperlink r:id="rId17" w:history="1">
              <w:r w:rsidRPr="00434667">
                <w:rPr>
                  <w:rStyle w:val="ac"/>
                  <w:rFonts w:cs="Times New Roman"/>
                  <w:sz w:val="20"/>
                  <w:szCs w:val="20"/>
                </w:rPr>
                <w:t>Об утверждении Порядка установления и оценки применения обязательных требований, устанавливаемых муниципальными нормативными правовыми актами городского округа Жигулевск Самарской области</w:t>
              </w:r>
            </w:hyperlink>
          </w:p>
          <w:p w14:paraId="4A401720" w14:textId="77777777" w:rsidR="00434667" w:rsidRPr="00434667" w:rsidRDefault="00434667" w:rsidP="00434667">
            <w:pPr>
              <w:spacing w:after="0"/>
              <w:ind w:firstLine="709"/>
              <w:jc w:val="both"/>
              <w:rPr>
                <w:rFonts w:cs="Times New Roman"/>
                <w:sz w:val="20"/>
                <w:szCs w:val="20"/>
              </w:rPr>
            </w:pPr>
          </w:p>
        </w:tc>
        <w:tc>
          <w:tcPr>
            <w:tcW w:w="224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17C409FC" w14:textId="77777777" w:rsidR="00434667" w:rsidRPr="00434667" w:rsidRDefault="00434667" w:rsidP="00434667">
            <w:pPr>
              <w:spacing w:after="0"/>
              <w:ind w:firstLine="709"/>
              <w:jc w:val="both"/>
              <w:rPr>
                <w:rFonts w:cs="Times New Roman"/>
                <w:sz w:val="20"/>
                <w:szCs w:val="20"/>
              </w:rPr>
            </w:pPr>
            <w:r w:rsidRPr="00434667">
              <w:rPr>
                <w:rFonts w:cs="Times New Roman"/>
                <w:sz w:val="20"/>
                <w:szCs w:val="20"/>
              </w:rPr>
              <w:t>05.09.2024</w:t>
            </w:r>
          </w:p>
        </w:tc>
        <w:tc>
          <w:tcPr>
            <w:tcW w:w="382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56BFB67A" w14:textId="77777777" w:rsidR="00434667" w:rsidRPr="00434667" w:rsidRDefault="00434667" w:rsidP="00434667">
            <w:pPr>
              <w:spacing w:after="0"/>
              <w:ind w:firstLine="709"/>
              <w:jc w:val="both"/>
              <w:rPr>
                <w:rFonts w:cs="Times New Roman"/>
                <w:sz w:val="20"/>
                <w:szCs w:val="20"/>
              </w:rPr>
            </w:pPr>
            <w:r w:rsidRPr="00434667">
              <w:rPr>
                <w:rFonts w:cs="Times New Roman"/>
                <w:sz w:val="20"/>
                <w:szCs w:val="20"/>
              </w:rPr>
              <w:t>18.09.2024</w:t>
            </w:r>
          </w:p>
        </w:tc>
        <w:tc>
          <w:tcPr>
            <w:tcW w:w="43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13C84D6D" w14:textId="77777777" w:rsidR="00434667" w:rsidRPr="00434667" w:rsidRDefault="00434667" w:rsidP="00434667">
            <w:pPr>
              <w:spacing w:after="0"/>
              <w:ind w:firstLine="709"/>
              <w:jc w:val="both"/>
              <w:rPr>
                <w:rFonts w:cs="Times New Roman"/>
                <w:sz w:val="20"/>
                <w:szCs w:val="20"/>
              </w:rPr>
            </w:pPr>
            <w:r w:rsidRPr="00434667">
              <w:rPr>
                <w:rFonts w:cs="Times New Roman"/>
                <w:sz w:val="20"/>
                <w:szCs w:val="20"/>
              </w:rPr>
              <w:t> Прием окончен. Заявок не поступало</w:t>
            </w:r>
          </w:p>
        </w:tc>
      </w:tr>
      <w:tr w:rsidR="00434667" w:rsidRPr="00434667" w14:paraId="5080A728" w14:textId="77777777" w:rsidTr="00434667">
        <w:trPr>
          <w:tblCellSpacing w:w="0" w:type="dxa"/>
        </w:trPr>
        <w:tc>
          <w:tcPr>
            <w:tcW w:w="398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1FB368B7" w14:textId="081BA0F0" w:rsidR="00434667" w:rsidRPr="00434667" w:rsidRDefault="00434667" w:rsidP="00434667">
            <w:pPr>
              <w:spacing w:after="0"/>
              <w:ind w:firstLine="709"/>
              <w:jc w:val="both"/>
              <w:rPr>
                <w:rFonts w:cs="Times New Roman"/>
                <w:sz w:val="20"/>
                <w:szCs w:val="20"/>
              </w:rPr>
            </w:pPr>
            <w:hyperlink r:id="rId18" w:history="1">
              <w:r w:rsidRPr="00434667">
                <w:rPr>
                  <w:rStyle w:val="ac"/>
                  <w:rFonts w:cs="Times New Roman"/>
                  <w:sz w:val="20"/>
                  <w:szCs w:val="20"/>
                </w:rPr>
                <w:t>О внесении изменений в постановление мэра городского округа Жигулевск от 02.11.2007 № 1985 «Об утверждении Порядка принятия решений о</w:t>
              </w:r>
              <w:r>
                <w:rPr>
                  <w:rStyle w:val="ac"/>
                  <w:rFonts w:cs="Times New Roman"/>
                  <w:sz w:val="20"/>
                  <w:szCs w:val="20"/>
                </w:rPr>
                <w:t xml:space="preserve"> </w:t>
              </w:r>
              <w:r w:rsidRPr="00434667">
                <w:rPr>
                  <w:rStyle w:val="ac"/>
                  <w:rFonts w:cs="Times New Roman"/>
                  <w:sz w:val="20"/>
                  <w:szCs w:val="20"/>
                </w:rPr>
                <w:t>переводе жилых помещений в нежилые помещения и нежилых помещений в жилые помещения на территории городского округа Жигулевск»</w:t>
              </w:r>
            </w:hyperlink>
          </w:p>
          <w:p w14:paraId="40C4F84A" w14:textId="77777777" w:rsidR="00434667" w:rsidRPr="00434667" w:rsidRDefault="00434667" w:rsidP="00434667">
            <w:pPr>
              <w:spacing w:after="0"/>
              <w:ind w:firstLine="709"/>
              <w:jc w:val="both"/>
              <w:rPr>
                <w:rFonts w:cs="Times New Roman"/>
                <w:sz w:val="20"/>
                <w:szCs w:val="20"/>
              </w:rPr>
            </w:pPr>
          </w:p>
        </w:tc>
        <w:tc>
          <w:tcPr>
            <w:tcW w:w="224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5F76177B" w14:textId="77777777" w:rsidR="00434667" w:rsidRPr="00434667" w:rsidRDefault="00434667" w:rsidP="00434667">
            <w:pPr>
              <w:spacing w:after="0"/>
              <w:ind w:firstLine="709"/>
              <w:jc w:val="both"/>
              <w:rPr>
                <w:rFonts w:cs="Times New Roman"/>
                <w:sz w:val="20"/>
                <w:szCs w:val="20"/>
              </w:rPr>
            </w:pPr>
            <w:r w:rsidRPr="00434667">
              <w:rPr>
                <w:rFonts w:cs="Times New Roman"/>
                <w:sz w:val="20"/>
                <w:szCs w:val="20"/>
              </w:rPr>
              <w:t>02.12.2024</w:t>
            </w:r>
          </w:p>
        </w:tc>
        <w:tc>
          <w:tcPr>
            <w:tcW w:w="382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506FB967" w14:textId="77777777" w:rsidR="00434667" w:rsidRPr="00434667" w:rsidRDefault="00434667" w:rsidP="00434667">
            <w:pPr>
              <w:spacing w:after="0"/>
              <w:ind w:firstLine="709"/>
              <w:jc w:val="both"/>
              <w:rPr>
                <w:rFonts w:cs="Times New Roman"/>
                <w:sz w:val="20"/>
                <w:szCs w:val="20"/>
              </w:rPr>
            </w:pPr>
            <w:r w:rsidRPr="00434667">
              <w:rPr>
                <w:rFonts w:cs="Times New Roman"/>
                <w:sz w:val="20"/>
                <w:szCs w:val="20"/>
              </w:rPr>
              <w:t>13.12.2024</w:t>
            </w:r>
          </w:p>
        </w:tc>
        <w:tc>
          <w:tcPr>
            <w:tcW w:w="43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69287796" w14:textId="77777777" w:rsidR="00434667" w:rsidRPr="00434667" w:rsidRDefault="00434667" w:rsidP="00434667">
            <w:pPr>
              <w:spacing w:after="0"/>
              <w:ind w:firstLine="709"/>
              <w:jc w:val="both"/>
              <w:rPr>
                <w:rFonts w:cs="Times New Roman"/>
                <w:sz w:val="20"/>
                <w:szCs w:val="20"/>
              </w:rPr>
            </w:pPr>
            <w:r w:rsidRPr="00434667">
              <w:rPr>
                <w:rFonts w:cs="Times New Roman"/>
                <w:sz w:val="20"/>
                <w:szCs w:val="20"/>
              </w:rPr>
              <w:t> Прием окончен. Заявок не поступало</w:t>
            </w:r>
          </w:p>
        </w:tc>
      </w:tr>
      <w:tr w:rsidR="00434667" w:rsidRPr="00434667" w14:paraId="171218DF" w14:textId="77777777" w:rsidTr="00434667">
        <w:trPr>
          <w:tblCellSpacing w:w="0" w:type="dxa"/>
        </w:trPr>
        <w:tc>
          <w:tcPr>
            <w:tcW w:w="398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7299986C" w14:textId="77777777" w:rsidR="00434667" w:rsidRPr="00434667" w:rsidRDefault="00434667" w:rsidP="00434667">
            <w:pPr>
              <w:spacing w:after="0"/>
              <w:ind w:firstLine="709"/>
              <w:jc w:val="both"/>
              <w:rPr>
                <w:rFonts w:cs="Times New Roman"/>
                <w:sz w:val="20"/>
                <w:szCs w:val="20"/>
              </w:rPr>
            </w:pPr>
            <w:hyperlink r:id="rId19" w:history="1">
              <w:r w:rsidRPr="00434667">
                <w:rPr>
                  <w:rStyle w:val="ac"/>
                  <w:rFonts w:cs="Times New Roman"/>
                  <w:sz w:val="20"/>
                  <w:szCs w:val="20"/>
                </w:rPr>
                <w:t xml:space="preserve">О внесении </w:t>
              </w:r>
              <w:proofErr w:type="gramStart"/>
              <w:r w:rsidRPr="00434667">
                <w:rPr>
                  <w:rStyle w:val="ac"/>
                  <w:rFonts w:cs="Times New Roman"/>
                  <w:sz w:val="20"/>
                  <w:szCs w:val="20"/>
                </w:rPr>
                <w:t>изменений  в</w:t>
              </w:r>
              <w:proofErr w:type="gramEnd"/>
              <w:r w:rsidRPr="00434667">
                <w:rPr>
                  <w:rStyle w:val="ac"/>
                  <w:rFonts w:cs="Times New Roman"/>
                  <w:sz w:val="20"/>
                  <w:szCs w:val="20"/>
                </w:rPr>
                <w:t xml:space="preserve">  Порядок принятия решения о признании безнадежной к взысканию задолженности по платежам в бюджет городского округа Жигулевск в части доходов, администрируемых комитетом по </w:t>
              </w:r>
              <w:r w:rsidRPr="00434667">
                <w:rPr>
                  <w:rStyle w:val="ac"/>
                  <w:rFonts w:cs="Times New Roman"/>
                  <w:sz w:val="20"/>
                  <w:szCs w:val="20"/>
                </w:rPr>
                <w:lastRenderedPageBreak/>
                <w:t xml:space="preserve">управлению муниципальным имуществом администрации городского округа Жигулевск Самарской области, утвержденный постановлением администрации городского округа Жигулевск от 28.08.2020 № 106 </w:t>
              </w:r>
              <w:proofErr w:type="spellStart"/>
              <w:r w:rsidRPr="00434667">
                <w:rPr>
                  <w:rStyle w:val="ac"/>
                  <w:rFonts w:cs="Times New Roman"/>
                  <w:sz w:val="20"/>
                  <w:szCs w:val="20"/>
                </w:rPr>
                <w:t>нпа</w:t>
              </w:r>
              <w:proofErr w:type="spellEnd"/>
            </w:hyperlink>
          </w:p>
          <w:p w14:paraId="097960D9" w14:textId="77777777" w:rsidR="00434667" w:rsidRPr="00434667" w:rsidRDefault="00434667" w:rsidP="00434667">
            <w:pPr>
              <w:spacing w:after="0"/>
              <w:ind w:firstLine="709"/>
              <w:jc w:val="both"/>
              <w:rPr>
                <w:rFonts w:cs="Times New Roman"/>
                <w:sz w:val="20"/>
                <w:szCs w:val="20"/>
              </w:rPr>
            </w:pPr>
          </w:p>
        </w:tc>
        <w:tc>
          <w:tcPr>
            <w:tcW w:w="224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108510D1" w14:textId="77777777" w:rsidR="00434667" w:rsidRPr="00434667" w:rsidRDefault="00434667" w:rsidP="00434667">
            <w:pPr>
              <w:spacing w:after="0"/>
              <w:ind w:firstLine="709"/>
              <w:jc w:val="both"/>
              <w:rPr>
                <w:rFonts w:cs="Times New Roman"/>
                <w:sz w:val="20"/>
                <w:szCs w:val="20"/>
              </w:rPr>
            </w:pPr>
            <w:r w:rsidRPr="00434667">
              <w:rPr>
                <w:rFonts w:cs="Times New Roman"/>
                <w:sz w:val="20"/>
                <w:szCs w:val="20"/>
              </w:rPr>
              <w:lastRenderedPageBreak/>
              <w:t>24.12.2024</w:t>
            </w:r>
          </w:p>
        </w:tc>
        <w:tc>
          <w:tcPr>
            <w:tcW w:w="382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5BE2ED4D" w14:textId="77777777" w:rsidR="00434667" w:rsidRPr="00434667" w:rsidRDefault="00434667" w:rsidP="00434667">
            <w:pPr>
              <w:spacing w:after="0"/>
              <w:ind w:firstLine="709"/>
              <w:jc w:val="both"/>
              <w:rPr>
                <w:rFonts w:cs="Times New Roman"/>
                <w:sz w:val="20"/>
                <w:szCs w:val="20"/>
              </w:rPr>
            </w:pPr>
            <w:r w:rsidRPr="00434667">
              <w:rPr>
                <w:rFonts w:cs="Times New Roman"/>
                <w:sz w:val="20"/>
                <w:szCs w:val="20"/>
              </w:rPr>
              <w:t>15.01.2025</w:t>
            </w:r>
          </w:p>
        </w:tc>
        <w:tc>
          <w:tcPr>
            <w:tcW w:w="43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2BB698D6" w14:textId="54E25170" w:rsidR="00434667" w:rsidRPr="00434667" w:rsidRDefault="00434667" w:rsidP="00434667">
            <w:pPr>
              <w:spacing w:after="0"/>
              <w:ind w:firstLine="709"/>
              <w:jc w:val="both"/>
              <w:rPr>
                <w:rFonts w:cs="Times New Roman"/>
                <w:sz w:val="20"/>
                <w:szCs w:val="20"/>
              </w:rPr>
            </w:pPr>
            <w:r w:rsidRPr="00434667">
              <w:rPr>
                <w:rFonts w:cs="Times New Roman"/>
                <w:sz w:val="20"/>
                <w:szCs w:val="20"/>
              </w:rPr>
              <w:t>  Прием окончен. Заявок не поступало</w:t>
            </w:r>
          </w:p>
        </w:tc>
      </w:tr>
      <w:tr w:rsidR="00434667" w:rsidRPr="00434667" w14:paraId="1E6EF254" w14:textId="77777777" w:rsidTr="00434667">
        <w:trPr>
          <w:tblCellSpacing w:w="0" w:type="dxa"/>
        </w:trPr>
        <w:tc>
          <w:tcPr>
            <w:tcW w:w="398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2C50CF4C" w14:textId="77777777" w:rsidR="00434667" w:rsidRPr="00434667" w:rsidRDefault="00434667" w:rsidP="00434667">
            <w:pPr>
              <w:spacing w:after="0"/>
              <w:ind w:firstLine="709"/>
              <w:jc w:val="both"/>
              <w:rPr>
                <w:rFonts w:cs="Times New Roman"/>
                <w:sz w:val="20"/>
                <w:szCs w:val="20"/>
              </w:rPr>
            </w:pPr>
            <w:hyperlink r:id="rId20" w:history="1">
              <w:r w:rsidRPr="00434667">
                <w:rPr>
                  <w:rStyle w:val="ac"/>
                  <w:rFonts w:cs="Times New Roman"/>
                  <w:sz w:val="20"/>
                  <w:szCs w:val="20"/>
                </w:rPr>
                <w:t>Об утверждении Порядка правового информирования и правового просвещения граждан, проживающих на территории городского округа Жигулевск Самарской области</w:t>
              </w:r>
            </w:hyperlink>
          </w:p>
        </w:tc>
        <w:tc>
          <w:tcPr>
            <w:tcW w:w="224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332D5780" w14:textId="77777777" w:rsidR="00434667" w:rsidRPr="00434667" w:rsidRDefault="00434667" w:rsidP="00434667">
            <w:pPr>
              <w:spacing w:after="0"/>
              <w:ind w:firstLine="709"/>
              <w:jc w:val="both"/>
              <w:rPr>
                <w:rFonts w:cs="Times New Roman"/>
                <w:sz w:val="20"/>
                <w:szCs w:val="20"/>
              </w:rPr>
            </w:pPr>
            <w:r w:rsidRPr="00434667">
              <w:rPr>
                <w:rFonts w:cs="Times New Roman"/>
                <w:sz w:val="20"/>
                <w:szCs w:val="20"/>
              </w:rPr>
              <w:t>24.12.2024</w:t>
            </w:r>
          </w:p>
        </w:tc>
        <w:tc>
          <w:tcPr>
            <w:tcW w:w="382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6D828883" w14:textId="77777777" w:rsidR="00434667" w:rsidRPr="00434667" w:rsidRDefault="00434667" w:rsidP="00434667">
            <w:pPr>
              <w:spacing w:after="0"/>
              <w:ind w:firstLine="709"/>
              <w:jc w:val="both"/>
              <w:rPr>
                <w:rFonts w:cs="Times New Roman"/>
                <w:sz w:val="20"/>
                <w:szCs w:val="20"/>
              </w:rPr>
            </w:pPr>
            <w:r w:rsidRPr="00434667">
              <w:rPr>
                <w:rFonts w:cs="Times New Roman"/>
                <w:sz w:val="20"/>
                <w:szCs w:val="20"/>
              </w:rPr>
              <w:t>15.01.2025</w:t>
            </w:r>
          </w:p>
        </w:tc>
        <w:tc>
          <w:tcPr>
            <w:tcW w:w="43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43BC0093" w14:textId="095B215D" w:rsidR="00434667" w:rsidRPr="00434667" w:rsidRDefault="00434667" w:rsidP="00434667">
            <w:pPr>
              <w:spacing w:after="0"/>
              <w:ind w:firstLine="709"/>
              <w:jc w:val="both"/>
              <w:rPr>
                <w:rFonts w:cs="Times New Roman"/>
                <w:sz w:val="20"/>
                <w:szCs w:val="20"/>
              </w:rPr>
            </w:pPr>
            <w:r w:rsidRPr="00434667">
              <w:rPr>
                <w:rFonts w:cs="Times New Roman"/>
                <w:sz w:val="20"/>
                <w:szCs w:val="20"/>
              </w:rPr>
              <w:t>  Прием окончен. Заявок не поступало</w:t>
            </w:r>
          </w:p>
        </w:tc>
      </w:tr>
    </w:tbl>
    <w:p w14:paraId="1A678313" w14:textId="77777777" w:rsidR="00F12C76" w:rsidRDefault="00F12C76" w:rsidP="006C0B77">
      <w:pPr>
        <w:spacing w:after="0"/>
        <w:ind w:firstLine="709"/>
        <w:jc w:val="both"/>
      </w:pPr>
    </w:p>
    <w:sectPr w:rsidR="00F12C76" w:rsidSect="00434667">
      <w:pgSz w:w="16838" w:h="11906" w:orient="landscape" w:code="9"/>
      <w:pgMar w:top="1701" w:right="1134" w:bottom="851" w:left="1134" w:header="709" w:footer="709" w:gutter="0"/>
      <w:cols w:space="708"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6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34667"/>
    <w:rsid w:val="000E0BB0"/>
    <w:rsid w:val="000E1E75"/>
    <w:rsid w:val="00434667"/>
    <w:rsid w:val="006C0B77"/>
    <w:rsid w:val="008242FF"/>
    <w:rsid w:val="008669EE"/>
    <w:rsid w:val="00870751"/>
    <w:rsid w:val="00922C48"/>
    <w:rsid w:val="00B915B7"/>
    <w:rsid w:val="00EA59DF"/>
    <w:rsid w:val="00EE4070"/>
    <w:rsid w:val="00F12C7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4BAB91B"/>
  <w15:chartTrackingRefBased/>
  <w15:docId w15:val="{743BB0A6-002F-4E90-ADA4-0CCAEFA1450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ru-RU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B915B7"/>
    <w:pPr>
      <w:spacing w:line="240" w:lineRule="auto"/>
    </w:pPr>
    <w:rPr>
      <w:rFonts w:ascii="Times New Roman" w:hAnsi="Times New Roman"/>
      <w:sz w:val="28"/>
    </w:rPr>
  </w:style>
  <w:style w:type="paragraph" w:styleId="1">
    <w:name w:val="heading 1"/>
    <w:basedOn w:val="a"/>
    <w:next w:val="a"/>
    <w:link w:val="10"/>
    <w:uiPriority w:val="9"/>
    <w:qFormat/>
    <w:rsid w:val="00434667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E74B5" w:themeColor="accent1" w:themeShade="BF"/>
      <w:sz w:val="40"/>
      <w:szCs w:val="40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434667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434667"/>
    <w:pPr>
      <w:keepNext/>
      <w:keepLines/>
      <w:spacing w:before="160" w:after="80"/>
      <w:outlineLvl w:val="2"/>
    </w:pPr>
    <w:rPr>
      <w:rFonts w:asciiTheme="minorHAnsi" w:eastAsiaTheme="majorEastAsia" w:hAnsiTheme="minorHAnsi" w:cstheme="majorBidi"/>
      <w:color w:val="2E74B5" w:themeColor="accent1" w:themeShade="BF"/>
      <w:szCs w:val="28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434667"/>
    <w:pPr>
      <w:keepNext/>
      <w:keepLines/>
      <w:spacing w:before="80" w:after="40"/>
      <w:outlineLvl w:val="3"/>
    </w:pPr>
    <w:rPr>
      <w:rFonts w:asciiTheme="minorHAnsi" w:eastAsiaTheme="majorEastAsia" w:hAnsiTheme="minorHAnsi" w:cstheme="majorBidi"/>
      <w:i/>
      <w:iCs/>
      <w:color w:val="2E74B5" w:themeColor="accent1" w:themeShade="BF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434667"/>
    <w:pPr>
      <w:keepNext/>
      <w:keepLines/>
      <w:spacing w:before="80" w:after="40"/>
      <w:outlineLvl w:val="4"/>
    </w:pPr>
    <w:rPr>
      <w:rFonts w:asciiTheme="minorHAnsi" w:eastAsiaTheme="majorEastAsia" w:hAnsiTheme="minorHAnsi" w:cstheme="majorBidi"/>
      <w:color w:val="2E74B5" w:themeColor="accent1" w:themeShade="BF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434667"/>
    <w:pPr>
      <w:keepNext/>
      <w:keepLines/>
      <w:spacing w:before="40" w:after="0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434667"/>
    <w:pPr>
      <w:keepNext/>
      <w:keepLines/>
      <w:spacing w:before="40" w:after="0"/>
      <w:outlineLvl w:val="6"/>
    </w:pPr>
    <w:rPr>
      <w:rFonts w:asciiTheme="minorHAnsi" w:eastAsiaTheme="majorEastAsia" w:hAnsiTheme="minorHAnsi" w:cstheme="majorBidi"/>
      <w:color w:val="595959" w:themeColor="text1" w:themeTint="A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434667"/>
    <w:pPr>
      <w:keepNext/>
      <w:keepLines/>
      <w:spacing w:after="0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434667"/>
    <w:pPr>
      <w:keepNext/>
      <w:keepLines/>
      <w:spacing w:after="0"/>
      <w:outlineLvl w:val="8"/>
    </w:pPr>
    <w:rPr>
      <w:rFonts w:asciiTheme="minorHAnsi" w:eastAsiaTheme="majorEastAsia" w:hAnsiTheme="minorHAnsi" w:cstheme="majorBidi"/>
      <w:color w:val="272727" w:themeColor="text1" w:themeTint="D8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434667"/>
    <w:rPr>
      <w:rFonts w:asciiTheme="majorHAnsi" w:eastAsiaTheme="majorEastAsia" w:hAnsiTheme="majorHAnsi" w:cstheme="majorBidi"/>
      <w:color w:val="2E74B5" w:themeColor="accent1" w:themeShade="BF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semiHidden/>
    <w:rsid w:val="00434667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customStyle="1" w:styleId="30">
    <w:name w:val="Заголовок 3 Знак"/>
    <w:basedOn w:val="a0"/>
    <w:link w:val="3"/>
    <w:uiPriority w:val="9"/>
    <w:semiHidden/>
    <w:rsid w:val="00434667"/>
    <w:rPr>
      <w:rFonts w:eastAsiaTheme="majorEastAsia" w:cstheme="majorBidi"/>
      <w:color w:val="2E74B5" w:themeColor="accent1" w:themeShade="BF"/>
      <w:sz w:val="28"/>
      <w:szCs w:val="28"/>
    </w:rPr>
  </w:style>
  <w:style w:type="character" w:customStyle="1" w:styleId="40">
    <w:name w:val="Заголовок 4 Знак"/>
    <w:basedOn w:val="a0"/>
    <w:link w:val="4"/>
    <w:uiPriority w:val="9"/>
    <w:semiHidden/>
    <w:rsid w:val="00434667"/>
    <w:rPr>
      <w:rFonts w:eastAsiaTheme="majorEastAsia" w:cstheme="majorBidi"/>
      <w:i/>
      <w:iCs/>
      <w:color w:val="2E74B5" w:themeColor="accent1" w:themeShade="BF"/>
      <w:sz w:val="28"/>
    </w:rPr>
  </w:style>
  <w:style w:type="character" w:customStyle="1" w:styleId="50">
    <w:name w:val="Заголовок 5 Знак"/>
    <w:basedOn w:val="a0"/>
    <w:link w:val="5"/>
    <w:uiPriority w:val="9"/>
    <w:semiHidden/>
    <w:rsid w:val="00434667"/>
    <w:rPr>
      <w:rFonts w:eastAsiaTheme="majorEastAsia" w:cstheme="majorBidi"/>
      <w:color w:val="2E74B5" w:themeColor="accent1" w:themeShade="BF"/>
      <w:sz w:val="28"/>
    </w:rPr>
  </w:style>
  <w:style w:type="character" w:customStyle="1" w:styleId="60">
    <w:name w:val="Заголовок 6 Знак"/>
    <w:basedOn w:val="a0"/>
    <w:link w:val="6"/>
    <w:uiPriority w:val="9"/>
    <w:semiHidden/>
    <w:rsid w:val="00434667"/>
    <w:rPr>
      <w:rFonts w:eastAsiaTheme="majorEastAsia" w:cstheme="majorBidi"/>
      <w:i/>
      <w:iCs/>
      <w:color w:val="595959" w:themeColor="text1" w:themeTint="A6"/>
      <w:sz w:val="28"/>
    </w:rPr>
  </w:style>
  <w:style w:type="character" w:customStyle="1" w:styleId="70">
    <w:name w:val="Заголовок 7 Знак"/>
    <w:basedOn w:val="a0"/>
    <w:link w:val="7"/>
    <w:uiPriority w:val="9"/>
    <w:semiHidden/>
    <w:rsid w:val="00434667"/>
    <w:rPr>
      <w:rFonts w:eastAsiaTheme="majorEastAsia" w:cstheme="majorBidi"/>
      <w:color w:val="595959" w:themeColor="text1" w:themeTint="A6"/>
      <w:sz w:val="28"/>
    </w:rPr>
  </w:style>
  <w:style w:type="character" w:customStyle="1" w:styleId="80">
    <w:name w:val="Заголовок 8 Знак"/>
    <w:basedOn w:val="a0"/>
    <w:link w:val="8"/>
    <w:uiPriority w:val="9"/>
    <w:semiHidden/>
    <w:rsid w:val="00434667"/>
    <w:rPr>
      <w:rFonts w:eastAsiaTheme="majorEastAsia" w:cstheme="majorBidi"/>
      <w:i/>
      <w:iCs/>
      <w:color w:val="272727" w:themeColor="text1" w:themeTint="D8"/>
      <w:sz w:val="28"/>
    </w:rPr>
  </w:style>
  <w:style w:type="character" w:customStyle="1" w:styleId="90">
    <w:name w:val="Заголовок 9 Знак"/>
    <w:basedOn w:val="a0"/>
    <w:link w:val="9"/>
    <w:uiPriority w:val="9"/>
    <w:semiHidden/>
    <w:rsid w:val="00434667"/>
    <w:rPr>
      <w:rFonts w:eastAsiaTheme="majorEastAsia" w:cstheme="majorBidi"/>
      <w:color w:val="272727" w:themeColor="text1" w:themeTint="D8"/>
      <w:sz w:val="28"/>
    </w:rPr>
  </w:style>
  <w:style w:type="paragraph" w:styleId="a3">
    <w:name w:val="Title"/>
    <w:basedOn w:val="a"/>
    <w:next w:val="a"/>
    <w:link w:val="a4"/>
    <w:uiPriority w:val="10"/>
    <w:qFormat/>
    <w:rsid w:val="00434667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4">
    <w:name w:val="Заголовок Знак"/>
    <w:basedOn w:val="a0"/>
    <w:link w:val="a3"/>
    <w:uiPriority w:val="10"/>
    <w:rsid w:val="00434667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434667"/>
    <w:pPr>
      <w:numPr>
        <w:ilvl w:val="1"/>
      </w:numPr>
    </w:pPr>
    <w:rPr>
      <w:rFonts w:asciiTheme="minorHAnsi" w:eastAsiaTheme="majorEastAsia" w:hAnsiTheme="minorHAnsi" w:cstheme="majorBidi"/>
      <w:color w:val="595959" w:themeColor="text1" w:themeTint="A6"/>
      <w:spacing w:val="15"/>
      <w:szCs w:val="28"/>
    </w:rPr>
  </w:style>
  <w:style w:type="character" w:customStyle="1" w:styleId="a6">
    <w:name w:val="Подзаголовок Знак"/>
    <w:basedOn w:val="a0"/>
    <w:link w:val="a5"/>
    <w:uiPriority w:val="11"/>
    <w:rsid w:val="00434667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21">
    <w:name w:val="Quote"/>
    <w:basedOn w:val="a"/>
    <w:next w:val="a"/>
    <w:link w:val="22"/>
    <w:uiPriority w:val="29"/>
    <w:qFormat/>
    <w:rsid w:val="00434667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22">
    <w:name w:val="Цитата 2 Знак"/>
    <w:basedOn w:val="a0"/>
    <w:link w:val="21"/>
    <w:uiPriority w:val="29"/>
    <w:rsid w:val="00434667"/>
    <w:rPr>
      <w:rFonts w:ascii="Times New Roman" w:hAnsi="Times New Roman"/>
      <w:i/>
      <w:iCs/>
      <w:color w:val="404040" w:themeColor="text1" w:themeTint="BF"/>
      <w:sz w:val="28"/>
    </w:rPr>
  </w:style>
  <w:style w:type="paragraph" w:styleId="a7">
    <w:name w:val="List Paragraph"/>
    <w:basedOn w:val="a"/>
    <w:uiPriority w:val="34"/>
    <w:qFormat/>
    <w:rsid w:val="00434667"/>
    <w:pPr>
      <w:ind w:left="720"/>
      <w:contextualSpacing/>
    </w:pPr>
  </w:style>
  <w:style w:type="character" w:styleId="a8">
    <w:name w:val="Intense Emphasis"/>
    <w:basedOn w:val="a0"/>
    <w:uiPriority w:val="21"/>
    <w:qFormat/>
    <w:rsid w:val="00434667"/>
    <w:rPr>
      <w:i/>
      <w:iCs/>
      <w:color w:val="2E74B5" w:themeColor="accent1" w:themeShade="BF"/>
    </w:rPr>
  </w:style>
  <w:style w:type="paragraph" w:styleId="a9">
    <w:name w:val="Intense Quote"/>
    <w:basedOn w:val="a"/>
    <w:next w:val="a"/>
    <w:link w:val="aa"/>
    <w:uiPriority w:val="30"/>
    <w:qFormat/>
    <w:rsid w:val="00434667"/>
    <w:pPr>
      <w:pBdr>
        <w:top w:val="single" w:sz="4" w:space="10" w:color="2E74B5" w:themeColor="accent1" w:themeShade="BF"/>
        <w:bottom w:val="single" w:sz="4" w:space="10" w:color="2E74B5" w:themeColor="accent1" w:themeShade="BF"/>
      </w:pBdr>
      <w:spacing w:before="360" w:after="360"/>
      <w:ind w:left="864" w:right="864"/>
      <w:jc w:val="center"/>
    </w:pPr>
    <w:rPr>
      <w:i/>
      <w:iCs/>
      <w:color w:val="2E74B5" w:themeColor="accent1" w:themeShade="BF"/>
    </w:rPr>
  </w:style>
  <w:style w:type="character" w:customStyle="1" w:styleId="aa">
    <w:name w:val="Выделенная цитата Знак"/>
    <w:basedOn w:val="a0"/>
    <w:link w:val="a9"/>
    <w:uiPriority w:val="30"/>
    <w:rsid w:val="00434667"/>
    <w:rPr>
      <w:rFonts w:ascii="Times New Roman" w:hAnsi="Times New Roman"/>
      <w:i/>
      <w:iCs/>
      <w:color w:val="2E74B5" w:themeColor="accent1" w:themeShade="BF"/>
      <w:sz w:val="28"/>
    </w:rPr>
  </w:style>
  <w:style w:type="character" w:styleId="ab">
    <w:name w:val="Intense Reference"/>
    <w:basedOn w:val="a0"/>
    <w:uiPriority w:val="32"/>
    <w:qFormat/>
    <w:rsid w:val="00434667"/>
    <w:rPr>
      <w:b/>
      <w:bCs/>
      <w:smallCaps/>
      <w:color w:val="2E74B5" w:themeColor="accent1" w:themeShade="BF"/>
      <w:spacing w:val="5"/>
    </w:rPr>
  </w:style>
  <w:style w:type="character" w:styleId="ac">
    <w:name w:val="Hyperlink"/>
    <w:basedOn w:val="a0"/>
    <w:uiPriority w:val="99"/>
    <w:unhideWhenUsed/>
    <w:rsid w:val="00434667"/>
    <w:rPr>
      <w:color w:val="0563C1" w:themeColor="hyperlink"/>
      <w:u w:val="single"/>
    </w:rPr>
  </w:style>
  <w:style w:type="character" w:styleId="ad">
    <w:name w:val="Unresolved Mention"/>
    <w:basedOn w:val="a0"/>
    <w:uiPriority w:val="99"/>
    <w:semiHidden/>
    <w:unhideWhenUsed/>
    <w:rsid w:val="00434667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02853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262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zhigulevsk.org/admin/news/edit/8000/%25content%20get_page_url(36072)%25" TargetMode="External"/><Relationship Id="rId13" Type="http://schemas.openxmlformats.org/officeDocument/2006/relationships/hyperlink" Target="https://zhigulevsk.org/admin/news/edit/8000/%25content%20get_page_url(36514)%25" TargetMode="External"/><Relationship Id="rId18" Type="http://schemas.openxmlformats.org/officeDocument/2006/relationships/hyperlink" Target="https://zhigulevsk.org/admin/news/edit/8000/%25content%20get_page_url(39025)%25" TargetMode="External"/><Relationship Id="rId3" Type="http://schemas.openxmlformats.org/officeDocument/2006/relationships/webSettings" Target="webSettings.xml"/><Relationship Id="rId21" Type="http://schemas.openxmlformats.org/officeDocument/2006/relationships/fontTable" Target="fontTable.xml"/><Relationship Id="rId7" Type="http://schemas.openxmlformats.org/officeDocument/2006/relationships/hyperlink" Target="https://zhigulevsk.org/admin/news/edit/8000/%25content%20get_page_url(35789)%25" TargetMode="External"/><Relationship Id="rId12" Type="http://schemas.openxmlformats.org/officeDocument/2006/relationships/hyperlink" Target="https://zhigulevsk.org/admin/news/edit/8000/%25content%20get_page_url(36428)%25" TargetMode="External"/><Relationship Id="rId17" Type="http://schemas.openxmlformats.org/officeDocument/2006/relationships/hyperlink" Target="https://zhigulevsk.org/admin/news/edit/8000/%25content%20get_page_url(36584)%25" TargetMode="External"/><Relationship Id="rId2" Type="http://schemas.openxmlformats.org/officeDocument/2006/relationships/settings" Target="settings.xml"/><Relationship Id="rId16" Type="http://schemas.openxmlformats.org/officeDocument/2006/relationships/hyperlink" Target="https://zhigulevsk.org/admin/news/edit/8000/%25content%20get_page_url(36547)%25" TargetMode="External"/><Relationship Id="rId20" Type="http://schemas.openxmlformats.org/officeDocument/2006/relationships/hyperlink" Target="https://zhigulevsk.org/admin/news/edit/8000/%25content%20get_page_url(39238)%25" TargetMode="External"/><Relationship Id="rId1" Type="http://schemas.openxmlformats.org/officeDocument/2006/relationships/styles" Target="styles.xml"/><Relationship Id="rId6" Type="http://schemas.openxmlformats.org/officeDocument/2006/relationships/hyperlink" Target="https://zhigulevsk.org/admin/news/edit/8000/%25content%20get_page_url(35348)%25" TargetMode="External"/><Relationship Id="rId11" Type="http://schemas.openxmlformats.org/officeDocument/2006/relationships/hyperlink" Target="https://zhigulevsk.org/admin/news/edit/8000/%25content%20get_page_url(36276)%25" TargetMode="External"/><Relationship Id="rId5" Type="http://schemas.openxmlformats.org/officeDocument/2006/relationships/hyperlink" Target="https://zhigulevsk.org/admin/news/edit/8000/%25content%20get_page_url(35347)%25" TargetMode="External"/><Relationship Id="rId15" Type="http://schemas.openxmlformats.org/officeDocument/2006/relationships/hyperlink" Target="https://zhigulevsk.org/admin/news/edit/8000/%25content%20get_page_url(36517)%25" TargetMode="External"/><Relationship Id="rId10" Type="http://schemas.openxmlformats.org/officeDocument/2006/relationships/hyperlink" Target="https://zhigulevsk.org/admin/news/edit/8000/%25content%20get_page_url(36088)%25" TargetMode="External"/><Relationship Id="rId19" Type="http://schemas.openxmlformats.org/officeDocument/2006/relationships/hyperlink" Target="https://zhigulevsk.org/admin/news/edit/8000/%25content%20get_page_url(39232)%25" TargetMode="External"/><Relationship Id="rId4" Type="http://schemas.openxmlformats.org/officeDocument/2006/relationships/hyperlink" Target="https://zhigulevsk.org/admin/news/edit/8000/%25content%20get_page_url(35304)%25" TargetMode="External"/><Relationship Id="rId9" Type="http://schemas.openxmlformats.org/officeDocument/2006/relationships/hyperlink" Target="https://zhigulevsk.org/admin/news/edit/8000/%25content%20get_page_url(36089)%25" TargetMode="External"/><Relationship Id="rId14" Type="http://schemas.openxmlformats.org/officeDocument/2006/relationships/hyperlink" Target="https://zhigulevsk.org/admin/news/edit/8000/%25content%20get_page_url(36515)%25" TargetMode="External"/><Relationship Id="rId22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5</Pages>
  <Words>1264</Words>
  <Characters>7206</Characters>
  <Application>Microsoft Office Word</Application>
  <DocSecurity>0</DocSecurity>
  <Lines>60</Lines>
  <Paragraphs>16</Paragraphs>
  <ScaleCrop>false</ScaleCrop>
  <Company/>
  <LinksUpToDate>false</LinksUpToDate>
  <CharactersWithSpaces>8454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Юрченко Н.О.</dc:creator>
  <cp:keywords/>
  <dc:description/>
  <cp:lastModifiedBy>Юрченко Н.О.</cp:lastModifiedBy>
  <cp:revision>1</cp:revision>
  <dcterms:created xsi:type="dcterms:W3CDTF">2025-01-30T10:43:00Z</dcterms:created>
  <dcterms:modified xsi:type="dcterms:W3CDTF">2025-01-30T10:46:00Z</dcterms:modified>
</cp:coreProperties>
</file>