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015CF" w:rsidRPr="00CF0A92" w:rsidRDefault="001015CF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CF0A92" w:rsidRDefault="009A70BD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A564E" w:rsidRPr="00CF0A92" w:rsidRDefault="005A564E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5F2A" w:rsidRPr="00CF0A92" w:rsidRDefault="00A15F2A" w:rsidP="0061520F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70BD" w:rsidRPr="00607596" w:rsidRDefault="009A70BD" w:rsidP="0061520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607596">
        <w:rPr>
          <w:color w:val="000000"/>
          <w:sz w:val="26"/>
          <w:szCs w:val="26"/>
        </w:rPr>
        <w:t xml:space="preserve">О </w:t>
      </w:r>
      <w:r w:rsidR="009A494F" w:rsidRPr="00607596">
        <w:rPr>
          <w:color w:val="000000"/>
          <w:sz w:val="26"/>
          <w:szCs w:val="26"/>
        </w:rPr>
        <w:t>проведении</w:t>
      </w:r>
      <w:r w:rsidRPr="00607596">
        <w:rPr>
          <w:color w:val="000000"/>
          <w:sz w:val="26"/>
          <w:szCs w:val="26"/>
        </w:rPr>
        <w:t xml:space="preserve"> публичных слушаний </w:t>
      </w:r>
      <w:r w:rsidRPr="00607596">
        <w:rPr>
          <w:sz w:val="26"/>
          <w:szCs w:val="26"/>
        </w:rPr>
        <w:t xml:space="preserve">по </w:t>
      </w:r>
      <w:r w:rsidR="009A494F" w:rsidRPr="00607596">
        <w:rPr>
          <w:sz w:val="26"/>
          <w:szCs w:val="26"/>
        </w:rPr>
        <w:t>рассмотрению схем расположения земельн</w:t>
      </w:r>
      <w:r w:rsidR="00C52E49">
        <w:rPr>
          <w:sz w:val="26"/>
          <w:szCs w:val="26"/>
        </w:rPr>
        <w:t>ых</w:t>
      </w:r>
      <w:r w:rsidR="009A494F" w:rsidRPr="00607596">
        <w:rPr>
          <w:sz w:val="26"/>
          <w:szCs w:val="26"/>
        </w:rPr>
        <w:t xml:space="preserve"> участк</w:t>
      </w:r>
      <w:r w:rsidR="00C52E49">
        <w:rPr>
          <w:sz w:val="26"/>
          <w:szCs w:val="26"/>
        </w:rPr>
        <w:t>ов</w:t>
      </w:r>
      <w:r w:rsidR="009A494F" w:rsidRPr="00607596">
        <w:rPr>
          <w:sz w:val="26"/>
          <w:szCs w:val="26"/>
        </w:rPr>
        <w:t xml:space="preserve"> на кадастровом плане территории с целью образования земельн</w:t>
      </w:r>
      <w:r w:rsidR="00C52E49">
        <w:rPr>
          <w:sz w:val="26"/>
          <w:szCs w:val="26"/>
        </w:rPr>
        <w:t>ых</w:t>
      </w:r>
      <w:r w:rsidR="009A494F" w:rsidRPr="00607596">
        <w:rPr>
          <w:sz w:val="26"/>
          <w:szCs w:val="26"/>
        </w:rPr>
        <w:t xml:space="preserve"> участк</w:t>
      </w:r>
      <w:r w:rsidR="00C52E49">
        <w:rPr>
          <w:sz w:val="26"/>
          <w:szCs w:val="26"/>
        </w:rPr>
        <w:t>ов</w:t>
      </w:r>
      <w:r w:rsidR="009A494F" w:rsidRPr="00607596">
        <w:rPr>
          <w:sz w:val="26"/>
          <w:szCs w:val="26"/>
        </w:rPr>
        <w:t>, на котором расположен</w:t>
      </w:r>
      <w:r w:rsidR="00C52E49">
        <w:rPr>
          <w:sz w:val="26"/>
          <w:szCs w:val="26"/>
        </w:rPr>
        <w:t>ы</w:t>
      </w:r>
      <w:r w:rsidR="009A494F" w:rsidRPr="00607596">
        <w:rPr>
          <w:sz w:val="26"/>
          <w:szCs w:val="26"/>
        </w:rPr>
        <w:t xml:space="preserve"> многоквартирны</w:t>
      </w:r>
      <w:r w:rsidR="00C52E49">
        <w:rPr>
          <w:sz w:val="26"/>
          <w:szCs w:val="26"/>
        </w:rPr>
        <w:t>е</w:t>
      </w:r>
      <w:r w:rsidR="009A494F" w:rsidRPr="00607596">
        <w:rPr>
          <w:sz w:val="26"/>
          <w:szCs w:val="26"/>
        </w:rPr>
        <w:t xml:space="preserve"> жил</w:t>
      </w:r>
      <w:r w:rsidR="00C52E49">
        <w:rPr>
          <w:sz w:val="26"/>
          <w:szCs w:val="26"/>
        </w:rPr>
        <w:t>ые</w:t>
      </w:r>
      <w:r w:rsidR="009A494F" w:rsidRPr="00607596">
        <w:rPr>
          <w:sz w:val="26"/>
          <w:szCs w:val="26"/>
        </w:rPr>
        <w:t xml:space="preserve"> дом</w:t>
      </w:r>
      <w:r w:rsidR="00C52E49">
        <w:rPr>
          <w:sz w:val="26"/>
          <w:szCs w:val="26"/>
        </w:rPr>
        <w:t>а</w:t>
      </w:r>
    </w:p>
    <w:p w:rsidR="009A70BD" w:rsidRPr="00607596" w:rsidRDefault="009A70BD" w:rsidP="0061520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9A70BD" w:rsidRPr="00607596" w:rsidRDefault="009A70BD" w:rsidP="0061520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9A70BD" w:rsidRPr="00607596" w:rsidRDefault="009A70BD" w:rsidP="0061520F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ind w:firstLine="709"/>
        <w:jc w:val="both"/>
        <w:rPr>
          <w:color w:val="000000"/>
          <w:sz w:val="26"/>
          <w:szCs w:val="26"/>
        </w:rPr>
      </w:pPr>
      <w:proofErr w:type="gramStart"/>
      <w:r w:rsidRPr="00607596">
        <w:rPr>
          <w:color w:val="000000"/>
          <w:sz w:val="26"/>
          <w:szCs w:val="26"/>
        </w:rPr>
        <w:t xml:space="preserve">В соответствии с Градостроительным кодексом Российской Федерации, Правилами землепользования и застройки городского округа Жигулевск, утвержденными решением Думы городского округа Жигулевск </w:t>
      </w:r>
      <w:r w:rsidR="0011219D">
        <w:rPr>
          <w:color w:val="000000"/>
          <w:sz w:val="26"/>
          <w:szCs w:val="26"/>
        </w:rPr>
        <w:t xml:space="preserve">Самарской области </w:t>
      </w:r>
      <w:r w:rsidRPr="00607596">
        <w:rPr>
          <w:color w:val="000000"/>
          <w:sz w:val="26"/>
          <w:szCs w:val="26"/>
        </w:rPr>
        <w:t>от 25.10.2018 № 388, Порядком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</w:t>
      </w:r>
      <w:r w:rsidR="00607596">
        <w:rPr>
          <w:color w:val="000000"/>
          <w:sz w:val="26"/>
          <w:szCs w:val="26"/>
        </w:rPr>
        <w:t xml:space="preserve">арской области от 31.05.2018 </w:t>
      </w:r>
      <w:r w:rsidRPr="00607596">
        <w:rPr>
          <w:color w:val="000000"/>
          <w:sz w:val="26"/>
          <w:szCs w:val="26"/>
        </w:rPr>
        <w:t xml:space="preserve">№ 353, информацией Комиссии по землепользованию и застройке городского округа Жигулевск </w:t>
      </w:r>
      <w:r w:rsidRPr="00607596">
        <w:rPr>
          <w:sz w:val="26"/>
          <w:szCs w:val="26"/>
        </w:rPr>
        <w:t xml:space="preserve">от </w:t>
      </w:r>
      <w:r w:rsidR="00C52E49">
        <w:rPr>
          <w:sz w:val="26"/>
          <w:szCs w:val="26"/>
        </w:rPr>
        <w:t>03.03.2023</w:t>
      </w:r>
      <w:r w:rsidR="00D7505F" w:rsidRPr="00607596">
        <w:rPr>
          <w:sz w:val="26"/>
          <w:szCs w:val="26"/>
        </w:rPr>
        <w:t xml:space="preserve"> № </w:t>
      </w:r>
      <w:r w:rsidR="00C52E49">
        <w:rPr>
          <w:sz w:val="26"/>
          <w:szCs w:val="26"/>
        </w:rPr>
        <w:t>9</w:t>
      </w:r>
      <w:proofErr w:type="gramEnd"/>
      <w:r w:rsidR="00D7505F" w:rsidRPr="00607596">
        <w:rPr>
          <w:sz w:val="26"/>
          <w:szCs w:val="26"/>
        </w:rPr>
        <w:t xml:space="preserve">, </w:t>
      </w:r>
      <w:r w:rsidRPr="00607596">
        <w:rPr>
          <w:sz w:val="26"/>
          <w:szCs w:val="26"/>
        </w:rPr>
        <w:t>руководствуясь</w:t>
      </w:r>
      <w:r w:rsidRPr="00607596">
        <w:rPr>
          <w:color w:val="000000"/>
          <w:sz w:val="26"/>
          <w:szCs w:val="26"/>
        </w:rPr>
        <w:t xml:space="preserve"> Уставом городского округа Жигулевск Самарской области,</w:t>
      </w:r>
    </w:p>
    <w:p w:rsidR="009A70BD" w:rsidRPr="00607596" w:rsidRDefault="009A70BD" w:rsidP="0061520F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6"/>
          <w:szCs w:val="26"/>
        </w:rPr>
      </w:pPr>
    </w:p>
    <w:p w:rsidR="009A70BD" w:rsidRPr="00607596" w:rsidRDefault="009A70BD" w:rsidP="0061520F">
      <w:pPr>
        <w:pStyle w:val="a3"/>
        <w:shd w:val="clear" w:color="auto" w:fill="FFFFFF"/>
        <w:tabs>
          <w:tab w:val="left" w:pos="709"/>
        </w:tabs>
        <w:spacing w:before="63" w:beforeAutospacing="0" w:after="63" w:afterAutospacing="0"/>
        <w:jc w:val="both"/>
        <w:rPr>
          <w:color w:val="000000"/>
          <w:sz w:val="26"/>
          <w:szCs w:val="26"/>
        </w:rPr>
      </w:pPr>
      <w:r w:rsidRPr="00607596">
        <w:rPr>
          <w:color w:val="000000"/>
          <w:sz w:val="26"/>
          <w:szCs w:val="26"/>
        </w:rPr>
        <w:t>ПОСТАНОВЛЯЮ:</w:t>
      </w:r>
    </w:p>
    <w:p w:rsidR="009A70BD" w:rsidRPr="00607596" w:rsidRDefault="009A70BD" w:rsidP="0061520F">
      <w:pPr>
        <w:tabs>
          <w:tab w:val="left" w:pos="709"/>
        </w:tabs>
        <w:ind w:firstLine="709"/>
        <w:jc w:val="both"/>
        <w:rPr>
          <w:color w:val="000000"/>
          <w:sz w:val="26"/>
          <w:szCs w:val="26"/>
          <w:shd w:val="clear" w:color="auto" w:fill="FFFFFF"/>
        </w:rPr>
      </w:pPr>
    </w:p>
    <w:p w:rsidR="00977B4E" w:rsidRDefault="000B365C" w:rsidP="0061520F">
      <w:pPr>
        <w:pStyle w:val="a7"/>
        <w:numPr>
          <w:ilvl w:val="0"/>
          <w:numId w:val="8"/>
        </w:numPr>
        <w:tabs>
          <w:tab w:val="left" w:pos="0"/>
          <w:tab w:val="left" w:pos="1276"/>
        </w:tabs>
        <w:ind w:left="0" w:firstLine="709"/>
        <w:jc w:val="both"/>
        <w:rPr>
          <w:sz w:val="26"/>
          <w:szCs w:val="26"/>
        </w:rPr>
      </w:pPr>
      <w:r w:rsidRPr="00607596">
        <w:rPr>
          <w:sz w:val="26"/>
          <w:szCs w:val="26"/>
        </w:rPr>
        <w:t xml:space="preserve">Назначить </w:t>
      </w:r>
      <w:r w:rsidR="00264D62" w:rsidRPr="00607596">
        <w:rPr>
          <w:sz w:val="26"/>
          <w:szCs w:val="26"/>
        </w:rPr>
        <w:t xml:space="preserve">проведение </w:t>
      </w:r>
      <w:r w:rsidRPr="00607596">
        <w:rPr>
          <w:sz w:val="26"/>
          <w:szCs w:val="26"/>
        </w:rPr>
        <w:t>публичны</w:t>
      </w:r>
      <w:r w:rsidR="00264D62" w:rsidRPr="00607596">
        <w:rPr>
          <w:sz w:val="26"/>
          <w:szCs w:val="26"/>
        </w:rPr>
        <w:t>х</w:t>
      </w:r>
      <w:r w:rsidRPr="00607596">
        <w:rPr>
          <w:sz w:val="26"/>
          <w:szCs w:val="26"/>
        </w:rPr>
        <w:t xml:space="preserve"> слушани</w:t>
      </w:r>
      <w:r w:rsidR="00264D62" w:rsidRPr="00607596">
        <w:rPr>
          <w:sz w:val="26"/>
          <w:szCs w:val="26"/>
        </w:rPr>
        <w:t>й</w:t>
      </w:r>
      <w:r w:rsidRPr="00607596">
        <w:rPr>
          <w:sz w:val="26"/>
          <w:szCs w:val="26"/>
        </w:rPr>
        <w:t xml:space="preserve"> по </w:t>
      </w:r>
      <w:r w:rsidR="00264D62" w:rsidRPr="00607596">
        <w:rPr>
          <w:sz w:val="26"/>
          <w:szCs w:val="26"/>
        </w:rPr>
        <w:t>рассмотрению</w:t>
      </w:r>
      <w:r w:rsidR="00B752CD" w:rsidRPr="00607596">
        <w:rPr>
          <w:sz w:val="26"/>
          <w:szCs w:val="26"/>
        </w:rPr>
        <w:t xml:space="preserve"> </w:t>
      </w:r>
      <w:r w:rsidR="00264D62" w:rsidRPr="00607596">
        <w:rPr>
          <w:sz w:val="26"/>
          <w:szCs w:val="26"/>
        </w:rPr>
        <w:t xml:space="preserve">схем расположения </w:t>
      </w:r>
      <w:r w:rsidRPr="00607596">
        <w:rPr>
          <w:sz w:val="26"/>
          <w:szCs w:val="26"/>
        </w:rPr>
        <w:t>земельн</w:t>
      </w:r>
      <w:r w:rsidR="00C52E49">
        <w:rPr>
          <w:sz w:val="26"/>
          <w:szCs w:val="26"/>
        </w:rPr>
        <w:t>ых</w:t>
      </w:r>
      <w:r w:rsidRPr="00607596">
        <w:rPr>
          <w:sz w:val="26"/>
          <w:szCs w:val="26"/>
        </w:rPr>
        <w:t xml:space="preserve"> участк</w:t>
      </w:r>
      <w:r w:rsidR="00C52E49">
        <w:rPr>
          <w:sz w:val="26"/>
          <w:szCs w:val="26"/>
        </w:rPr>
        <w:t>ов</w:t>
      </w:r>
      <w:r w:rsidR="00E82A61" w:rsidRPr="00607596">
        <w:rPr>
          <w:sz w:val="26"/>
          <w:szCs w:val="26"/>
        </w:rPr>
        <w:t xml:space="preserve"> </w:t>
      </w:r>
      <w:r w:rsidR="00264D62" w:rsidRPr="00607596">
        <w:rPr>
          <w:sz w:val="26"/>
          <w:szCs w:val="26"/>
        </w:rPr>
        <w:t>на</w:t>
      </w:r>
      <w:r w:rsidR="00E82A61" w:rsidRPr="00607596">
        <w:rPr>
          <w:sz w:val="26"/>
          <w:szCs w:val="26"/>
        </w:rPr>
        <w:t xml:space="preserve"> кадастровом </w:t>
      </w:r>
      <w:r w:rsidR="00264D62" w:rsidRPr="00607596">
        <w:rPr>
          <w:sz w:val="26"/>
          <w:szCs w:val="26"/>
        </w:rPr>
        <w:t>плане территории с целью образования земельн</w:t>
      </w:r>
      <w:r w:rsidR="00C52E49">
        <w:rPr>
          <w:sz w:val="26"/>
          <w:szCs w:val="26"/>
        </w:rPr>
        <w:t>ых</w:t>
      </w:r>
      <w:r w:rsidR="00264D62" w:rsidRPr="00607596">
        <w:rPr>
          <w:sz w:val="26"/>
          <w:szCs w:val="26"/>
        </w:rPr>
        <w:t xml:space="preserve"> участ</w:t>
      </w:r>
      <w:r w:rsidR="00C52E49">
        <w:rPr>
          <w:sz w:val="26"/>
          <w:szCs w:val="26"/>
        </w:rPr>
        <w:t xml:space="preserve">ков, </w:t>
      </w:r>
      <w:r w:rsidR="00264D62" w:rsidRPr="00607596">
        <w:rPr>
          <w:sz w:val="26"/>
          <w:szCs w:val="26"/>
        </w:rPr>
        <w:t>на котор</w:t>
      </w:r>
      <w:r w:rsidR="00C52E49">
        <w:rPr>
          <w:sz w:val="26"/>
          <w:szCs w:val="26"/>
        </w:rPr>
        <w:t>ых</w:t>
      </w:r>
      <w:r w:rsidR="00264D62" w:rsidRPr="00607596">
        <w:rPr>
          <w:sz w:val="26"/>
          <w:szCs w:val="26"/>
        </w:rPr>
        <w:t xml:space="preserve"> расположен</w:t>
      </w:r>
      <w:r w:rsidR="00C52E49">
        <w:rPr>
          <w:sz w:val="26"/>
          <w:szCs w:val="26"/>
        </w:rPr>
        <w:t>ы</w:t>
      </w:r>
      <w:r w:rsidR="00264D62" w:rsidRPr="00607596">
        <w:rPr>
          <w:sz w:val="26"/>
          <w:szCs w:val="26"/>
        </w:rPr>
        <w:t xml:space="preserve"> многоквартирны</w:t>
      </w:r>
      <w:r w:rsidR="00C52E49">
        <w:rPr>
          <w:sz w:val="26"/>
          <w:szCs w:val="26"/>
        </w:rPr>
        <w:t>е</w:t>
      </w:r>
      <w:r w:rsidR="00264D62" w:rsidRPr="00607596">
        <w:rPr>
          <w:sz w:val="26"/>
          <w:szCs w:val="26"/>
        </w:rPr>
        <w:t xml:space="preserve"> жил</w:t>
      </w:r>
      <w:r w:rsidR="00C52E49">
        <w:rPr>
          <w:sz w:val="26"/>
          <w:szCs w:val="26"/>
        </w:rPr>
        <w:t>ые</w:t>
      </w:r>
      <w:r w:rsidR="00264D62" w:rsidRPr="00607596">
        <w:rPr>
          <w:sz w:val="26"/>
          <w:szCs w:val="26"/>
        </w:rPr>
        <w:t xml:space="preserve"> </w:t>
      </w:r>
      <w:r w:rsidR="00C52E49">
        <w:rPr>
          <w:sz w:val="26"/>
          <w:szCs w:val="26"/>
        </w:rPr>
        <w:t>дома:</w:t>
      </w:r>
    </w:p>
    <w:p w:rsidR="00C52E49" w:rsidRPr="0011219D" w:rsidRDefault="0011219D" w:rsidP="0011219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 w:rsidR="00C52E49" w:rsidRPr="0011219D">
        <w:rPr>
          <w:sz w:val="26"/>
          <w:szCs w:val="26"/>
        </w:rPr>
        <w:t xml:space="preserve">в кадастровом квартале 63:02:0303002, площадью 1065,0 кв. м, </w:t>
      </w:r>
      <w:proofErr w:type="gramStart"/>
      <w:r w:rsidR="00C52E49" w:rsidRPr="0011219D">
        <w:rPr>
          <w:sz w:val="26"/>
          <w:szCs w:val="26"/>
        </w:rPr>
        <w:t>расположенного</w:t>
      </w:r>
      <w:proofErr w:type="gramEnd"/>
      <w:r w:rsidR="00C52E49" w:rsidRPr="0011219D">
        <w:rPr>
          <w:sz w:val="26"/>
          <w:szCs w:val="26"/>
        </w:rPr>
        <w:t xml:space="preserve"> по адресу: Самарская область, </w:t>
      </w:r>
      <w:proofErr w:type="gramStart"/>
      <w:r w:rsidR="00C52E49" w:rsidRPr="0011219D">
        <w:rPr>
          <w:sz w:val="26"/>
          <w:szCs w:val="26"/>
        </w:rPr>
        <w:t>г</w:t>
      </w:r>
      <w:proofErr w:type="gramEnd"/>
      <w:r w:rsidR="00C52E49" w:rsidRPr="0011219D">
        <w:rPr>
          <w:sz w:val="26"/>
          <w:szCs w:val="26"/>
        </w:rPr>
        <w:t>.о.</w:t>
      </w:r>
      <w:r w:rsidRPr="0011219D">
        <w:rPr>
          <w:sz w:val="26"/>
          <w:szCs w:val="26"/>
        </w:rPr>
        <w:t xml:space="preserve"> </w:t>
      </w:r>
      <w:r w:rsidR="00C52E49" w:rsidRPr="0011219D">
        <w:rPr>
          <w:sz w:val="26"/>
          <w:szCs w:val="26"/>
        </w:rPr>
        <w:t>Жигулевск, г. Жигулевск,          ул. Приволжская, 21;</w:t>
      </w:r>
    </w:p>
    <w:p w:rsidR="00C52E49" w:rsidRPr="00C52E49" w:rsidRDefault="00C52E49" w:rsidP="00C52E49">
      <w:pPr>
        <w:pStyle w:val="a7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1.2.</w:t>
      </w:r>
      <w:r w:rsidRPr="00C52E49">
        <w:rPr>
          <w:sz w:val="26"/>
          <w:szCs w:val="26"/>
        </w:rPr>
        <w:t xml:space="preserve"> в кадастровом квартале 63:02:0303008, площадью 903,0 кв. м, </w:t>
      </w:r>
      <w:proofErr w:type="gramStart"/>
      <w:r w:rsidRPr="00C52E49">
        <w:rPr>
          <w:sz w:val="26"/>
          <w:szCs w:val="26"/>
        </w:rPr>
        <w:t>расположенного</w:t>
      </w:r>
      <w:proofErr w:type="gramEnd"/>
      <w:r w:rsidRPr="00C52E49">
        <w:rPr>
          <w:sz w:val="26"/>
          <w:szCs w:val="26"/>
        </w:rPr>
        <w:t xml:space="preserve"> по адресу: Самарская область, </w:t>
      </w:r>
      <w:proofErr w:type="gramStart"/>
      <w:r w:rsidRPr="00C52E49">
        <w:rPr>
          <w:sz w:val="26"/>
          <w:szCs w:val="26"/>
        </w:rPr>
        <w:t>г</w:t>
      </w:r>
      <w:proofErr w:type="gramEnd"/>
      <w:r w:rsidRPr="00C52E49">
        <w:rPr>
          <w:sz w:val="26"/>
          <w:szCs w:val="26"/>
        </w:rPr>
        <w:t>.о.</w:t>
      </w:r>
      <w:r w:rsidR="0011219D">
        <w:rPr>
          <w:sz w:val="26"/>
          <w:szCs w:val="26"/>
        </w:rPr>
        <w:t xml:space="preserve"> </w:t>
      </w:r>
      <w:r w:rsidRPr="00C52E49">
        <w:rPr>
          <w:sz w:val="26"/>
          <w:szCs w:val="26"/>
        </w:rPr>
        <w:t xml:space="preserve">Жигулевск, г. Жигулевск,     </w:t>
      </w:r>
      <w:r>
        <w:rPr>
          <w:sz w:val="26"/>
          <w:szCs w:val="26"/>
        </w:rPr>
        <w:t xml:space="preserve">     </w:t>
      </w:r>
      <w:r w:rsidRPr="00C52E49">
        <w:rPr>
          <w:sz w:val="26"/>
          <w:szCs w:val="26"/>
        </w:rPr>
        <w:t>ул. Пушкина, 11;</w:t>
      </w:r>
    </w:p>
    <w:p w:rsidR="00C52E49" w:rsidRPr="00C52E49" w:rsidRDefault="00C52E49" w:rsidP="00C52E49">
      <w:pPr>
        <w:pStyle w:val="a7"/>
        <w:numPr>
          <w:ilvl w:val="1"/>
          <w:numId w:val="12"/>
        </w:numPr>
        <w:ind w:left="0" w:firstLine="709"/>
        <w:jc w:val="both"/>
        <w:rPr>
          <w:sz w:val="26"/>
          <w:szCs w:val="26"/>
        </w:rPr>
      </w:pPr>
      <w:r w:rsidRPr="00C52E49">
        <w:rPr>
          <w:sz w:val="26"/>
          <w:szCs w:val="26"/>
        </w:rPr>
        <w:t xml:space="preserve">в кадастровом квартале 63:02:0303008, площадью 1222,0 кв. м, </w:t>
      </w:r>
      <w:proofErr w:type="gramStart"/>
      <w:r w:rsidRPr="00C52E49">
        <w:rPr>
          <w:sz w:val="26"/>
          <w:szCs w:val="26"/>
        </w:rPr>
        <w:t>расположенного</w:t>
      </w:r>
      <w:proofErr w:type="gramEnd"/>
      <w:r w:rsidRPr="00C52E49">
        <w:rPr>
          <w:sz w:val="26"/>
          <w:szCs w:val="26"/>
        </w:rPr>
        <w:t xml:space="preserve"> по адресу: Самарская область, </w:t>
      </w:r>
      <w:proofErr w:type="gramStart"/>
      <w:r w:rsidRPr="00C52E49">
        <w:rPr>
          <w:sz w:val="26"/>
          <w:szCs w:val="26"/>
        </w:rPr>
        <w:t>г</w:t>
      </w:r>
      <w:proofErr w:type="gramEnd"/>
      <w:r w:rsidRPr="00C52E49">
        <w:rPr>
          <w:sz w:val="26"/>
          <w:szCs w:val="26"/>
        </w:rPr>
        <w:t>.о.</w:t>
      </w:r>
      <w:r w:rsidR="0011219D">
        <w:rPr>
          <w:sz w:val="26"/>
          <w:szCs w:val="26"/>
        </w:rPr>
        <w:t xml:space="preserve"> </w:t>
      </w:r>
      <w:r w:rsidRPr="00C52E49">
        <w:rPr>
          <w:sz w:val="26"/>
          <w:szCs w:val="26"/>
        </w:rPr>
        <w:t xml:space="preserve">Жигулевск, г. Жигулевск,     </w:t>
      </w:r>
      <w:r>
        <w:rPr>
          <w:sz w:val="26"/>
          <w:szCs w:val="26"/>
        </w:rPr>
        <w:t xml:space="preserve">     </w:t>
      </w:r>
      <w:r w:rsidRPr="00C52E49">
        <w:rPr>
          <w:sz w:val="26"/>
          <w:szCs w:val="26"/>
        </w:rPr>
        <w:t>ул. Пушкина, 23А;</w:t>
      </w:r>
    </w:p>
    <w:p w:rsidR="00C52E49" w:rsidRPr="00C52E49" w:rsidRDefault="00C52E49" w:rsidP="00C52E49">
      <w:pPr>
        <w:pStyle w:val="a7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1.4.</w:t>
      </w:r>
      <w:r w:rsidRPr="00C52E49">
        <w:rPr>
          <w:sz w:val="26"/>
          <w:szCs w:val="26"/>
        </w:rPr>
        <w:t xml:space="preserve"> в кадастровом квартале 63:02:0303007, площадью 717,0 кв. м, </w:t>
      </w:r>
      <w:proofErr w:type="gramStart"/>
      <w:r w:rsidRPr="00C52E49">
        <w:rPr>
          <w:sz w:val="26"/>
          <w:szCs w:val="26"/>
        </w:rPr>
        <w:t>расположенного</w:t>
      </w:r>
      <w:proofErr w:type="gramEnd"/>
      <w:r w:rsidRPr="00C52E49">
        <w:rPr>
          <w:sz w:val="26"/>
          <w:szCs w:val="26"/>
        </w:rPr>
        <w:t xml:space="preserve"> по адресу: Самарская область, </w:t>
      </w:r>
      <w:proofErr w:type="gramStart"/>
      <w:r w:rsidRPr="00C52E49">
        <w:rPr>
          <w:sz w:val="26"/>
          <w:szCs w:val="26"/>
        </w:rPr>
        <w:t>г</w:t>
      </w:r>
      <w:proofErr w:type="gramEnd"/>
      <w:r w:rsidRPr="00C52E49">
        <w:rPr>
          <w:sz w:val="26"/>
          <w:szCs w:val="26"/>
        </w:rPr>
        <w:t>.о.</w:t>
      </w:r>
      <w:r w:rsidR="0011219D">
        <w:rPr>
          <w:sz w:val="26"/>
          <w:szCs w:val="26"/>
        </w:rPr>
        <w:t xml:space="preserve"> </w:t>
      </w:r>
      <w:r w:rsidRPr="00C52E49">
        <w:rPr>
          <w:sz w:val="26"/>
          <w:szCs w:val="26"/>
        </w:rPr>
        <w:t xml:space="preserve">Жигулевск, г. Жигулевск,     </w:t>
      </w:r>
      <w:r>
        <w:rPr>
          <w:sz w:val="26"/>
          <w:szCs w:val="26"/>
        </w:rPr>
        <w:t xml:space="preserve">     </w:t>
      </w:r>
      <w:r w:rsidRPr="00C52E49">
        <w:rPr>
          <w:sz w:val="26"/>
          <w:szCs w:val="26"/>
        </w:rPr>
        <w:t>ул. Пирогова, 17А;</w:t>
      </w:r>
    </w:p>
    <w:p w:rsidR="00C52E49" w:rsidRPr="00C52E49" w:rsidRDefault="00C52E49" w:rsidP="00C52E49">
      <w:pPr>
        <w:pStyle w:val="a7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1.5. </w:t>
      </w:r>
      <w:r w:rsidRPr="00C52E49">
        <w:rPr>
          <w:sz w:val="26"/>
          <w:szCs w:val="26"/>
        </w:rPr>
        <w:t xml:space="preserve">в кадастровом квартале 63:02:0303007, площадью 382,0 кв. м, </w:t>
      </w:r>
      <w:proofErr w:type="gramStart"/>
      <w:r w:rsidRPr="00C52E49">
        <w:rPr>
          <w:sz w:val="26"/>
          <w:szCs w:val="26"/>
        </w:rPr>
        <w:t>расположенного</w:t>
      </w:r>
      <w:proofErr w:type="gramEnd"/>
      <w:r w:rsidRPr="00C52E49">
        <w:rPr>
          <w:sz w:val="26"/>
          <w:szCs w:val="26"/>
        </w:rPr>
        <w:t xml:space="preserve"> по адресу: Самарская область, </w:t>
      </w:r>
      <w:proofErr w:type="gramStart"/>
      <w:r w:rsidRPr="00C52E49">
        <w:rPr>
          <w:sz w:val="26"/>
          <w:szCs w:val="26"/>
        </w:rPr>
        <w:t>г</w:t>
      </w:r>
      <w:proofErr w:type="gramEnd"/>
      <w:r w:rsidRPr="00C52E49">
        <w:rPr>
          <w:sz w:val="26"/>
          <w:szCs w:val="26"/>
        </w:rPr>
        <w:t>.о.</w:t>
      </w:r>
      <w:r w:rsidR="0011219D">
        <w:rPr>
          <w:sz w:val="26"/>
          <w:szCs w:val="26"/>
        </w:rPr>
        <w:t xml:space="preserve"> </w:t>
      </w:r>
      <w:r w:rsidRPr="00C52E49">
        <w:rPr>
          <w:sz w:val="26"/>
          <w:szCs w:val="26"/>
        </w:rPr>
        <w:t xml:space="preserve">Жигулевск, г. Жигулевск,     </w:t>
      </w:r>
      <w:r>
        <w:rPr>
          <w:sz w:val="26"/>
          <w:szCs w:val="26"/>
        </w:rPr>
        <w:t xml:space="preserve">     </w:t>
      </w:r>
      <w:r w:rsidRPr="00C52E49">
        <w:rPr>
          <w:sz w:val="26"/>
          <w:szCs w:val="26"/>
        </w:rPr>
        <w:t>ул. Пирогова, 29;</w:t>
      </w:r>
    </w:p>
    <w:p w:rsidR="00C52E49" w:rsidRPr="00C52E49" w:rsidRDefault="00C52E49" w:rsidP="00C52E49">
      <w:pPr>
        <w:pStyle w:val="a7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1.6.</w:t>
      </w:r>
      <w:r w:rsidRPr="00C52E49">
        <w:rPr>
          <w:sz w:val="26"/>
          <w:szCs w:val="26"/>
        </w:rPr>
        <w:t xml:space="preserve"> в кадастровом квартале 63:02:0303007, площадью 381,0 кв. м, </w:t>
      </w:r>
      <w:proofErr w:type="gramStart"/>
      <w:r w:rsidRPr="00C52E49">
        <w:rPr>
          <w:sz w:val="26"/>
          <w:szCs w:val="26"/>
        </w:rPr>
        <w:t>расположенного</w:t>
      </w:r>
      <w:proofErr w:type="gramEnd"/>
      <w:r w:rsidRPr="00C52E49">
        <w:rPr>
          <w:sz w:val="26"/>
          <w:szCs w:val="26"/>
        </w:rPr>
        <w:t xml:space="preserve"> по адресу: Самарская область, </w:t>
      </w:r>
      <w:proofErr w:type="gramStart"/>
      <w:r w:rsidRPr="00C52E49">
        <w:rPr>
          <w:sz w:val="26"/>
          <w:szCs w:val="26"/>
        </w:rPr>
        <w:t>г</w:t>
      </w:r>
      <w:proofErr w:type="gramEnd"/>
      <w:r w:rsidRPr="00C52E49">
        <w:rPr>
          <w:sz w:val="26"/>
          <w:szCs w:val="26"/>
        </w:rPr>
        <w:t>.о.</w:t>
      </w:r>
      <w:r w:rsidR="0011219D">
        <w:rPr>
          <w:sz w:val="26"/>
          <w:szCs w:val="26"/>
        </w:rPr>
        <w:t xml:space="preserve"> </w:t>
      </w:r>
      <w:r w:rsidRPr="00C52E49">
        <w:rPr>
          <w:sz w:val="26"/>
          <w:szCs w:val="26"/>
        </w:rPr>
        <w:t xml:space="preserve">Жигулевск, г. Жигулевск,     </w:t>
      </w:r>
      <w:r>
        <w:rPr>
          <w:sz w:val="26"/>
          <w:szCs w:val="26"/>
        </w:rPr>
        <w:t xml:space="preserve">     </w:t>
      </w:r>
      <w:r w:rsidRPr="00C52E49">
        <w:rPr>
          <w:sz w:val="26"/>
          <w:szCs w:val="26"/>
        </w:rPr>
        <w:t>ул. Пирогова, 31;</w:t>
      </w:r>
    </w:p>
    <w:p w:rsidR="00C52E49" w:rsidRPr="00C52E49" w:rsidRDefault="00C52E49" w:rsidP="00C52E49">
      <w:pPr>
        <w:pStyle w:val="a7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1.7.</w:t>
      </w:r>
      <w:r w:rsidRPr="00C52E49">
        <w:rPr>
          <w:sz w:val="26"/>
          <w:szCs w:val="26"/>
        </w:rPr>
        <w:t xml:space="preserve"> в кадастровом квартале 63:02:0303007, площадью 395,0 кв. м, </w:t>
      </w:r>
      <w:proofErr w:type="gramStart"/>
      <w:r w:rsidRPr="00C52E49">
        <w:rPr>
          <w:sz w:val="26"/>
          <w:szCs w:val="26"/>
        </w:rPr>
        <w:t>расположенного</w:t>
      </w:r>
      <w:proofErr w:type="gramEnd"/>
      <w:r w:rsidRPr="00C52E49">
        <w:rPr>
          <w:sz w:val="26"/>
          <w:szCs w:val="26"/>
        </w:rPr>
        <w:t xml:space="preserve"> по адресу: Самарская область, </w:t>
      </w:r>
      <w:proofErr w:type="gramStart"/>
      <w:r w:rsidRPr="00C52E49">
        <w:rPr>
          <w:sz w:val="26"/>
          <w:szCs w:val="26"/>
        </w:rPr>
        <w:t>г</w:t>
      </w:r>
      <w:proofErr w:type="gramEnd"/>
      <w:r w:rsidRPr="00C52E49">
        <w:rPr>
          <w:sz w:val="26"/>
          <w:szCs w:val="26"/>
        </w:rPr>
        <w:t>.о.</w:t>
      </w:r>
      <w:r w:rsidR="0011219D">
        <w:rPr>
          <w:sz w:val="26"/>
          <w:szCs w:val="26"/>
        </w:rPr>
        <w:t xml:space="preserve"> </w:t>
      </w:r>
      <w:r w:rsidRPr="00C52E49">
        <w:rPr>
          <w:sz w:val="26"/>
          <w:szCs w:val="26"/>
        </w:rPr>
        <w:t xml:space="preserve">Жигулевск, г. Жигулевск,     </w:t>
      </w:r>
      <w:r>
        <w:rPr>
          <w:sz w:val="26"/>
          <w:szCs w:val="26"/>
        </w:rPr>
        <w:t xml:space="preserve">     </w:t>
      </w:r>
      <w:r w:rsidRPr="00C52E49">
        <w:rPr>
          <w:sz w:val="26"/>
          <w:szCs w:val="26"/>
        </w:rPr>
        <w:t xml:space="preserve">ул. </w:t>
      </w:r>
      <w:r w:rsidR="00815ECF">
        <w:rPr>
          <w:sz w:val="26"/>
          <w:szCs w:val="26"/>
        </w:rPr>
        <w:t>Пушкина</w:t>
      </w:r>
      <w:r w:rsidRPr="00C52E49">
        <w:rPr>
          <w:sz w:val="26"/>
          <w:szCs w:val="26"/>
        </w:rPr>
        <w:t>, 34;</w:t>
      </w:r>
    </w:p>
    <w:p w:rsidR="00C52E49" w:rsidRPr="00C52E49" w:rsidRDefault="00C52E49" w:rsidP="00C52E49">
      <w:pPr>
        <w:pStyle w:val="a7"/>
        <w:ind w:left="0" w:firstLine="709"/>
        <w:jc w:val="both"/>
        <w:rPr>
          <w:noProof/>
          <w:sz w:val="26"/>
          <w:szCs w:val="26"/>
        </w:rPr>
      </w:pPr>
      <w:r>
        <w:rPr>
          <w:sz w:val="26"/>
          <w:szCs w:val="26"/>
        </w:rPr>
        <w:t>1.8</w:t>
      </w:r>
      <w:r w:rsidR="00303B50">
        <w:rPr>
          <w:sz w:val="26"/>
          <w:szCs w:val="26"/>
        </w:rPr>
        <w:t>.</w:t>
      </w:r>
      <w:r w:rsidRPr="00C52E49">
        <w:rPr>
          <w:sz w:val="26"/>
          <w:szCs w:val="26"/>
        </w:rPr>
        <w:t xml:space="preserve"> в кадастровом квартале 63:02:0303007, площадью 1430,0 кв. м, </w:t>
      </w:r>
      <w:proofErr w:type="gramStart"/>
      <w:r w:rsidRPr="00C52E49">
        <w:rPr>
          <w:sz w:val="26"/>
          <w:szCs w:val="26"/>
        </w:rPr>
        <w:t>расположенного</w:t>
      </w:r>
      <w:proofErr w:type="gramEnd"/>
      <w:r w:rsidRPr="00C52E49">
        <w:rPr>
          <w:sz w:val="26"/>
          <w:szCs w:val="26"/>
        </w:rPr>
        <w:t xml:space="preserve"> по адресу: Самарская область, </w:t>
      </w:r>
      <w:proofErr w:type="gramStart"/>
      <w:r w:rsidRPr="00C52E49">
        <w:rPr>
          <w:sz w:val="26"/>
          <w:szCs w:val="26"/>
        </w:rPr>
        <w:t>г</w:t>
      </w:r>
      <w:proofErr w:type="gramEnd"/>
      <w:r w:rsidRPr="00C52E49">
        <w:rPr>
          <w:sz w:val="26"/>
          <w:szCs w:val="26"/>
        </w:rPr>
        <w:t>.о.</w:t>
      </w:r>
      <w:r w:rsidR="0011219D">
        <w:rPr>
          <w:sz w:val="26"/>
          <w:szCs w:val="26"/>
        </w:rPr>
        <w:t xml:space="preserve"> </w:t>
      </w:r>
      <w:r w:rsidRPr="00C52E49">
        <w:rPr>
          <w:sz w:val="26"/>
          <w:szCs w:val="26"/>
        </w:rPr>
        <w:t xml:space="preserve">Жигулевск, г. Жигулевск,     </w:t>
      </w:r>
      <w:r>
        <w:rPr>
          <w:sz w:val="26"/>
          <w:szCs w:val="26"/>
        </w:rPr>
        <w:t xml:space="preserve">     </w:t>
      </w:r>
      <w:r w:rsidRPr="00C52E49">
        <w:rPr>
          <w:sz w:val="26"/>
          <w:szCs w:val="26"/>
        </w:rPr>
        <w:t>ул. Комсомольская, 24.</w:t>
      </w:r>
    </w:p>
    <w:p w:rsidR="009A70BD" w:rsidRPr="00607596" w:rsidRDefault="009A70BD" w:rsidP="0061520F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r w:rsidRPr="00607596">
        <w:rPr>
          <w:color w:val="000000"/>
          <w:sz w:val="26"/>
          <w:szCs w:val="26"/>
          <w:shd w:val="clear" w:color="auto" w:fill="FFFFFF"/>
        </w:rPr>
        <w:t xml:space="preserve">Установить срок проведения публичных слушаний с </w:t>
      </w:r>
      <w:r w:rsidR="00A1332D">
        <w:rPr>
          <w:color w:val="000000"/>
          <w:sz w:val="26"/>
          <w:szCs w:val="26"/>
          <w:shd w:val="clear" w:color="auto" w:fill="FFFFFF"/>
        </w:rPr>
        <w:t>17.03.2023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 по </w:t>
      </w:r>
      <w:r w:rsidR="00A1332D">
        <w:rPr>
          <w:color w:val="000000"/>
          <w:sz w:val="26"/>
          <w:szCs w:val="26"/>
          <w:shd w:val="clear" w:color="auto" w:fill="FFFFFF"/>
        </w:rPr>
        <w:t>13.04.2023</w:t>
      </w:r>
      <w:r w:rsidRPr="00607596">
        <w:rPr>
          <w:color w:val="000000"/>
          <w:sz w:val="26"/>
          <w:szCs w:val="26"/>
          <w:shd w:val="clear" w:color="auto" w:fill="FFFFFF"/>
        </w:rPr>
        <w:t>.</w:t>
      </w:r>
    </w:p>
    <w:p w:rsidR="009A70BD" w:rsidRPr="00607596" w:rsidRDefault="009A70BD" w:rsidP="0061520F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r w:rsidRPr="00607596">
        <w:rPr>
          <w:color w:val="000000"/>
          <w:sz w:val="26"/>
          <w:szCs w:val="26"/>
          <w:shd w:val="clear" w:color="auto" w:fill="FFFFFF"/>
        </w:rPr>
        <w:t xml:space="preserve">Собрание участников публичных слушаний провести </w:t>
      </w:r>
      <w:r w:rsidR="00A1332D">
        <w:rPr>
          <w:color w:val="000000"/>
          <w:sz w:val="26"/>
          <w:szCs w:val="26"/>
          <w:shd w:val="clear" w:color="auto" w:fill="FFFFFF"/>
        </w:rPr>
        <w:t>23.03</w:t>
      </w:r>
      <w:r w:rsidR="0055646A" w:rsidRPr="00607596">
        <w:rPr>
          <w:color w:val="000000"/>
          <w:sz w:val="26"/>
          <w:szCs w:val="26"/>
          <w:shd w:val="clear" w:color="auto" w:fill="FFFFFF"/>
        </w:rPr>
        <w:t>.</w:t>
      </w:r>
      <w:r w:rsidRPr="00607596">
        <w:rPr>
          <w:color w:val="000000"/>
          <w:sz w:val="26"/>
          <w:szCs w:val="26"/>
          <w:shd w:val="clear" w:color="auto" w:fill="FFFFFF"/>
        </w:rPr>
        <w:t>202</w:t>
      </w:r>
      <w:r w:rsidR="00773BA7" w:rsidRPr="00607596">
        <w:rPr>
          <w:color w:val="000000"/>
          <w:sz w:val="26"/>
          <w:szCs w:val="26"/>
          <w:shd w:val="clear" w:color="auto" w:fill="FFFFFF"/>
        </w:rPr>
        <w:t>3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 в </w:t>
      </w:r>
      <w:r w:rsidR="0055646A" w:rsidRPr="00607596">
        <w:rPr>
          <w:color w:val="000000"/>
          <w:sz w:val="26"/>
          <w:szCs w:val="26"/>
          <w:shd w:val="clear" w:color="auto" w:fill="FFFFFF"/>
        </w:rPr>
        <w:t>1</w:t>
      </w:r>
      <w:r w:rsidR="00F53714" w:rsidRPr="00607596">
        <w:rPr>
          <w:color w:val="000000"/>
          <w:sz w:val="26"/>
          <w:szCs w:val="26"/>
          <w:shd w:val="clear" w:color="auto" w:fill="FFFFFF"/>
        </w:rPr>
        <w:t>5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:00 в здании </w:t>
      </w:r>
      <w:r w:rsidR="00A1332D">
        <w:rPr>
          <w:color w:val="000000"/>
          <w:sz w:val="26"/>
          <w:szCs w:val="26"/>
          <w:shd w:val="clear" w:color="auto" w:fill="FFFFFF"/>
        </w:rPr>
        <w:t>администрации городского округа Жигулевск</w:t>
      </w:r>
      <w:r w:rsidR="0061520F" w:rsidRPr="00607596">
        <w:rPr>
          <w:color w:val="000000"/>
          <w:sz w:val="26"/>
          <w:szCs w:val="26"/>
          <w:shd w:val="clear" w:color="auto" w:fill="FFFFFF"/>
        </w:rPr>
        <w:t xml:space="preserve"> </w:t>
      </w:r>
      <w:r w:rsidRPr="00607596">
        <w:rPr>
          <w:color w:val="000000"/>
          <w:sz w:val="26"/>
          <w:szCs w:val="26"/>
          <w:shd w:val="clear" w:color="auto" w:fill="FFFFFF"/>
        </w:rPr>
        <w:t>по адресу: Самарская область, городской округ Жигулевск</w:t>
      </w:r>
      <w:r w:rsidR="00A1332D">
        <w:rPr>
          <w:color w:val="000000"/>
          <w:sz w:val="26"/>
          <w:szCs w:val="26"/>
          <w:shd w:val="clear" w:color="auto" w:fill="FFFFFF"/>
        </w:rPr>
        <w:t xml:space="preserve">, </w:t>
      </w:r>
      <w:proofErr w:type="gramStart"/>
      <w:r w:rsidR="00A1332D">
        <w:rPr>
          <w:color w:val="000000"/>
          <w:sz w:val="26"/>
          <w:szCs w:val="26"/>
          <w:shd w:val="clear" w:color="auto" w:fill="FFFFFF"/>
        </w:rPr>
        <w:t>г</w:t>
      </w:r>
      <w:proofErr w:type="gramEnd"/>
      <w:r w:rsidR="00A1332D">
        <w:rPr>
          <w:color w:val="000000"/>
          <w:sz w:val="26"/>
          <w:szCs w:val="26"/>
          <w:shd w:val="clear" w:color="auto" w:fill="FFFFFF"/>
        </w:rPr>
        <w:t>. Жигулевск, ул. Пушкина, 17, кабинет 314</w:t>
      </w:r>
      <w:r w:rsidRPr="00607596">
        <w:rPr>
          <w:color w:val="000000"/>
          <w:sz w:val="26"/>
          <w:szCs w:val="26"/>
          <w:shd w:val="clear" w:color="auto" w:fill="FFFFFF"/>
        </w:rPr>
        <w:t>.</w:t>
      </w:r>
    </w:p>
    <w:p w:rsidR="009A70BD" w:rsidRPr="00607596" w:rsidRDefault="009A70BD" w:rsidP="0061520F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607596">
        <w:rPr>
          <w:color w:val="000000"/>
          <w:sz w:val="26"/>
          <w:szCs w:val="26"/>
          <w:shd w:val="clear" w:color="auto" w:fill="FFFFFF"/>
        </w:rPr>
        <w:t>Соответствующие замечания и предложения от жителей городского округа Жигулевск и иных заинт</w:t>
      </w:r>
      <w:r w:rsidR="000B365C" w:rsidRPr="00607596">
        <w:rPr>
          <w:color w:val="000000"/>
          <w:sz w:val="26"/>
          <w:szCs w:val="26"/>
          <w:shd w:val="clear" w:color="auto" w:fill="FFFFFF"/>
        </w:rPr>
        <w:t xml:space="preserve">ересованных лиц принимаются с </w:t>
      </w:r>
      <w:r w:rsidR="001A69A3">
        <w:rPr>
          <w:color w:val="000000"/>
          <w:sz w:val="26"/>
          <w:szCs w:val="26"/>
          <w:shd w:val="clear" w:color="auto" w:fill="FFFFFF"/>
        </w:rPr>
        <w:t>17.03.</w:t>
      </w:r>
      <w:r w:rsidR="006D4F5C" w:rsidRPr="00607596">
        <w:rPr>
          <w:color w:val="000000"/>
          <w:sz w:val="26"/>
          <w:szCs w:val="26"/>
          <w:shd w:val="clear" w:color="auto" w:fill="FFFFFF"/>
        </w:rPr>
        <w:t>202</w:t>
      </w:r>
      <w:r w:rsidR="00773BA7" w:rsidRPr="00607596">
        <w:rPr>
          <w:color w:val="000000"/>
          <w:sz w:val="26"/>
          <w:szCs w:val="26"/>
          <w:shd w:val="clear" w:color="auto" w:fill="FFFFFF"/>
        </w:rPr>
        <w:t>3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 до </w:t>
      </w:r>
      <w:r w:rsidR="001A69A3">
        <w:rPr>
          <w:color w:val="000000"/>
          <w:sz w:val="26"/>
          <w:szCs w:val="26"/>
          <w:shd w:val="clear" w:color="auto" w:fill="FFFFFF"/>
        </w:rPr>
        <w:t>09.04</w:t>
      </w:r>
      <w:r w:rsidR="0055646A" w:rsidRPr="00607596">
        <w:rPr>
          <w:color w:val="000000"/>
          <w:sz w:val="26"/>
          <w:szCs w:val="26"/>
          <w:shd w:val="clear" w:color="auto" w:fill="FFFFFF"/>
        </w:rPr>
        <w:t>.202</w:t>
      </w:r>
      <w:r w:rsidR="00773BA7" w:rsidRPr="00607596">
        <w:rPr>
          <w:color w:val="000000"/>
          <w:sz w:val="26"/>
          <w:szCs w:val="26"/>
          <w:shd w:val="clear" w:color="auto" w:fill="FFFFFF"/>
        </w:rPr>
        <w:t>3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 включительно, посредством почтовой связи: 445350, Самарская область, городской округ Жигулевск, г. Жигулевск, ул. Пушкина, д. 17, либо в электронном виде на официальную электронную почту администрации городского округа Жигулевск </w:t>
      </w:r>
      <w:hyperlink r:id="rId6" w:history="1">
        <w:r w:rsidRPr="00607596">
          <w:rPr>
            <w:rStyle w:val="a5"/>
            <w:sz w:val="26"/>
            <w:szCs w:val="26"/>
            <w:shd w:val="clear" w:color="auto" w:fill="FFFFFF"/>
          </w:rPr>
          <w:t>kanz@admzhg.ru</w:t>
        </w:r>
      </w:hyperlink>
      <w:r w:rsidRPr="00607596">
        <w:rPr>
          <w:color w:val="000000"/>
          <w:sz w:val="26"/>
          <w:szCs w:val="26"/>
          <w:shd w:val="clear" w:color="auto" w:fill="FFFFFF"/>
        </w:rPr>
        <w:t xml:space="preserve"> или отдела градостроительства и архитектуры администрации городского округа Жигулевск </w:t>
      </w:r>
      <w:hyperlink r:id="rId7" w:history="1">
        <w:r w:rsidRPr="00607596">
          <w:rPr>
            <w:rStyle w:val="a5"/>
            <w:sz w:val="26"/>
            <w:szCs w:val="26"/>
            <w:shd w:val="clear" w:color="auto" w:fill="FFFFFF"/>
          </w:rPr>
          <w:t>arh@admzhg</w:t>
        </w:r>
        <w:proofErr w:type="gramEnd"/>
        <w:r w:rsidRPr="00607596">
          <w:rPr>
            <w:rStyle w:val="a5"/>
            <w:sz w:val="26"/>
            <w:szCs w:val="26"/>
            <w:shd w:val="clear" w:color="auto" w:fill="FFFFFF"/>
          </w:rPr>
          <w:t>.ru</w:t>
        </w:r>
      </w:hyperlink>
      <w:r w:rsidR="000B365C" w:rsidRPr="00607596">
        <w:rPr>
          <w:sz w:val="26"/>
          <w:szCs w:val="26"/>
        </w:rPr>
        <w:t xml:space="preserve">, с пометкой </w:t>
      </w:r>
      <w:r w:rsidR="00607596">
        <w:rPr>
          <w:sz w:val="26"/>
          <w:szCs w:val="26"/>
        </w:rPr>
        <w:t xml:space="preserve">              </w:t>
      </w:r>
      <w:r w:rsidR="000B365C" w:rsidRPr="00607596">
        <w:rPr>
          <w:sz w:val="26"/>
          <w:szCs w:val="26"/>
        </w:rPr>
        <w:t>«</w:t>
      </w:r>
      <w:r w:rsidR="0090175A" w:rsidRPr="00607596">
        <w:rPr>
          <w:sz w:val="26"/>
          <w:szCs w:val="26"/>
        </w:rPr>
        <w:t>В Комиссию по землепользованию и застройке</w:t>
      </w:r>
      <w:r w:rsidR="000B365C" w:rsidRPr="00607596">
        <w:rPr>
          <w:sz w:val="26"/>
          <w:szCs w:val="26"/>
        </w:rPr>
        <w:t>»</w:t>
      </w:r>
      <w:r w:rsidRPr="00607596">
        <w:rPr>
          <w:color w:val="000000"/>
          <w:sz w:val="26"/>
          <w:szCs w:val="26"/>
          <w:shd w:val="clear" w:color="auto" w:fill="FFFFFF"/>
        </w:rPr>
        <w:t>.</w:t>
      </w:r>
    </w:p>
    <w:p w:rsidR="009A70BD" w:rsidRPr="00607596" w:rsidRDefault="009A70BD" w:rsidP="0061520F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607596">
        <w:rPr>
          <w:color w:val="000000"/>
          <w:sz w:val="26"/>
          <w:szCs w:val="26"/>
          <w:shd w:val="clear" w:color="auto" w:fill="FFFFFF"/>
        </w:rPr>
        <w:t>Председателю Комиссии по землепользованию и застройке городского округа Жигулевск провести публичные слушания по указанн</w:t>
      </w:r>
      <w:r w:rsidR="000B365C" w:rsidRPr="00607596">
        <w:rPr>
          <w:color w:val="000000"/>
          <w:sz w:val="26"/>
          <w:szCs w:val="26"/>
          <w:shd w:val="clear" w:color="auto" w:fill="FFFFFF"/>
        </w:rPr>
        <w:t>ым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 в пункте 1 настоящего постановления вопрос</w:t>
      </w:r>
      <w:r w:rsidR="000B365C" w:rsidRPr="00607596">
        <w:rPr>
          <w:color w:val="000000"/>
          <w:sz w:val="26"/>
          <w:szCs w:val="26"/>
          <w:shd w:val="clear" w:color="auto" w:fill="FFFFFF"/>
        </w:rPr>
        <w:t>ам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 в порядке, установленн</w:t>
      </w:r>
      <w:r w:rsidR="00D21E79" w:rsidRPr="00607596">
        <w:rPr>
          <w:color w:val="000000"/>
          <w:sz w:val="26"/>
          <w:szCs w:val="26"/>
          <w:shd w:val="clear" w:color="auto" w:fill="FFFFFF"/>
        </w:rPr>
        <w:t>о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м Порядком организации и проведения общественных обсуждений и публичных слушаний по вопросам градостроительной деятельности на территории городского округа Жигулевск Самарской области, утвержденным решением Думы городского округа Жигулевск </w:t>
      </w:r>
      <w:r w:rsidR="00FA1F99">
        <w:rPr>
          <w:color w:val="000000"/>
          <w:sz w:val="26"/>
          <w:szCs w:val="26"/>
          <w:shd w:val="clear" w:color="auto" w:fill="FFFFFF"/>
        </w:rPr>
        <w:t xml:space="preserve">Самарской области </w:t>
      </w:r>
      <w:r w:rsidRPr="00607596">
        <w:rPr>
          <w:color w:val="000000"/>
          <w:sz w:val="26"/>
          <w:szCs w:val="26"/>
          <w:shd w:val="clear" w:color="auto" w:fill="FFFFFF"/>
        </w:rPr>
        <w:t>от 31.05.2018 № 353.</w:t>
      </w:r>
      <w:proofErr w:type="gramEnd"/>
    </w:p>
    <w:p w:rsidR="009A70BD" w:rsidRPr="00607596" w:rsidRDefault="009A70BD" w:rsidP="0061520F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r w:rsidRPr="00607596">
        <w:rPr>
          <w:color w:val="000000"/>
          <w:sz w:val="26"/>
          <w:szCs w:val="26"/>
          <w:shd w:val="clear" w:color="auto" w:fill="FFFFFF"/>
        </w:rPr>
        <w:t xml:space="preserve">Опубликовать настоящее постановление и </w:t>
      </w:r>
      <w:r w:rsidR="005F55B8" w:rsidRPr="00607596">
        <w:rPr>
          <w:color w:val="000000"/>
          <w:sz w:val="26"/>
          <w:szCs w:val="26"/>
          <w:shd w:val="clear" w:color="auto" w:fill="FFFFFF"/>
        </w:rPr>
        <w:t>оповещение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 о начале публичных слушаний в газете «Жигулевский рабочий» и разместить на официальном сайте администрации городского округа Жигулевск в сети Интернет.</w:t>
      </w:r>
    </w:p>
    <w:p w:rsidR="009A70BD" w:rsidRPr="00607596" w:rsidRDefault="009A70BD" w:rsidP="0061520F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r w:rsidRPr="00607596">
        <w:rPr>
          <w:color w:val="000000"/>
          <w:sz w:val="26"/>
          <w:szCs w:val="26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9A70BD" w:rsidRPr="00607596" w:rsidRDefault="009A70BD" w:rsidP="0061520F">
      <w:pPr>
        <w:pStyle w:val="a7"/>
        <w:numPr>
          <w:ilvl w:val="0"/>
          <w:numId w:val="8"/>
        </w:numPr>
        <w:tabs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607596">
        <w:rPr>
          <w:color w:val="000000"/>
          <w:sz w:val="26"/>
          <w:szCs w:val="26"/>
          <w:shd w:val="clear" w:color="auto" w:fill="FFFFFF"/>
        </w:rPr>
        <w:t>Контроль за</w:t>
      </w:r>
      <w:proofErr w:type="gramEnd"/>
      <w:r w:rsidRPr="00607596">
        <w:rPr>
          <w:color w:val="000000"/>
          <w:sz w:val="26"/>
          <w:szCs w:val="26"/>
          <w:shd w:val="clear" w:color="auto" w:fill="FFFFFF"/>
        </w:rPr>
        <w:t xml:space="preserve"> исполнением настоящего постановления возложить на </w:t>
      </w:r>
      <w:r w:rsidR="007C2CB1" w:rsidRPr="00607596">
        <w:rPr>
          <w:color w:val="000000"/>
          <w:sz w:val="26"/>
          <w:szCs w:val="26"/>
          <w:shd w:val="clear" w:color="auto" w:fill="FFFFFF"/>
        </w:rPr>
        <w:t>з</w:t>
      </w:r>
      <w:r w:rsidRPr="00607596">
        <w:rPr>
          <w:color w:val="000000"/>
          <w:sz w:val="26"/>
          <w:szCs w:val="26"/>
          <w:shd w:val="clear" w:color="auto" w:fill="FFFFFF"/>
        </w:rPr>
        <w:t xml:space="preserve">аместителя главы </w:t>
      </w:r>
      <w:r w:rsidR="001A6EA8" w:rsidRPr="00607596">
        <w:rPr>
          <w:color w:val="000000"/>
          <w:sz w:val="26"/>
          <w:szCs w:val="26"/>
          <w:shd w:val="clear" w:color="auto" w:fill="FFFFFF"/>
        </w:rPr>
        <w:t>городского округа Жигулевск</w:t>
      </w:r>
      <w:r w:rsidR="00E002D7">
        <w:rPr>
          <w:color w:val="000000"/>
          <w:sz w:val="26"/>
          <w:szCs w:val="26"/>
          <w:shd w:val="clear" w:color="auto" w:fill="FFFFFF"/>
        </w:rPr>
        <w:t xml:space="preserve"> Самарской области</w:t>
      </w:r>
      <w:r w:rsidR="001A6EA8" w:rsidRPr="00607596">
        <w:rPr>
          <w:color w:val="000000"/>
          <w:sz w:val="26"/>
          <w:szCs w:val="26"/>
          <w:shd w:val="clear" w:color="auto" w:fill="FFFFFF"/>
        </w:rPr>
        <w:t xml:space="preserve"> </w:t>
      </w:r>
      <w:r w:rsidR="006D4F5C" w:rsidRPr="00607596">
        <w:rPr>
          <w:color w:val="000000"/>
          <w:sz w:val="26"/>
          <w:szCs w:val="26"/>
          <w:shd w:val="clear" w:color="auto" w:fill="FFFFFF"/>
        </w:rPr>
        <w:t>по строительству и имущественным отношениям Бубенцева Д.В.</w:t>
      </w:r>
    </w:p>
    <w:p w:rsidR="009A70BD" w:rsidRPr="00607596" w:rsidRDefault="009A70BD" w:rsidP="0061520F">
      <w:pPr>
        <w:tabs>
          <w:tab w:val="left" w:pos="709"/>
        </w:tabs>
        <w:ind w:firstLine="709"/>
        <w:jc w:val="both"/>
        <w:rPr>
          <w:color w:val="000000"/>
          <w:sz w:val="26"/>
          <w:szCs w:val="26"/>
        </w:rPr>
      </w:pPr>
    </w:p>
    <w:p w:rsidR="009A70BD" w:rsidRPr="00607596" w:rsidRDefault="009A70BD" w:rsidP="0061520F">
      <w:pPr>
        <w:tabs>
          <w:tab w:val="left" w:pos="709"/>
        </w:tabs>
        <w:ind w:firstLine="709"/>
        <w:jc w:val="both"/>
        <w:rPr>
          <w:color w:val="000000"/>
          <w:sz w:val="26"/>
          <w:szCs w:val="26"/>
        </w:rPr>
      </w:pPr>
    </w:p>
    <w:p w:rsidR="009A70BD" w:rsidRPr="00607596" w:rsidRDefault="009A70BD" w:rsidP="0061520F">
      <w:pPr>
        <w:tabs>
          <w:tab w:val="left" w:pos="709"/>
        </w:tabs>
        <w:ind w:firstLine="709"/>
        <w:jc w:val="both"/>
        <w:rPr>
          <w:color w:val="000000"/>
          <w:sz w:val="26"/>
          <w:szCs w:val="26"/>
        </w:rPr>
      </w:pPr>
    </w:p>
    <w:p w:rsidR="009A70BD" w:rsidRPr="00607596" w:rsidRDefault="0055646A" w:rsidP="0061520F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607596">
        <w:rPr>
          <w:rFonts w:ascii="Times New Roman" w:hAnsi="Times New Roman" w:cs="Times New Roman"/>
          <w:sz w:val="26"/>
          <w:szCs w:val="26"/>
        </w:rPr>
        <w:t>Г</w:t>
      </w:r>
      <w:r w:rsidR="00777819" w:rsidRPr="00607596">
        <w:rPr>
          <w:rFonts w:ascii="Times New Roman" w:hAnsi="Times New Roman" w:cs="Times New Roman"/>
          <w:sz w:val="26"/>
          <w:szCs w:val="26"/>
        </w:rPr>
        <w:t>лав</w:t>
      </w:r>
      <w:r w:rsidRPr="00607596">
        <w:rPr>
          <w:rFonts w:ascii="Times New Roman" w:hAnsi="Times New Roman" w:cs="Times New Roman"/>
          <w:sz w:val="26"/>
          <w:szCs w:val="26"/>
        </w:rPr>
        <w:t>а</w:t>
      </w:r>
      <w:r w:rsidR="00777819" w:rsidRPr="00607596">
        <w:rPr>
          <w:rFonts w:ascii="Times New Roman" w:hAnsi="Times New Roman" w:cs="Times New Roman"/>
          <w:sz w:val="26"/>
          <w:szCs w:val="26"/>
        </w:rPr>
        <w:t xml:space="preserve"> городского округа                                  </w:t>
      </w:r>
      <w:r w:rsidR="007C2CB1" w:rsidRPr="00607596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60759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607596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07596">
        <w:rPr>
          <w:rFonts w:ascii="Times New Roman" w:hAnsi="Times New Roman" w:cs="Times New Roman"/>
          <w:sz w:val="26"/>
          <w:szCs w:val="26"/>
        </w:rPr>
        <w:t>И.Г.Сухих</w:t>
      </w:r>
    </w:p>
    <w:sectPr w:rsidR="009A70BD" w:rsidRPr="00607596" w:rsidSect="000F2DED">
      <w:pgSz w:w="11906" w:h="16838" w:code="9"/>
      <w:pgMar w:top="1134" w:right="707" w:bottom="1560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147C1"/>
    <w:multiLevelType w:val="multilevel"/>
    <w:tmpl w:val="05F877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7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4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7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760" w:hanging="1800"/>
      </w:pPr>
      <w:rPr>
        <w:rFonts w:hint="default"/>
      </w:rPr>
    </w:lvl>
  </w:abstractNum>
  <w:abstractNum w:abstractNumId="1">
    <w:nsid w:val="1BF12A30"/>
    <w:multiLevelType w:val="multilevel"/>
    <w:tmpl w:val="2F74BDD6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65" w:hanging="11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65" w:hanging="11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65" w:hanging="112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65" w:hanging="112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2">
    <w:nsid w:val="1E9C7A3E"/>
    <w:multiLevelType w:val="hybridMultilevel"/>
    <w:tmpl w:val="E59C1030"/>
    <w:lvl w:ilvl="0" w:tplc="1818AA26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193BBC"/>
    <w:multiLevelType w:val="hybridMultilevel"/>
    <w:tmpl w:val="58423C66"/>
    <w:lvl w:ilvl="0" w:tplc="CC8CA8D6">
      <w:start w:val="1"/>
      <w:numFmt w:val="bullet"/>
      <w:lvlText w:val="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4">
    <w:nsid w:val="36396D98"/>
    <w:multiLevelType w:val="hybridMultilevel"/>
    <w:tmpl w:val="7E723C4A"/>
    <w:lvl w:ilvl="0" w:tplc="2A1E35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C12DDB"/>
    <w:multiLevelType w:val="hybridMultilevel"/>
    <w:tmpl w:val="3B9664A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AFAB818">
      <w:start w:val="3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92603DD"/>
    <w:multiLevelType w:val="hybridMultilevel"/>
    <w:tmpl w:val="CABAC272"/>
    <w:lvl w:ilvl="0" w:tplc="CC8CA8D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50C7162D"/>
    <w:multiLevelType w:val="hybridMultilevel"/>
    <w:tmpl w:val="E91C9558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8">
    <w:nsid w:val="5DB5458E"/>
    <w:multiLevelType w:val="multilevel"/>
    <w:tmpl w:val="22127192"/>
    <w:lvl w:ilvl="0">
      <w:start w:val="1"/>
      <w:numFmt w:val="decimal"/>
      <w:lvlText w:val="%1."/>
      <w:lvlJc w:val="left"/>
      <w:pPr>
        <w:ind w:left="1995" w:hanging="129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237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0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6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9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5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8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185" w:hanging="2160"/>
      </w:pPr>
      <w:rPr>
        <w:rFonts w:hint="default"/>
      </w:rPr>
    </w:lvl>
  </w:abstractNum>
  <w:abstractNum w:abstractNumId="9">
    <w:nsid w:val="658C6582"/>
    <w:multiLevelType w:val="multilevel"/>
    <w:tmpl w:val="F21A545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68961605"/>
    <w:multiLevelType w:val="hybridMultilevel"/>
    <w:tmpl w:val="93EC4E64"/>
    <w:lvl w:ilvl="0" w:tplc="FE6AC630">
      <w:start w:val="1"/>
      <w:numFmt w:val="decimal"/>
      <w:lvlText w:val="%1."/>
      <w:lvlJc w:val="left"/>
      <w:pPr>
        <w:ind w:left="2902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-18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-11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-4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7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24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3144" w:hanging="180"/>
      </w:pPr>
      <w:rPr>
        <w:rFonts w:cs="Times New Roman"/>
      </w:rPr>
    </w:lvl>
  </w:abstractNum>
  <w:abstractNum w:abstractNumId="11">
    <w:nsid w:val="7D2F577D"/>
    <w:multiLevelType w:val="hybridMultilevel"/>
    <w:tmpl w:val="257C7026"/>
    <w:lvl w:ilvl="0" w:tplc="0419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11"/>
  </w:num>
  <w:num w:numId="8">
    <w:abstractNumId w:val="8"/>
  </w:num>
  <w:num w:numId="9">
    <w:abstractNumId w:val="2"/>
  </w:num>
  <w:num w:numId="10">
    <w:abstractNumId w:val="4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10B8"/>
    <w:rsid w:val="00017E09"/>
    <w:rsid w:val="00024FCF"/>
    <w:rsid w:val="00035836"/>
    <w:rsid w:val="000504BA"/>
    <w:rsid w:val="00051D6A"/>
    <w:rsid w:val="00054D1C"/>
    <w:rsid w:val="000A41B3"/>
    <w:rsid w:val="000A6B16"/>
    <w:rsid w:val="000B365C"/>
    <w:rsid w:val="000B55BB"/>
    <w:rsid w:val="000B7554"/>
    <w:rsid w:val="000C111D"/>
    <w:rsid w:val="000C22E1"/>
    <w:rsid w:val="000C5ACC"/>
    <w:rsid w:val="000E0EE5"/>
    <w:rsid w:val="000F2DED"/>
    <w:rsid w:val="001015CF"/>
    <w:rsid w:val="00104CCD"/>
    <w:rsid w:val="00111B2C"/>
    <w:rsid w:val="0011219D"/>
    <w:rsid w:val="00137D1F"/>
    <w:rsid w:val="00165BD1"/>
    <w:rsid w:val="00192A5B"/>
    <w:rsid w:val="001A28FF"/>
    <w:rsid w:val="001A69A3"/>
    <w:rsid w:val="001A6EA8"/>
    <w:rsid w:val="001C2469"/>
    <w:rsid w:val="001C3A18"/>
    <w:rsid w:val="001C7293"/>
    <w:rsid w:val="001C7760"/>
    <w:rsid w:val="001D6891"/>
    <w:rsid w:val="001E65BB"/>
    <w:rsid w:val="001E72B1"/>
    <w:rsid w:val="00200C68"/>
    <w:rsid w:val="00202434"/>
    <w:rsid w:val="0020701C"/>
    <w:rsid w:val="002102FD"/>
    <w:rsid w:val="00232A0B"/>
    <w:rsid w:val="0023414D"/>
    <w:rsid w:val="00235DCE"/>
    <w:rsid w:val="0024040E"/>
    <w:rsid w:val="002436D2"/>
    <w:rsid w:val="00263308"/>
    <w:rsid w:val="00264D62"/>
    <w:rsid w:val="00266110"/>
    <w:rsid w:val="00272FD9"/>
    <w:rsid w:val="00292B8B"/>
    <w:rsid w:val="002A4599"/>
    <w:rsid w:val="002B155A"/>
    <w:rsid w:val="002B7B77"/>
    <w:rsid w:val="002C3A40"/>
    <w:rsid w:val="002C498E"/>
    <w:rsid w:val="002C5F0A"/>
    <w:rsid w:val="002E1B4C"/>
    <w:rsid w:val="002F1508"/>
    <w:rsid w:val="00303B50"/>
    <w:rsid w:val="00305AB2"/>
    <w:rsid w:val="00312E45"/>
    <w:rsid w:val="00332853"/>
    <w:rsid w:val="00333399"/>
    <w:rsid w:val="003432CC"/>
    <w:rsid w:val="00355A5D"/>
    <w:rsid w:val="00370702"/>
    <w:rsid w:val="003742A6"/>
    <w:rsid w:val="00376E63"/>
    <w:rsid w:val="00387B6D"/>
    <w:rsid w:val="00390FF0"/>
    <w:rsid w:val="00393A6A"/>
    <w:rsid w:val="003A49D8"/>
    <w:rsid w:val="003B4219"/>
    <w:rsid w:val="003C10EC"/>
    <w:rsid w:val="003C2517"/>
    <w:rsid w:val="003E21D1"/>
    <w:rsid w:val="003F27FD"/>
    <w:rsid w:val="00402E2A"/>
    <w:rsid w:val="00403A61"/>
    <w:rsid w:val="0041634D"/>
    <w:rsid w:val="00417837"/>
    <w:rsid w:val="00420132"/>
    <w:rsid w:val="004215D9"/>
    <w:rsid w:val="00425199"/>
    <w:rsid w:val="004273FF"/>
    <w:rsid w:val="004345E4"/>
    <w:rsid w:val="004408B5"/>
    <w:rsid w:val="0044283C"/>
    <w:rsid w:val="00442FF7"/>
    <w:rsid w:val="00447117"/>
    <w:rsid w:val="00452551"/>
    <w:rsid w:val="00475E2E"/>
    <w:rsid w:val="00480495"/>
    <w:rsid w:val="00484E3B"/>
    <w:rsid w:val="0048507F"/>
    <w:rsid w:val="004A5B45"/>
    <w:rsid w:val="004A5C61"/>
    <w:rsid w:val="004C0A5F"/>
    <w:rsid w:val="004C488D"/>
    <w:rsid w:val="0051204B"/>
    <w:rsid w:val="00517272"/>
    <w:rsid w:val="00517DDE"/>
    <w:rsid w:val="00525963"/>
    <w:rsid w:val="00540533"/>
    <w:rsid w:val="005560D2"/>
    <w:rsid w:val="0055646A"/>
    <w:rsid w:val="0058178A"/>
    <w:rsid w:val="005832B4"/>
    <w:rsid w:val="005915A0"/>
    <w:rsid w:val="005A006A"/>
    <w:rsid w:val="005A564E"/>
    <w:rsid w:val="005B0C3D"/>
    <w:rsid w:val="005B1F41"/>
    <w:rsid w:val="005D6C8C"/>
    <w:rsid w:val="005E1771"/>
    <w:rsid w:val="005E618E"/>
    <w:rsid w:val="005F55B8"/>
    <w:rsid w:val="005F62AA"/>
    <w:rsid w:val="00607295"/>
    <w:rsid w:val="00607596"/>
    <w:rsid w:val="0061520F"/>
    <w:rsid w:val="0061531D"/>
    <w:rsid w:val="0061642A"/>
    <w:rsid w:val="006170A8"/>
    <w:rsid w:val="006260F2"/>
    <w:rsid w:val="006353D4"/>
    <w:rsid w:val="006478F5"/>
    <w:rsid w:val="00650C54"/>
    <w:rsid w:val="006533AF"/>
    <w:rsid w:val="006558CE"/>
    <w:rsid w:val="00665962"/>
    <w:rsid w:val="006678DC"/>
    <w:rsid w:val="00671629"/>
    <w:rsid w:val="006718F6"/>
    <w:rsid w:val="00675E62"/>
    <w:rsid w:val="0068587C"/>
    <w:rsid w:val="00695370"/>
    <w:rsid w:val="006A42E9"/>
    <w:rsid w:val="006B71BF"/>
    <w:rsid w:val="006B7F82"/>
    <w:rsid w:val="006C4440"/>
    <w:rsid w:val="006D2DAC"/>
    <w:rsid w:val="006D3A7B"/>
    <w:rsid w:val="006D4F5C"/>
    <w:rsid w:val="006E0AD8"/>
    <w:rsid w:val="006E1D5A"/>
    <w:rsid w:val="00702F9D"/>
    <w:rsid w:val="007055EC"/>
    <w:rsid w:val="0071231E"/>
    <w:rsid w:val="0072656D"/>
    <w:rsid w:val="007316D7"/>
    <w:rsid w:val="007331FE"/>
    <w:rsid w:val="00735B56"/>
    <w:rsid w:val="00762C9A"/>
    <w:rsid w:val="00773BA7"/>
    <w:rsid w:val="00777819"/>
    <w:rsid w:val="00792413"/>
    <w:rsid w:val="007960D8"/>
    <w:rsid w:val="007C2CB1"/>
    <w:rsid w:val="007C5CC0"/>
    <w:rsid w:val="007C7C91"/>
    <w:rsid w:val="007D798A"/>
    <w:rsid w:val="007E00B4"/>
    <w:rsid w:val="007E1E26"/>
    <w:rsid w:val="007E47B6"/>
    <w:rsid w:val="007E7CAC"/>
    <w:rsid w:val="00801065"/>
    <w:rsid w:val="00813D9F"/>
    <w:rsid w:val="00815ECF"/>
    <w:rsid w:val="00826686"/>
    <w:rsid w:val="008359AC"/>
    <w:rsid w:val="00852958"/>
    <w:rsid w:val="0086030B"/>
    <w:rsid w:val="00860B69"/>
    <w:rsid w:val="00870F3F"/>
    <w:rsid w:val="00871CE8"/>
    <w:rsid w:val="00877FA5"/>
    <w:rsid w:val="00880FC3"/>
    <w:rsid w:val="008A219B"/>
    <w:rsid w:val="008A433F"/>
    <w:rsid w:val="008A5244"/>
    <w:rsid w:val="008C0255"/>
    <w:rsid w:val="008C02F5"/>
    <w:rsid w:val="008C7503"/>
    <w:rsid w:val="008E7418"/>
    <w:rsid w:val="008F0CD0"/>
    <w:rsid w:val="008F26E6"/>
    <w:rsid w:val="008F61FA"/>
    <w:rsid w:val="00900007"/>
    <w:rsid w:val="0090144E"/>
    <w:rsid w:val="0090175A"/>
    <w:rsid w:val="009114DF"/>
    <w:rsid w:val="00931093"/>
    <w:rsid w:val="00931773"/>
    <w:rsid w:val="00936863"/>
    <w:rsid w:val="00950E52"/>
    <w:rsid w:val="00977B4E"/>
    <w:rsid w:val="00990EB1"/>
    <w:rsid w:val="009910F5"/>
    <w:rsid w:val="009A494F"/>
    <w:rsid w:val="009A70BD"/>
    <w:rsid w:val="009B1804"/>
    <w:rsid w:val="009F4988"/>
    <w:rsid w:val="00A020D7"/>
    <w:rsid w:val="00A035D3"/>
    <w:rsid w:val="00A06FEA"/>
    <w:rsid w:val="00A1332D"/>
    <w:rsid w:val="00A1421C"/>
    <w:rsid w:val="00A15B36"/>
    <w:rsid w:val="00A15F2A"/>
    <w:rsid w:val="00A3579B"/>
    <w:rsid w:val="00A379B4"/>
    <w:rsid w:val="00A405ED"/>
    <w:rsid w:val="00A4304A"/>
    <w:rsid w:val="00A56195"/>
    <w:rsid w:val="00A56322"/>
    <w:rsid w:val="00A56D25"/>
    <w:rsid w:val="00A6162F"/>
    <w:rsid w:val="00A61B91"/>
    <w:rsid w:val="00A84EE0"/>
    <w:rsid w:val="00A86F35"/>
    <w:rsid w:val="00A977DC"/>
    <w:rsid w:val="00AB66D6"/>
    <w:rsid w:val="00AD0820"/>
    <w:rsid w:val="00AD737C"/>
    <w:rsid w:val="00B10F5D"/>
    <w:rsid w:val="00B139C9"/>
    <w:rsid w:val="00B34E38"/>
    <w:rsid w:val="00B37A97"/>
    <w:rsid w:val="00B47860"/>
    <w:rsid w:val="00B72F28"/>
    <w:rsid w:val="00B7340A"/>
    <w:rsid w:val="00B752CD"/>
    <w:rsid w:val="00B83422"/>
    <w:rsid w:val="00B917F8"/>
    <w:rsid w:val="00B9608A"/>
    <w:rsid w:val="00BB5DE0"/>
    <w:rsid w:val="00BC1833"/>
    <w:rsid w:val="00BC7EEB"/>
    <w:rsid w:val="00BD0AE4"/>
    <w:rsid w:val="00BD38E2"/>
    <w:rsid w:val="00BE0788"/>
    <w:rsid w:val="00BF64D7"/>
    <w:rsid w:val="00C04E3C"/>
    <w:rsid w:val="00C122A6"/>
    <w:rsid w:val="00C24A96"/>
    <w:rsid w:val="00C34DA0"/>
    <w:rsid w:val="00C35497"/>
    <w:rsid w:val="00C4256F"/>
    <w:rsid w:val="00C44638"/>
    <w:rsid w:val="00C52E49"/>
    <w:rsid w:val="00C553CE"/>
    <w:rsid w:val="00C920FC"/>
    <w:rsid w:val="00C963C8"/>
    <w:rsid w:val="00CA2804"/>
    <w:rsid w:val="00CA40BF"/>
    <w:rsid w:val="00CB4C7B"/>
    <w:rsid w:val="00CE1143"/>
    <w:rsid w:val="00CE4D31"/>
    <w:rsid w:val="00CE65FC"/>
    <w:rsid w:val="00CF0A92"/>
    <w:rsid w:val="00CF10B8"/>
    <w:rsid w:val="00CF4911"/>
    <w:rsid w:val="00CF4F9E"/>
    <w:rsid w:val="00D041EE"/>
    <w:rsid w:val="00D079D0"/>
    <w:rsid w:val="00D07D05"/>
    <w:rsid w:val="00D139B2"/>
    <w:rsid w:val="00D21E79"/>
    <w:rsid w:val="00D33335"/>
    <w:rsid w:val="00D50006"/>
    <w:rsid w:val="00D55011"/>
    <w:rsid w:val="00D6403E"/>
    <w:rsid w:val="00D7505F"/>
    <w:rsid w:val="00D77CC5"/>
    <w:rsid w:val="00D870B9"/>
    <w:rsid w:val="00D90238"/>
    <w:rsid w:val="00D93E4C"/>
    <w:rsid w:val="00DA00F7"/>
    <w:rsid w:val="00DC29AA"/>
    <w:rsid w:val="00DD0564"/>
    <w:rsid w:val="00DD55DC"/>
    <w:rsid w:val="00DE388E"/>
    <w:rsid w:val="00DE4673"/>
    <w:rsid w:val="00DF63A1"/>
    <w:rsid w:val="00E002D7"/>
    <w:rsid w:val="00E04F7E"/>
    <w:rsid w:val="00E06965"/>
    <w:rsid w:val="00E1649A"/>
    <w:rsid w:val="00E17013"/>
    <w:rsid w:val="00E20C67"/>
    <w:rsid w:val="00E23F57"/>
    <w:rsid w:val="00E24338"/>
    <w:rsid w:val="00E27C10"/>
    <w:rsid w:val="00E3548B"/>
    <w:rsid w:val="00E6720D"/>
    <w:rsid w:val="00E71276"/>
    <w:rsid w:val="00E8217E"/>
    <w:rsid w:val="00E82A61"/>
    <w:rsid w:val="00E8770E"/>
    <w:rsid w:val="00E92F80"/>
    <w:rsid w:val="00EE7B2E"/>
    <w:rsid w:val="00EF57F7"/>
    <w:rsid w:val="00F003DA"/>
    <w:rsid w:val="00F11DC3"/>
    <w:rsid w:val="00F21F5B"/>
    <w:rsid w:val="00F25585"/>
    <w:rsid w:val="00F3622A"/>
    <w:rsid w:val="00F47559"/>
    <w:rsid w:val="00F508F2"/>
    <w:rsid w:val="00F53714"/>
    <w:rsid w:val="00F61651"/>
    <w:rsid w:val="00F71F89"/>
    <w:rsid w:val="00F8225D"/>
    <w:rsid w:val="00F86B63"/>
    <w:rsid w:val="00F95184"/>
    <w:rsid w:val="00FA1F99"/>
    <w:rsid w:val="00FB3BD6"/>
    <w:rsid w:val="00FB5FEB"/>
    <w:rsid w:val="00FD5D14"/>
    <w:rsid w:val="00FD64C5"/>
    <w:rsid w:val="00FE0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17"/>
    <w:rPr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CA2804"/>
    <w:pPr>
      <w:keepNext/>
      <w:spacing w:line="360" w:lineRule="auto"/>
      <w:ind w:firstLine="72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CA2804"/>
    <w:rPr>
      <w:rFonts w:cs="Times New Roman"/>
      <w:b/>
      <w:sz w:val="28"/>
    </w:rPr>
  </w:style>
  <w:style w:type="paragraph" w:customStyle="1" w:styleId="ConsPlusNormal">
    <w:name w:val="ConsPlusNormal"/>
    <w:uiPriority w:val="99"/>
    <w:rsid w:val="00CF10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F10B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CF10B8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uiPriority w:val="99"/>
    <w:rsid w:val="00CA40BF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uiPriority w:val="99"/>
    <w:rsid w:val="00CA40BF"/>
    <w:pPr>
      <w:spacing w:before="100" w:beforeAutospacing="1" w:after="100" w:afterAutospacing="1"/>
    </w:pPr>
  </w:style>
  <w:style w:type="paragraph" w:styleId="a4">
    <w:name w:val="No Spacing"/>
    <w:uiPriority w:val="99"/>
    <w:qFormat/>
    <w:rsid w:val="00B47860"/>
    <w:rPr>
      <w:rFonts w:ascii="Calibri" w:hAnsi="Calibri"/>
      <w:sz w:val="22"/>
      <w:szCs w:val="22"/>
      <w:lang w:eastAsia="en-US"/>
    </w:rPr>
  </w:style>
  <w:style w:type="character" w:styleId="a5">
    <w:name w:val="Hyperlink"/>
    <w:basedOn w:val="a0"/>
    <w:uiPriority w:val="99"/>
    <w:rsid w:val="00D33335"/>
    <w:rPr>
      <w:rFonts w:cs="Times New Roman"/>
      <w:color w:val="0000FF"/>
      <w:u w:val="single"/>
    </w:rPr>
  </w:style>
  <w:style w:type="character" w:styleId="a6">
    <w:name w:val="Strong"/>
    <w:basedOn w:val="a0"/>
    <w:uiPriority w:val="99"/>
    <w:qFormat/>
    <w:rsid w:val="00FB3BD6"/>
    <w:rPr>
      <w:rFonts w:cs="Times New Roman"/>
      <w:b/>
      <w:bCs/>
    </w:rPr>
  </w:style>
  <w:style w:type="paragraph" w:styleId="a7">
    <w:name w:val="List Paragraph"/>
    <w:basedOn w:val="a"/>
    <w:uiPriority w:val="34"/>
    <w:qFormat/>
    <w:rsid w:val="00263308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D5501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rh@admzhg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z@admzh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6528B-B81F-457C-A4AC-B0C6EAD4B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МЭР ГОРОДСКОГО ОКРУГА ЖИГУЛЕВСК</vt:lpstr>
    </vt:vector>
  </TitlesOfParts>
  <Company>Krokoz™</Company>
  <LinksUpToDate>false</LinksUpToDate>
  <CharactersWithSpaces>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ГОРОДСКОГО ОКРУГА ЖИГУЛЕВСК</dc:title>
  <dc:creator>ТуроваОН</dc:creator>
  <cp:lastModifiedBy>ДевятоваВС</cp:lastModifiedBy>
  <cp:revision>58</cp:revision>
  <cp:lastPrinted>2022-11-16T06:23:00Z</cp:lastPrinted>
  <dcterms:created xsi:type="dcterms:W3CDTF">2021-10-15T11:51:00Z</dcterms:created>
  <dcterms:modified xsi:type="dcterms:W3CDTF">2023-03-13T10:55:00Z</dcterms:modified>
</cp:coreProperties>
</file>