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917" w:rsidRDefault="00677917" w:rsidP="00677917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ООО</w:t>
      </w:r>
      <w:r w:rsidRPr="00F1561C">
        <w:rPr>
          <w:color w:val="000000"/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</w:rPr>
        <w:t>НУиНУ</w:t>
      </w:r>
      <w:proofErr w:type="spellEnd"/>
      <w:r w:rsidRPr="00F1561C">
        <w:rPr>
          <w:color w:val="000000"/>
          <w:sz w:val="28"/>
          <w:szCs w:val="28"/>
        </w:rPr>
        <w:t>»</w:t>
      </w:r>
    </w:p>
    <w:p w:rsidR="006F5951" w:rsidRPr="006F7A28" w:rsidRDefault="00AF687E" w:rsidP="006F7A28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 </w:t>
      </w:r>
    </w:p>
    <w:p w:rsidR="006F5951" w:rsidRPr="006F7A28" w:rsidRDefault="00AF687E" w:rsidP="006F7A28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 </w:t>
      </w:r>
    </w:p>
    <w:p w:rsidR="006F7A28" w:rsidRDefault="00AF687E" w:rsidP="006F7A28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ПРИКАЗ</w:t>
      </w:r>
    </w:p>
    <w:p w:rsidR="006F7A28" w:rsidRDefault="006F7A28" w:rsidP="006F7A28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:rsidR="006F7A28" w:rsidRDefault="00677917" w:rsidP="006F7A28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</w:t>
      </w:r>
      <w:r w:rsidR="006F7A28">
        <w:rPr>
          <w:color w:val="000000"/>
          <w:sz w:val="28"/>
          <w:szCs w:val="28"/>
        </w:rPr>
        <w:t xml:space="preserve">.11.2021                               </w:t>
      </w:r>
      <w:r>
        <w:rPr>
          <w:color w:val="000000"/>
          <w:sz w:val="28"/>
          <w:szCs w:val="28"/>
        </w:rPr>
        <w:t>Жигулев</w:t>
      </w:r>
      <w:r w:rsidR="006F7A28">
        <w:rPr>
          <w:color w:val="000000"/>
          <w:sz w:val="28"/>
          <w:szCs w:val="28"/>
        </w:rPr>
        <w:t xml:space="preserve">ск                                      </w:t>
      </w:r>
      <w:r w:rsidR="00AF687E" w:rsidRPr="006F7A28">
        <w:rPr>
          <w:color w:val="000000"/>
          <w:sz w:val="28"/>
          <w:szCs w:val="28"/>
        </w:rPr>
        <w:t xml:space="preserve"> №</w:t>
      </w:r>
      <w:r w:rsidR="00AF687E" w:rsidRPr="006F7A28">
        <w:rPr>
          <w:b/>
          <w:color w:val="000000"/>
          <w:sz w:val="28"/>
          <w:szCs w:val="28"/>
        </w:rPr>
        <w:t xml:space="preserve"> </w:t>
      </w:r>
      <w:r w:rsidR="00AF687E" w:rsidRPr="006F7A28">
        <w:rPr>
          <w:color w:val="000000"/>
          <w:sz w:val="28"/>
          <w:szCs w:val="28"/>
        </w:rPr>
        <w:t>5</w:t>
      </w:r>
      <w:r w:rsidR="00066904">
        <w:rPr>
          <w:color w:val="000000"/>
          <w:sz w:val="28"/>
          <w:szCs w:val="28"/>
        </w:rPr>
        <w:t>5</w:t>
      </w:r>
    </w:p>
    <w:p w:rsidR="006F5951" w:rsidRPr="006F7A28" w:rsidRDefault="00066904" w:rsidP="006F7A28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  <w:t>О</w:t>
      </w:r>
      <w:r w:rsidR="00AF687E" w:rsidRPr="006F7A28">
        <w:rPr>
          <w:color w:val="000000"/>
          <w:sz w:val="28"/>
          <w:szCs w:val="28"/>
        </w:rPr>
        <w:t xml:space="preserve"> создании комиссии по расследованию несчастного случая</w:t>
      </w:r>
      <w:bookmarkStart w:id="0" w:name="_GoBack"/>
      <w:bookmarkEnd w:id="0"/>
      <w:r w:rsidR="00AF687E" w:rsidRPr="006F7A28">
        <w:rPr>
          <w:color w:val="000000"/>
          <w:sz w:val="28"/>
          <w:szCs w:val="28"/>
        </w:rPr>
        <w:t> </w:t>
      </w:r>
    </w:p>
    <w:p w:rsidR="006F5951" w:rsidRPr="006F7A28" w:rsidRDefault="00AF687E" w:rsidP="006F7A28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  </w:t>
      </w:r>
    </w:p>
    <w:p w:rsidR="006F5951" w:rsidRPr="006F7A28" w:rsidRDefault="00AF687E" w:rsidP="006F7A28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 </w:t>
      </w:r>
    </w:p>
    <w:p w:rsidR="006F7A28" w:rsidRDefault="00AF687E" w:rsidP="00677917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 xml:space="preserve">             В </w:t>
      </w:r>
      <w:r w:rsidR="006F7A28">
        <w:rPr>
          <w:color w:val="000000"/>
          <w:sz w:val="28"/>
          <w:szCs w:val="28"/>
        </w:rPr>
        <w:t>соответствии со с</w:t>
      </w:r>
      <w:r w:rsidR="00677917">
        <w:rPr>
          <w:color w:val="000000"/>
          <w:sz w:val="28"/>
          <w:szCs w:val="28"/>
        </w:rPr>
        <w:t>татьей 229 Трудового кодекса РФ</w:t>
      </w:r>
      <w:r w:rsidR="006F7A28">
        <w:rPr>
          <w:color w:val="000000"/>
          <w:sz w:val="28"/>
          <w:szCs w:val="28"/>
        </w:rPr>
        <w:t xml:space="preserve"> и в </w:t>
      </w:r>
      <w:r w:rsidRPr="006F7A28">
        <w:rPr>
          <w:color w:val="000000"/>
          <w:sz w:val="28"/>
          <w:szCs w:val="28"/>
        </w:rPr>
        <w:t xml:space="preserve">связи  с несчастным  случаем,  в результате которого </w:t>
      </w:r>
      <w:r w:rsidR="006F7A28">
        <w:rPr>
          <w:color w:val="000000"/>
          <w:sz w:val="28"/>
          <w:szCs w:val="28"/>
        </w:rPr>
        <w:t>17 ноября 2021 года</w:t>
      </w:r>
      <w:r w:rsidRPr="006F7A28">
        <w:rPr>
          <w:color w:val="000000"/>
          <w:sz w:val="28"/>
          <w:szCs w:val="28"/>
        </w:rPr>
        <w:t xml:space="preserve"> </w:t>
      </w:r>
      <w:r w:rsidR="006F7A28">
        <w:rPr>
          <w:color w:val="000000"/>
          <w:sz w:val="28"/>
          <w:szCs w:val="28"/>
        </w:rPr>
        <w:t xml:space="preserve">повар </w:t>
      </w:r>
      <w:r w:rsidR="00677917">
        <w:rPr>
          <w:color w:val="000000"/>
          <w:sz w:val="28"/>
          <w:szCs w:val="28"/>
        </w:rPr>
        <w:t>Семенова</w:t>
      </w:r>
      <w:r w:rsidR="006F7A28">
        <w:rPr>
          <w:color w:val="000000"/>
          <w:sz w:val="28"/>
          <w:szCs w:val="28"/>
        </w:rPr>
        <w:t xml:space="preserve"> Наталья Ивановна, </w:t>
      </w:r>
      <w:r w:rsidRPr="006F7A28">
        <w:rPr>
          <w:color w:val="000000"/>
          <w:sz w:val="28"/>
          <w:szCs w:val="28"/>
        </w:rPr>
        <w:t>находясь на рабочем месте, получил</w:t>
      </w:r>
      <w:r w:rsidR="006F7A28">
        <w:rPr>
          <w:color w:val="000000"/>
          <w:sz w:val="28"/>
          <w:szCs w:val="28"/>
        </w:rPr>
        <w:t>а</w:t>
      </w:r>
      <w:r w:rsidRPr="006F7A28">
        <w:rPr>
          <w:color w:val="000000"/>
          <w:sz w:val="28"/>
          <w:szCs w:val="28"/>
        </w:rPr>
        <w:t xml:space="preserve"> травму руки</w:t>
      </w:r>
    </w:p>
    <w:p w:rsidR="006F5951" w:rsidRPr="006F7A28" w:rsidRDefault="00AF687E" w:rsidP="006F7A28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 </w:t>
      </w:r>
    </w:p>
    <w:p w:rsidR="006F5951" w:rsidRPr="006F7A28" w:rsidRDefault="00AF687E" w:rsidP="006F7A28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ПРИКАЗЫВАЮ:</w:t>
      </w:r>
    </w:p>
    <w:p w:rsidR="006F5951" w:rsidRPr="006F7A28" w:rsidRDefault="00AF687E" w:rsidP="006F7A28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 </w:t>
      </w:r>
    </w:p>
    <w:p w:rsidR="006F5951" w:rsidRPr="006F7A28" w:rsidRDefault="00AF687E" w:rsidP="00677917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 1. Создать комиссию по расследованию несчастного случая в составе:</w:t>
      </w:r>
    </w:p>
    <w:p w:rsidR="00F11299" w:rsidRDefault="00F11299" w:rsidP="00677917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Львова А.А. зам заведующего, </w:t>
      </w:r>
      <w:r w:rsidR="00AF687E" w:rsidRPr="006F7A28">
        <w:rPr>
          <w:color w:val="000000"/>
          <w:sz w:val="28"/>
          <w:szCs w:val="28"/>
        </w:rPr>
        <w:t>председатель комиссии</w:t>
      </w:r>
    </w:p>
    <w:p w:rsidR="00F11299" w:rsidRDefault="00F11299" w:rsidP="00677917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Волкова И.В. специалист по охране труда, член комиссии</w:t>
      </w:r>
    </w:p>
    <w:p w:rsidR="00F11299" w:rsidRDefault="00F11299" w:rsidP="00677917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Тихонова Е.Н. председатель первичной профсоюзной организации, член комиссии</w:t>
      </w:r>
    </w:p>
    <w:p w:rsidR="006F5951" w:rsidRPr="006F7A28" w:rsidRDefault="00AF687E" w:rsidP="00677917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 </w:t>
      </w:r>
    </w:p>
    <w:p w:rsidR="006F5951" w:rsidRPr="006F7A28" w:rsidRDefault="00F11299" w:rsidP="00677917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</w:t>
      </w:r>
      <w:r w:rsidR="00AF687E" w:rsidRPr="006F7A28">
        <w:rPr>
          <w:color w:val="000000"/>
          <w:sz w:val="28"/>
          <w:szCs w:val="28"/>
        </w:rPr>
        <w:t xml:space="preserve">ровести </w:t>
      </w:r>
      <w:r>
        <w:rPr>
          <w:color w:val="000000"/>
          <w:sz w:val="28"/>
          <w:szCs w:val="28"/>
        </w:rPr>
        <w:t xml:space="preserve">комиссии </w:t>
      </w:r>
      <w:r w:rsidR="00AF687E" w:rsidRPr="006F7A28">
        <w:rPr>
          <w:color w:val="000000"/>
          <w:sz w:val="28"/>
          <w:szCs w:val="28"/>
        </w:rPr>
        <w:t>расследование обст</w:t>
      </w:r>
      <w:r>
        <w:rPr>
          <w:color w:val="000000"/>
          <w:sz w:val="28"/>
          <w:szCs w:val="28"/>
        </w:rPr>
        <w:t xml:space="preserve">оятельств несчастного случая и </w:t>
      </w:r>
      <w:r w:rsidR="00AF687E" w:rsidRPr="006F7A28">
        <w:rPr>
          <w:color w:val="000000"/>
          <w:sz w:val="28"/>
          <w:szCs w:val="28"/>
        </w:rPr>
        <w:t>квалифицировать его в соответствии с действующим законодательством.</w:t>
      </w:r>
    </w:p>
    <w:p w:rsidR="006F5951" w:rsidRPr="006F7A28" w:rsidRDefault="00AF687E" w:rsidP="00677917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 </w:t>
      </w:r>
    </w:p>
    <w:p w:rsidR="006F5951" w:rsidRPr="006F7A28" w:rsidRDefault="00F11299" w:rsidP="00677917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</w:t>
      </w:r>
      <w:r w:rsidR="00AF687E" w:rsidRPr="006F7A28">
        <w:rPr>
          <w:color w:val="000000"/>
          <w:sz w:val="28"/>
          <w:szCs w:val="28"/>
        </w:rPr>
        <w:t xml:space="preserve">риступить </w:t>
      </w:r>
      <w:r>
        <w:rPr>
          <w:color w:val="000000"/>
          <w:sz w:val="28"/>
          <w:szCs w:val="28"/>
        </w:rPr>
        <w:t xml:space="preserve">комиссии </w:t>
      </w:r>
      <w:r w:rsidR="00AF687E" w:rsidRPr="006F7A28">
        <w:rPr>
          <w:color w:val="000000"/>
          <w:sz w:val="28"/>
          <w:szCs w:val="28"/>
        </w:rPr>
        <w:t>к работе немедленно.</w:t>
      </w:r>
    </w:p>
    <w:p w:rsidR="006F5951" w:rsidRPr="006F7A28" w:rsidRDefault="00AF687E" w:rsidP="00677917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 </w:t>
      </w:r>
    </w:p>
    <w:p w:rsidR="006F5951" w:rsidRPr="006F7A28" w:rsidRDefault="00AF687E" w:rsidP="00677917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 xml:space="preserve">4. Контроль за исполнением приказа </w:t>
      </w:r>
      <w:r w:rsidRPr="00F11299">
        <w:rPr>
          <w:color w:val="000000"/>
          <w:sz w:val="28"/>
          <w:szCs w:val="28"/>
        </w:rPr>
        <w:t>оставляю за собой.</w:t>
      </w:r>
    </w:p>
    <w:p w:rsidR="006F5951" w:rsidRPr="006F7A28" w:rsidRDefault="00AF687E" w:rsidP="00677917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 </w:t>
      </w:r>
    </w:p>
    <w:p w:rsidR="006F5951" w:rsidRPr="006F7A28" w:rsidRDefault="00AF687E" w:rsidP="006F7A28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" w:hanging="3"/>
        <w:rPr>
          <w:color w:val="000000"/>
          <w:sz w:val="28"/>
          <w:szCs w:val="28"/>
        </w:rPr>
      </w:pPr>
      <w:r w:rsidRPr="006F7A28">
        <w:rPr>
          <w:color w:val="000000"/>
          <w:sz w:val="28"/>
          <w:szCs w:val="28"/>
        </w:rPr>
        <w:t> </w:t>
      </w:r>
    </w:p>
    <w:tbl>
      <w:tblPr>
        <w:tblStyle w:val="a8"/>
        <w:tblW w:w="9132" w:type="dxa"/>
        <w:tblInd w:w="0" w:type="dxa"/>
        <w:tblLayout w:type="fixed"/>
        <w:tblLook w:val="0000"/>
      </w:tblPr>
      <w:tblGrid>
        <w:gridCol w:w="4169"/>
        <w:gridCol w:w="2993"/>
        <w:gridCol w:w="1970"/>
      </w:tblGrid>
      <w:tr w:rsidR="006F5951" w:rsidRPr="006F7A28" w:rsidTr="00F11299">
        <w:tc>
          <w:tcPr>
            <w:tcW w:w="4169" w:type="dxa"/>
          </w:tcPr>
          <w:p w:rsidR="006F5951" w:rsidRPr="006F7A28" w:rsidRDefault="00677917" w:rsidP="00F11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" w:hanging="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Директор</w:t>
            </w:r>
          </w:p>
        </w:tc>
        <w:tc>
          <w:tcPr>
            <w:tcW w:w="2993" w:type="dxa"/>
          </w:tcPr>
          <w:p w:rsidR="006F5951" w:rsidRPr="006F7A28" w:rsidRDefault="00AF687E" w:rsidP="006F7A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" w:hanging="3"/>
              <w:jc w:val="center"/>
              <w:rPr>
                <w:color w:val="000000"/>
                <w:sz w:val="28"/>
                <w:szCs w:val="28"/>
              </w:rPr>
            </w:pPr>
            <w:r w:rsidRPr="006F7A28">
              <w:rPr>
                <w:color w:val="000000"/>
                <w:sz w:val="28"/>
                <w:szCs w:val="28"/>
                <w:u w:val="single"/>
              </w:rPr>
              <w:t xml:space="preserve">                                     </w:t>
            </w:r>
          </w:p>
        </w:tc>
        <w:tc>
          <w:tcPr>
            <w:tcW w:w="1970" w:type="dxa"/>
          </w:tcPr>
          <w:p w:rsidR="006F5951" w:rsidRPr="00F11299" w:rsidRDefault="00066904" w:rsidP="00F11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О.П.Петрова</w:t>
            </w:r>
          </w:p>
        </w:tc>
      </w:tr>
      <w:tr w:rsidR="006F5951" w:rsidRPr="006F7A28" w:rsidTr="00F11299">
        <w:tc>
          <w:tcPr>
            <w:tcW w:w="4169" w:type="dxa"/>
          </w:tcPr>
          <w:p w:rsidR="00066904" w:rsidRDefault="00066904" w:rsidP="006F7A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" w:hanging="3"/>
              <w:rPr>
                <w:color w:val="000000"/>
                <w:sz w:val="28"/>
                <w:szCs w:val="28"/>
              </w:rPr>
            </w:pPr>
          </w:p>
          <w:p w:rsidR="006F5951" w:rsidRPr="006F7A28" w:rsidRDefault="00AF687E" w:rsidP="006F7A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" w:hanging="3"/>
              <w:rPr>
                <w:color w:val="000000"/>
                <w:sz w:val="28"/>
                <w:szCs w:val="28"/>
              </w:rPr>
            </w:pPr>
            <w:r w:rsidRPr="006F7A28">
              <w:rPr>
                <w:color w:val="000000"/>
                <w:sz w:val="28"/>
                <w:szCs w:val="28"/>
              </w:rPr>
              <w:t xml:space="preserve">С приказом </w:t>
            </w:r>
            <w:proofErr w:type="gramStart"/>
            <w:r w:rsidRPr="006F7A28">
              <w:rPr>
                <w:color w:val="000000"/>
                <w:sz w:val="28"/>
                <w:szCs w:val="28"/>
              </w:rPr>
              <w:t>ознакомлены</w:t>
            </w:r>
            <w:proofErr w:type="gramEnd"/>
            <w:r w:rsidRPr="006F7A28">
              <w:rPr>
                <w:color w:val="000000"/>
                <w:sz w:val="28"/>
                <w:szCs w:val="28"/>
              </w:rPr>
              <w:t>:</w:t>
            </w:r>
          </w:p>
          <w:p w:rsidR="006F5951" w:rsidRPr="006F7A28" w:rsidRDefault="00AF687E" w:rsidP="006F7A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" w:hanging="3"/>
              <w:rPr>
                <w:color w:val="000000"/>
                <w:sz w:val="28"/>
                <w:szCs w:val="28"/>
              </w:rPr>
            </w:pPr>
            <w:r w:rsidRPr="006F7A2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993" w:type="dxa"/>
          </w:tcPr>
          <w:p w:rsidR="006F5951" w:rsidRPr="006F7A28" w:rsidRDefault="00AF687E" w:rsidP="006F7A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color w:val="000000"/>
                <w:sz w:val="28"/>
                <w:szCs w:val="28"/>
              </w:rPr>
            </w:pPr>
            <w:r w:rsidRPr="006F7A2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70" w:type="dxa"/>
          </w:tcPr>
          <w:p w:rsidR="006F5951" w:rsidRPr="006F7A28" w:rsidRDefault="00AF687E" w:rsidP="006F7A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right"/>
              <w:rPr>
                <w:color w:val="000000"/>
                <w:sz w:val="28"/>
                <w:szCs w:val="28"/>
              </w:rPr>
            </w:pPr>
            <w:r w:rsidRPr="006F7A28">
              <w:rPr>
                <w:color w:val="000000"/>
                <w:sz w:val="28"/>
                <w:szCs w:val="28"/>
              </w:rPr>
              <w:t> </w:t>
            </w:r>
          </w:p>
        </w:tc>
      </w:tr>
    </w:tbl>
    <w:p w:rsidR="006F5951" w:rsidRPr="006F7A28" w:rsidRDefault="006F5951" w:rsidP="00066904">
      <w:pPr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leftChars="0" w:left="0" w:firstLineChars="0" w:firstLine="0"/>
        <w:rPr>
          <w:color w:val="000000"/>
          <w:sz w:val="28"/>
          <w:szCs w:val="28"/>
        </w:rPr>
      </w:pPr>
    </w:p>
    <w:sectPr w:rsidR="006F5951" w:rsidRPr="006F7A28" w:rsidSect="008E44C8">
      <w:pgSz w:w="11906" w:h="16838"/>
      <w:pgMar w:top="1134" w:right="1359" w:bottom="1134" w:left="1359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characterSpacingControl w:val="doNotCompress"/>
  <w:compat/>
  <w:rsids>
    <w:rsidRoot w:val="006F5951"/>
    <w:rsid w:val="00066904"/>
    <w:rsid w:val="00677917"/>
    <w:rsid w:val="006F5951"/>
    <w:rsid w:val="006F7A28"/>
    <w:rsid w:val="008E44C8"/>
    <w:rsid w:val="00AF687E"/>
    <w:rsid w:val="00B23F95"/>
    <w:rsid w:val="00F11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E44C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rsid w:val="008E44C8"/>
    <w:pPr>
      <w:spacing w:before="100" w:beforeAutospacing="1" w:after="100" w:afterAutospacing="1"/>
    </w:pPr>
    <w:rPr>
      <w:b/>
      <w:bCs/>
      <w:kern w:val="36"/>
      <w:sz w:val="22"/>
      <w:szCs w:val="22"/>
    </w:rPr>
  </w:style>
  <w:style w:type="paragraph" w:styleId="2">
    <w:name w:val="heading 2"/>
    <w:basedOn w:val="a"/>
    <w:next w:val="a"/>
    <w:qFormat/>
    <w:rsid w:val="008E44C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rsid w:val="008E44C8"/>
    <w:pPr>
      <w:spacing w:before="100" w:beforeAutospacing="1" w:after="100" w:afterAutospacing="1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rsid w:val="008E44C8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8E44C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8E44C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E44C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8E44C8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qFormat/>
    <w:rsid w:val="008E44C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a5">
    <w:name w:val="FollowedHyperlink"/>
    <w:basedOn w:val="a0"/>
    <w:qFormat/>
    <w:rsid w:val="008E44C8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10">
    <w:name w:val="Заголовок 1 Знак"/>
    <w:basedOn w:val="a0"/>
    <w:rsid w:val="008E44C8"/>
    <w:rPr>
      <w:rFonts w:ascii="Cambria" w:eastAsia="Times New Roman" w:hAnsi="Cambria" w:cs="Times New Roman"/>
      <w:b/>
      <w:bCs/>
      <w:color w:val="365F91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30">
    <w:name w:val="Заголовок 3 Знак"/>
    <w:basedOn w:val="a0"/>
    <w:rsid w:val="008E44C8"/>
    <w:rPr>
      <w:rFonts w:ascii="Cambria" w:eastAsia="Times New Roman" w:hAnsi="Cambria" w:cs="Times New Roman"/>
      <w:b/>
      <w:bCs/>
      <w:color w:val="4F81BD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HTML">
    <w:name w:val="HTML Preformatted"/>
    <w:basedOn w:val="a"/>
    <w:qFormat/>
    <w:rsid w:val="008E4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2"/>
      <w:szCs w:val="22"/>
    </w:rPr>
  </w:style>
  <w:style w:type="character" w:customStyle="1" w:styleId="HTML0">
    <w:name w:val="Стандартный HTML Знак"/>
    <w:basedOn w:val="a0"/>
    <w:rsid w:val="008E44C8"/>
    <w:rPr>
      <w:rFonts w:ascii="Consolas" w:eastAsia="Times New Roman" w:hAnsi="Consolas"/>
      <w:w w:val="100"/>
      <w:position w:val="-1"/>
      <w:effect w:val="none"/>
      <w:vertAlign w:val="baseline"/>
      <w:cs w:val="0"/>
      <w:em w:val="none"/>
    </w:rPr>
  </w:style>
  <w:style w:type="paragraph" w:styleId="a6">
    <w:name w:val="Normal (Web)"/>
    <w:basedOn w:val="a"/>
    <w:qFormat/>
    <w:rsid w:val="008E44C8"/>
    <w:pPr>
      <w:spacing w:before="100" w:beforeAutospacing="1" w:after="100" w:afterAutospacing="1"/>
    </w:pPr>
    <w:rPr>
      <w:sz w:val="22"/>
      <w:szCs w:val="22"/>
    </w:rPr>
  </w:style>
  <w:style w:type="paragraph" w:customStyle="1" w:styleId="yrsh">
    <w:name w:val="yrsh"/>
    <w:basedOn w:val="a"/>
    <w:rsid w:val="008E44C8"/>
    <w:pPr>
      <w:shd w:val="clear" w:color="auto" w:fill="92D050"/>
      <w:spacing w:before="100" w:beforeAutospacing="1" w:after="100" w:afterAutospacing="1"/>
    </w:pPr>
    <w:rPr>
      <w:sz w:val="22"/>
      <w:szCs w:val="22"/>
    </w:rPr>
  </w:style>
  <w:style w:type="paragraph" w:customStyle="1" w:styleId="tabtitle">
    <w:name w:val="tabtitle"/>
    <w:basedOn w:val="a"/>
    <w:rsid w:val="008E44C8"/>
    <w:pPr>
      <w:shd w:val="clear" w:color="auto" w:fill="28A0C8"/>
      <w:spacing w:before="100" w:beforeAutospacing="1" w:after="100" w:afterAutospacing="1"/>
    </w:pPr>
    <w:rPr>
      <w:sz w:val="22"/>
      <w:szCs w:val="22"/>
    </w:rPr>
  </w:style>
  <w:style w:type="paragraph" w:customStyle="1" w:styleId="header-listtarget">
    <w:name w:val="header-listtarget"/>
    <w:basedOn w:val="a"/>
    <w:rsid w:val="008E44C8"/>
    <w:pPr>
      <w:shd w:val="clear" w:color="auto" w:fill="E66E5A"/>
      <w:spacing w:before="100" w:beforeAutospacing="1" w:after="100" w:afterAutospacing="1"/>
    </w:pPr>
    <w:rPr>
      <w:sz w:val="22"/>
      <w:szCs w:val="22"/>
    </w:rPr>
  </w:style>
  <w:style w:type="paragraph" w:customStyle="1" w:styleId="bdall">
    <w:name w:val="bdall"/>
    <w:basedOn w:val="a"/>
    <w:rsid w:val="008E44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top">
    <w:name w:val="bdtop"/>
    <w:basedOn w:val="a"/>
    <w:rsid w:val="008E44C8"/>
    <w:pPr>
      <w:pBdr>
        <w:top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left">
    <w:name w:val="bdleft"/>
    <w:basedOn w:val="a"/>
    <w:rsid w:val="008E44C8"/>
    <w:pPr>
      <w:pBdr>
        <w:lef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right">
    <w:name w:val="bdright"/>
    <w:basedOn w:val="a"/>
    <w:rsid w:val="008E44C8"/>
    <w:pPr>
      <w:pBdr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bottom">
    <w:name w:val="bdbottom"/>
    <w:basedOn w:val="a"/>
    <w:rsid w:val="008E44C8"/>
    <w:pPr>
      <w:pBdr>
        <w:bottom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headercell">
    <w:name w:val="headercell"/>
    <w:basedOn w:val="a"/>
    <w:rsid w:val="008E44C8"/>
    <w:pPr>
      <w:pBdr>
        <w:bottom w:val="double" w:sz="6" w:space="0" w:color="000000"/>
      </w:pBdr>
      <w:spacing w:before="100" w:beforeAutospacing="1" w:after="100" w:afterAutospacing="1"/>
    </w:pPr>
    <w:rPr>
      <w:sz w:val="22"/>
      <w:szCs w:val="22"/>
    </w:rPr>
  </w:style>
  <w:style w:type="character" w:customStyle="1" w:styleId="lspace">
    <w:name w:val="lspace"/>
    <w:basedOn w:val="a0"/>
    <w:rsid w:val="008E44C8"/>
    <w:rPr>
      <w:color w:val="FF9900"/>
      <w:w w:val="100"/>
      <w:position w:val="-1"/>
      <w:effect w:val="none"/>
      <w:vertAlign w:val="baseline"/>
      <w:cs w:val="0"/>
      <w:em w:val="none"/>
    </w:rPr>
  </w:style>
  <w:style w:type="character" w:customStyle="1" w:styleId="small">
    <w:name w:val="small"/>
    <w:basedOn w:val="a0"/>
    <w:rsid w:val="008E44C8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fill">
    <w:name w:val="fill"/>
    <w:basedOn w:val="a0"/>
    <w:rsid w:val="008E44C8"/>
    <w:rPr>
      <w:b/>
      <w:bCs/>
      <w:i/>
      <w:iCs/>
      <w:color w:val="FF0000"/>
      <w:w w:val="100"/>
      <w:position w:val="-1"/>
      <w:effect w:val="none"/>
      <w:vertAlign w:val="baseline"/>
      <w:cs w:val="0"/>
      <w:em w:val="none"/>
    </w:rPr>
  </w:style>
  <w:style w:type="character" w:customStyle="1" w:styleId="maggd">
    <w:name w:val="maggd"/>
    <w:basedOn w:val="a0"/>
    <w:rsid w:val="008E44C8"/>
    <w:rPr>
      <w:color w:val="006400"/>
      <w:w w:val="100"/>
      <w:position w:val="-1"/>
      <w:effect w:val="none"/>
      <w:vertAlign w:val="baseline"/>
      <w:cs w:val="0"/>
      <w:em w:val="none"/>
    </w:rPr>
  </w:style>
  <w:style w:type="character" w:customStyle="1" w:styleId="magusn">
    <w:name w:val="magusn"/>
    <w:basedOn w:val="a0"/>
    <w:rsid w:val="008E44C8"/>
    <w:rPr>
      <w:color w:val="006666"/>
      <w:w w:val="100"/>
      <w:position w:val="-1"/>
      <w:effect w:val="none"/>
      <w:vertAlign w:val="baseline"/>
      <w:cs w:val="0"/>
      <w:em w:val="none"/>
    </w:rPr>
  </w:style>
  <w:style w:type="character" w:customStyle="1" w:styleId="enp">
    <w:name w:val="enp"/>
    <w:basedOn w:val="a0"/>
    <w:rsid w:val="008E44C8"/>
    <w:rPr>
      <w:color w:val="3C7828"/>
      <w:w w:val="100"/>
      <w:position w:val="-1"/>
      <w:effect w:val="none"/>
      <w:vertAlign w:val="baseline"/>
      <w:cs w:val="0"/>
      <w:em w:val="none"/>
    </w:rPr>
  </w:style>
  <w:style w:type="character" w:customStyle="1" w:styleId="20">
    <w:name w:val="Заголовок 2 Знак"/>
    <w:basedOn w:val="a0"/>
    <w:rsid w:val="008E44C8"/>
    <w:rPr>
      <w:rFonts w:ascii="Cambria" w:eastAsia="Times New Roman" w:hAnsi="Cambria" w:cs="Times New Roman"/>
      <w:b/>
      <w:bCs/>
      <w:color w:val="4F81BD"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a7">
    <w:name w:val="Subtitle"/>
    <w:basedOn w:val="a"/>
    <w:next w:val="a"/>
    <w:rsid w:val="008E44C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rsid w:val="008E44C8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pPr>
      <w:spacing w:before="100" w:beforeAutospacing="1" w:after="100" w:afterAutospacing="1"/>
    </w:pPr>
    <w:rPr>
      <w:b/>
      <w:bCs/>
      <w:kern w:val="36"/>
      <w:sz w:val="22"/>
      <w:szCs w:val="22"/>
    </w:rPr>
  </w:style>
  <w:style w:type="paragraph" w:styleId="2">
    <w:name w:val="heading 2"/>
    <w:basedOn w:val="a"/>
    <w:next w:val="a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pPr>
      <w:spacing w:before="100" w:beforeAutospacing="1" w:after="100" w:afterAutospacing="1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a5">
    <w:name w:val="FollowedHyperlink"/>
    <w:basedOn w:val="a0"/>
    <w:qFormat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10">
    <w:name w:val="Заголовок 1 Знак"/>
    <w:basedOn w:val="a0"/>
    <w:rPr>
      <w:rFonts w:ascii="Cambria" w:eastAsia="Times New Roman" w:hAnsi="Cambria" w:cs="Times New Roman"/>
      <w:b/>
      <w:bCs/>
      <w:color w:val="365F91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30">
    <w:name w:val="Заголовок 3 Знак"/>
    <w:basedOn w:val="a0"/>
    <w:rPr>
      <w:rFonts w:ascii="Cambria" w:eastAsia="Times New Roman" w:hAnsi="Cambria" w:cs="Times New Roman"/>
      <w:b/>
      <w:bCs/>
      <w:color w:val="4F81BD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2"/>
      <w:szCs w:val="22"/>
    </w:rPr>
  </w:style>
  <w:style w:type="character" w:customStyle="1" w:styleId="HTML0">
    <w:name w:val="Стандартный HTML Знак"/>
    <w:basedOn w:val="a0"/>
    <w:rPr>
      <w:rFonts w:ascii="Consolas" w:eastAsia="Times New Roman" w:hAnsi="Consolas"/>
      <w:w w:val="100"/>
      <w:position w:val="-1"/>
      <w:effect w:val="none"/>
      <w:vertAlign w:val="baseline"/>
      <w:cs w:val="0"/>
      <w:em w:val="none"/>
    </w:rPr>
  </w:style>
  <w:style w:type="paragraph" w:styleId="a6">
    <w:name w:val="Normal (Web)"/>
    <w:basedOn w:val="a"/>
    <w:qFormat/>
    <w:pPr>
      <w:spacing w:before="100" w:beforeAutospacing="1" w:after="100" w:afterAutospacing="1"/>
    </w:pPr>
    <w:rPr>
      <w:sz w:val="22"/>
      <w:szCs w:val="22"/>
    </w:rPr>
  </w:style>
  <w:style w:type="paragraph" w:customStyle="1" w:styleId="yrsh">
    <w:name w:val="yrsh"/>
    <w:basedOn w:val="a"/>
    <w:pPr>
      <w:shd w:val="clear" w:color="auto" w:fill="92D050"/>
      <w:spacing w:before="100" w:beforeAutospacing="1" w:after="100" w:afterAutospacing="1"/>
    </w:pPr>
    <w:rPr>
      <w:sz w:val="22"/>
      <w:szCs w:val="22"/>
    </w:rPr>
  </w:style>
  <w:style w:type="paragraph" w:customStyle="1" w:styleId="tabtitle">
    <w:name w:val="tabtitle"/>
    <w:basedOn w:val="a"/>
    <w:pPr>
      <w:shd w:val="clear" w:color="auto" w:fill="28A0C8"/>
      <w:spacing w:before="100" w:beforeAutospacing="1" w:after="100" w:afterAutospacing="1"/>
    </w:pPr>
    <w:rPr>
      <w:sz w:val="22"/>
      <w:szCs w:val="22"/>
    </w:rPr>
  </w:style>
  <w:style w:type="paragraph" w:customStyle="1" w:styleId="header-listtarget">
    <w:name w:val="header-listtarget"/>
    <w:basedOn w:val="a"/>
    <w:pPr>
      <w:shd w:val="clear" w:color="auto" w:fill="E66E5A"/>
      <w:spacing w:before="100" w:beforeAutospacing="1" w:after="100" w:afterAutospacing="1"/>
    </w:pPr>
    <w:rPr>
      <w:sz w:val="22"/>
      <w:szCs w:val="22"/>
    </w:rPr>
  </w:style>
  <w:style w:type="paragraph" w:customStyle="1" w:styleId="bdall">
    <w:name w:val="bdall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top">
    <w:name w:val="bdtop"/>
    <w:basedOn w:val="a"/>
    <w:pPr>
      <w:pBdr>
        <w:top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left">
    <w:name w:val="bdleft"/>
    <w:basedOn w:val="a"/>
    <w:pPr>
      <w:pBdr>
        <w:lef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right">
    <w:name w:val="bdright"/>
    <w:basedOn w:val="a"/>
    <w:pPr>
      <w:pBdr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bottom">
    <w:name w:val="bdbottom"/>
    <w:basedOn w:val="a"/>
    <w:pPr>
      <w:pBdr>
        <w:bottom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headercell">
    <w:name w:val="headercell"/>
    <w:basedOn w:val="a"/>
    <w:pPr>
      <w:pBdr>
        <w:bottom w:val="double" w:sz="6" w:space="0" w:color="000000"/>
      </w:pBdr>
      <w:spacing w:before="100" w:beforeAutospacing="1" w:after="100" w:afterAutospacing="1"/>
    </w:pPr>
    <w:rPr>
      <w:sz w:val="22"/>
      <w:szCs w:val="22"/>
    </w:rPr>
  </w:style>
  <w:style w:type="character" w:customStyle="1" w:styleId="lspace">
    <w:name w:val="lspace"/>
    <w:basedOn w:val="a0"/>
    <w:rPr>
      <w:color w:val="FF9900"/>
      <w:w w:val="100"/>
      <w:position w:val="-1"/>
      <w:effect w:val="none"/>
      <w:vertAlign w:val="baseline"/>
      <w:cs w:val="0"/>
      <w:em w:val="none"/>
    </w:rPr>
  </w:style>
  <w:style w:type="character" w:customStyle="1" w:styleId="small">
    <w:name w:val="small"/>
    <w:basedOn w:val="a0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fill">
    <w:name w:val="fill"/>
    <w:basedOn w:val="a0"/>
    <w:rPr>
      <w:b/>
      <w:bCs/>
      <w:i/>
      <w:iCs/>
      <w:color w:val="FF0000"/>
      <w:w w:val="100"/>
      <w:position w:val="-1"/>
      <w:effect w:val="none"/>
      <w:vertAlign w:val="baseline"/>
      <w:cs w:val="0"/>
      <w:em w:val="none"/>
    </w:rPr>
  </w:style>
  <w:style w:type="character" w:customStyle="1" w:styleId="maggd">
    <w:name w:val="maggd"/>
    <w:basedOn w:val="a0"/>
    <w:rPr>
      <w:color w:val="006400"/>
      <w:w w:val="100"/>
      <w:position w:val="-1"/>
      <w:effect w:val="none"/>
      <w:vertAlign w:val="baseline"/>
      <w:cs w:val="0"/>
      <w:em w:val="none"/>
    </w:rPr>
  </w:style>
  <w:style w:type="character" w:customStyle="1" w:styleId="magusn">
    <w:name w:val="magusn"/>
    <w:basedOn w:val="a0"/>
    <w:rPr>
      <w:color w:val="006666"/>
      <w:w w:val="100"/>
      <w:position w:val="-1"/>
      <w:effect w:val="none"/>
      <w:vertAlign w:val="baseline"/>
      <w:cs w:val="0"/>
      <w:em w:val="none"/>
    </w:rPr>
  </w:style>
  <w:style w:type="character" w:customStyle="1" w:styleId="enp">
    <w:name w:val="enp"/>
    <w:basedOn w:val="a0"/>
    <w:rPr>
      <w:color w:val="3C7828"/>
      <w:w w:val="100"/>
      <w:position w:val="-1"/>
      <w:effect w:val="none"/>
      <w:vertAlign w:val="baseline"/>
      <w:cs w:val="0"/>
      <w:em w:val="none"/>
    </w:rPr>
  </w:style>
  <w:style w:type="character" w:customStyle="1" w:styleId="20">
    <w:name w:val="Заголовок 2 Знак"/>
    <w:basedOn w:val="a0"/>
    <w:rPr>
      <w:rFonts w:ascii="Cambria" w:eastAsia="Times New Roman" w:hAnsi="Cambria" w:cs="Times New Roman"/>
      <w:b/>
      <w:bCs/>
      <w:color w:val="4F81BD"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4LbSYy9xX4AUu0+uXX4cchIwVw==">AMUW2mVYPEEG/z3sU9KweJzF6P6uOqQb1pFsxT/vkHRK3CbFC3xbbofyaTXk6JSh9OwmqAkhOZEGd5UFHLBi0XgsnRHFdr230gZRZX6jBvddp4UguD1hHFA=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tabanina</dc:creator>
  <cp:lastModifiedBy>Малеванная С. А.</cp:lastModifiedBy>
  <cp:revision>4</cp:revision>
  <dcterms:created xsi:type="dcterms:W3CDTF">2021-11-21T09:43:00Z</dcterms:created>
  <dcterms:modified xsi:type="dcterms:W3CDTF">2022-01-09T06:03:00Z</dcterms:modified>
</cp:coreProperties>
</file>